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35C4" w14:textId="77777777" w:rsidR="00DE430B" w:rsidRPr="009B25CF" w:rsidRDefault="00DE430B" w:rsidP="00DE430B">
      <w:pPr>
        <w:snapToGrid w:val="0"/>
        <w:jc w:val="center"/>
        <w:rPr>
          <w:rFonts w:ascii="UD デジタル 教科書体 N-R" w:eastAsia="UD デジタル 教科書体 N-R" w:hAnsiTheme="minorEastAsia"/>
          <w:b/>
          <w:bCs/>
          <w:sz w:val="32"/>
          <w:szCs w:val="32"/>
        </w:rPr>
      </w:pPr>
      <w:r w:rsidRPr="009B25CF">
        <w:rPr>
          <w:rFonts w:ascii="UD デジタル 教科書体 N-R" w:eastAsia="UD デジタル 教科書体 N-R" w:hAnsiTheme="minorEastAsia" w:hint="eastAsia"/>
          <w:b/>
          <w:bCs/>
          <w:sz w:val="32"/>
          <w:szCs w:val="32"/>
        </w:rPr>
        <w:t>市場商談会（FAJ・豊明花き）出展者応募用紙</w:t>
      </w:r>
    </w:p>
    <w:p w14:paraId="1636A2A8" w14:textId="77777777" w:rsidR="00DE430B" w:rsidRPr="009B25CF" w:rsidRDefault="00DE430B" w:rsidP="00DE430B">
      <w:pPr>
        <w:snapToGrid w:val="0"/>
        <w:rPr>
          <w:rFonts w:ascii="UD デジタル 教科書体 N-R" w:eastAsia="UD デジタル 教科書体 N-R" w:hAnsiTheme="minorEastAsia"/>
        </w:rPr>
      </w:pPr>
    </w:p>
    <w:p w14:paraId="490AC3A6" w14:textId="55B0BE6A" w:rsidR="00DE430B" w:rsidRPr="009B25CF" w:rsidRDefault="00DE430B" w:rsidP="00DE430B">
      <w:pPr>
        <w:snapToGrid w:val="0"/>
        <w:ind w:firstLineChars="100" w:firstLine="227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市場商談会（</w:t>
      </w:r>
      <w:r w:rsidR="003A6D81">
        <w:rPr>
          <w:rFonts w:ascii="UD デジタル 教科書体 N-R" w:eastAsia="UD デジタル 教科書体 N-R" w:hAnsiTheme="minorEastAsia" w:hint="eastAsia"/>
        </w:rPr>
        <w:t>FAJ、</w:t>
      </w:r>
      <w:r w:rsidRPr="009B25CF">
        <w:rPr>
          <w:rFonts w:ascii="UD デジタル 教科書体 N-R" w:eastAsia="UD デジタル 教科書体 N-R" w:hAnsiTheme="minorEastAsia" w:hint="eastAsia"/>
        </w:rPr>
        <w:t>豊明花き）への出展</w:t>
      </w:r>
      <w:r>
        <w:rPr>
          <w:rFonts w:ascii="UD デジタル 教科書体 N-R" w:eastAsia="UD デジタル 教科書体 N-R" w:hAnsiTheme="minorEastAsia" w:hint="eastAsia"/>
        </w:rPr>
        <w:t>に応募いただきありがとうございます。</w:t>
      </w:r>
      <w:r w:rsidRPr="009B25CF">
        <w:rPr>
          <w:rFonts w:ascii="UD デジタル 教科書体 N-R" w:eastAsia="UD デジタル 教科書体 N-R" w:hAnsiTheme="minorEastAsia" w:hint="eastAsia"/>
        </w:rPr>
        <w:t>本応募用紙に必要事項を記入の上、郵送、電子メール・</w:t>
      </w:r>
      <w:r>
        <w:rPr>
          <w:rFonts w:ascii="UD デジタル 教科書体 N-R" w:eastAsia="UD デジタル 教科書体 N-R" w:hAnsiTheme="minorEastAsia" w:hint="eastAsia"/>
        </w:rPr>
        <w:t>FAX</w:t>
      </w:r>
      <w:r w:rsidRPr="009B25CF">
        <w:rPr>
          <w:rFonts w:ascii="UD デジタル 教科書体 N-R" w:eastAsia="UD デジタル 教科書体 N-R" w:hAnsiTheme="minorEastAsia" w:hint="eastAsia"/>
        </w:rPr>
        <w:t>・持参のいずれかにてご提出ください。</w:t>
      </w:r>
    </w:p>
    <w:p w14:paraId="3D008F1F" w14:textId="77777777" w:rsidR="00DE430B" w:rsidRPr="003A6D81" w:rsidRDefault="00DE430B" w:rsidP="00DE430B">
      <w:pPr>
        <w:snapToGrid w:val="0"/>
        <w:ind w:firstLineChars="100" w:firstLine="227"/>
        <w:rPr>
          <w:rFonts w:ascii="UD デジタル 教科書体 N-R" w:eastAsia="UD デジタル 教科書体 N-R" w:hAnsiTheme="minorEastAsia"/>
        </w:rPr>
      </w:pPr>
    </w:p>
    <w:p w14:paraId="597F6D9B" w14:textId="77777777" w:rsidR="00DE430B" w:rsidRPr="009B25CF" w:rsidRDefault="00DE430B" w:rsidP="00DE430B">
      <w:pPr>
        <w:snapToGrid w:val="0"/>
        <w:ind w:leftChars="100" w:left="227" w:firstLineChars="100" w:firstLine="227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〒400－8501　甲府市丸の内1-6-1</w:t>
      </w:r>
    </w:p>
    <w:p w14:paraId="089CA8E1" w14:textId="77777777" w:rsidR="00DE430B" w:rsidRPr="009B25CF" w:rsidRDefault="00DE430B" w:rsidP="00DE430B">
      <w:pPr>
        <w:snapToGrid w:val="0"/>
        <w:ind w:leftChars="100" w:left="227" w:firstLineChars="100" w:firstLine="227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山梨県農政部販売・輸出支援課　ブランド化推進担当</w:t>
      </w:r>
    </w:p>
    <w:p w14:paraId="7D0783D8" w14:textId="77777777" w:rsidR="00DE430B" w:rsidRPr="009B25CF" w:rsidRDefault="00DE430B" w:rsidP="00DE430B">
      <w:pPr>
        <w:snapToGrid w:val="0"/>
        <w:ind w:leftChars="100" w:left="227" w:firstLineChars="100" w:firstLine="227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FAX：055-223-1599</w:t>
      </w:r>
    </w:p>
    <w:p w14:paraId="2459F9F2" w14:textId="77777777" w:rsidR="00DE430B" w:rsidRPr="009B25CF" w:rsidRDefault="00DE430B" w:rsidP="00DE430B">
      <w:pPr>
        <w:snapToGrid w:val="0"/>
        <w:ind w:leftChars="100" w:left="227" w:firstLineChars="100" w:firstLine="227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メール：nou-han@pref.yamanashi.lg.jp</w:t>
      </w:r>
    </w:p>
    <w:p w14:paraId="2AD671C9" w14:textId="77777777" w:rsidR="00DE430B" w:rsidRDefault="00DE430B" w:rsidP="00DE430B">
      <w:pPr>
        <w:snapToGrid w:val="0"/>
        <w:ind w:firstLineChars="100" w:firstLine="227"/>
        <w:rPr>
          <w:rFonts w:asciiTheme="minorEastAsia" w:eastAsiaTheme="minorEastAsia" w:hAnsiTheme="minorEastAsia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992"/>
        <w:gridCol w:w="2693"/>
        <w:gridCol w:w="2410"/>
      </w:tblGrid>
      <w:tr w:rsidR="00DE430B" w:rsidRPr="009B25CF" w14:paraId="24EE083B" w14:textId="77777777" w:rsidTr="00FD6FAA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D800AF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DE430B">
              <w:rPr>
                <w:rFonts w:ascii="UD デジタル 教科書体 NP-R" w:eastAsia="UD デジタル 教科書体 NP-R" w:hAnsi="ＭＳ Ｐゴシック" w:cs="ＭＳ Ｐゴシック" w:hint="eastAsia"/>
                <w:spacing w:val="35"/>
                <w:kern w:val="0"/>
                <w:sz w:val="28"/>
                <w:szCs w:val="28"/>
                <w:fitText w:val="1335" w:id="-702882048"/>
              </w:rPr>
              <w:t>出展者</w:t>
            </w:r>
            <w:r w:rsidRPr="00DE430B">
              <w:rPr>
                <w:rFonts w:ascii="UD デジタル 教科書体 NP-R" w:eastAsia="UD デジタル 教科書体 NP-R" w:hAnsi="ＭＳ Ｐゴシック" w:cs="ＭＳ Ｐゴシック" w:hint="eastAsia"/>
                <w:spacing w:val="2"/>
                <w:kern w:val="0"/>
                <w:sz w:val="28"/>
                <w:szCs w:val="28"/>
                <w:fitText w:val="1335" w:id="-702882048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4385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E430B" w:rsidRPr="009B25CF" w14:paraId="33EB3956" w14:textId="77777777" w:rsidTr="00FD6FAA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E7AC7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代表者氏名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F8BC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E430B" w:rsidRPr="009B25CF" w14:paraId="315EE3E4" w14:textId="77777777" w:rsidTr="00FD6FAA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036771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代表者住所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433AA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E430B" w:rsidRPr="009B25CF" w14:paraId="4640A65D" w14:textId="77777777" w:rsidTr="00FD6FAA">
        <w:trPr>
          <w:trHeight w:val="73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0596138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DE430B">
              <w:rPr>
                <w:rFonts w:ascii="UD デジタル 教科書体 NP-R" w:eastAsia="UD デジタル 教科書体 NP-R" w:hAnsi="ＭＳ Ｐゴシック" w:cs="ＭＳ Ｐゴシック" w:hint="eastAsia"/>
                <w:spacing w:val="120"/>
                <w:kern w:val="0"/>
                <w:sz w:val="28"/>
                <w:szCs w:val="28"/>
                <w:fitText w:val="1335" w:id="-702882047"/>
              </w:rPr>
              <w:t>連絡</w:t>
            </w:r>
            <w:r w:rsidRPr="00DE430B">
              <w:rPr>
                <w:rFonts w:ascii="UD デジタル 教科書体 NP-R" w:eastAsia="UD デジタル 教科書体 NP-R" w:hAnsi="ＭＳ Ｐゴシック" w:cs="ＭＳ Ｐゴシック" w:hint="eastAsia"/>
                <w:spacing w:val="12"/>
                <w:kern w:val="0"/>
                <w:sz w:val="28"/>
                <w:szCs w:val="28"/>
                <w:fitText w:val="1335" w:id="-702882047"/>
              </w:rPr>
              <w:t>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6E72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出展担当者名：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E1BB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E430B" w:rsidRPr="009B25CF" w14:paraId="5653A594" w14:textId="77777777" w:rsidTr="00FD6FAA">
        <w:trPr>
          <w:trHeight w:val="73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190C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C457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ＴＥＬ：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5156C" w14:textId="07C57D3A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E430B" w:rsidRPr="009B25CF" w14:paraId="4A3D5312" w14:textId="77777777" w:rsidTr="00FD6FAA">
        <w:trPr>
          <w:trHeight w:val="73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F455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4B5A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ＦＡＸ：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499CF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E430B" w:rsidRPr="009B25CF" w14:paraId="07FDE682" w14:textId="77777777" w:rsidTr="00FD6FAA">
        <w:trPr>
          <w:trHeight w:val="73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AE36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AD6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e-mail：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C7694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A6D81" w:rsidRPr="009B25CF" w14:paraId="072C7C62" w14:textId="77777777" w:rsidTr="002103DE">
        <w:trPr>
          <w:trHeight w:val="85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280BB6E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DE430B">
              <w:rPr>
                <w:rFonts w:ascii="UD デジタル 教科書体 NP-R" w:eastAsia="UD デジタル 教科書体 NP-R" w:hAnsi="ＭＳ Ｐゴシック" w:cs="ＭＳ Ｐゴシック" w:hint="eastAsia"/>
                <w:spacing w:val="35"/>
                <w:kern w:val="0"/>
                <w:sz w:val="28"/>
                <w:szCs w:val="28"/>
                <w:fitText w:val="1335" w:id="-702882046"/>
              </w:rPr>
              <w:t>出展希</w:t>
            </w:r>
            <w:r w:rsidRPr="00DE430B">
              <w:rPr>
                <w:rFonts w:ascii="UD デジタル 教科書体 NP-R" w:eastAsia="UD デジタル 教科書体 NP-R" w:hAnsi="ＭＳ Ｐゴシック" w:cs="ＭＳ Ｐゴシック" w:hint="eastAsia"/>
                <w:spacing w:val="2"/>
                <w:kern w:val="0"/>
                <w:sz w:val="28"/>
                <w:szCs w:val="28"/>
                <w:fitText w:val="1335" w:id="-702882046"/>
              </w:rPr>
              <w:t>望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※（　）に希望する順番を記入してください。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br/>
              <w:t>※日程は変更となる場合があります。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944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希望順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br/>
              <w:t>（　　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211" w14:textId="5783ADB3" w:rsidR="003A6D81" w:rsidRPr="009B25CF" w:rsidRDefault="003A6D81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ＦＡＪ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br/>
              <w:t>令和７年</w:t>
            </w:r>
            <w:r w:rsidR="009A4716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10月4日(土)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37AC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1ブース募集</w:t>
            </w:r>
          </w:p>
        </w:tc>
      </w:tr>
      <w:tr w:rsidR="003A6D81" w:rsidRPr="009B25CF" w14:paraId="1C28CFF3" w14:textId="77777777" w:rsidTr="002103DE">
        <w:trPr>
          <w:trHeight w:val="8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AC663C" w14:textId="77777777" w:rsidR="003A6D81" w:rsidRPr="009B25CF" w:rsidRDefault="003A6D81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F334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希望順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br/>
              <w:t>（　　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87A" w14:textId="26D2FB87" w:rsidR="003A6D81" w:rsidRPr="009B25CF" w:rsidRDefault="003A6D81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ＦＡＪ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="009A4716"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令和７年</w:t>
            </w:r>
            <w:r w:rsidR="009A4716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10月4日(土)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20F11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山梨県ブース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br/>
              <w:t>（１ブース）</w:t>
            </w:r>
          </w:p>
        </w:tc>
      </w:tr>
      <w:tr w:rsidR="003A6D81" w:rsidRPr="009B25CF" w14:paraId="66D7567F" w14:textId="77777777" w:rsidTr="002103DE">
        <w:trPr>
          <w:trHeight w:val="8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AF10FD" w14:textId="77777777" w:rsidR="003A6D81" w:rsidRPr="009B25CF" w:rsidRDefault="003A6D81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AFB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希望順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br/>
              <w:t>（　　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AD8D" w14:textId="0CA3C0CA" w:rsidR="003A6D81" w:rsidRPr="009B25CF" w:rsidRDefault="003A6D81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豊明花き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br/>
              <w:t>令和７年</w:t>
            </w:r>
            <w:r w:rsidR="009A4716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10月25日(土)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E97F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1ブース募集</w:t>
            </w:r>
          </w:p>
        </w:tc>
      </w:tr>
      <w:tr w:rsidR="003A6D81" w:rsidRPr="009B25CF" w14:paraId="74093DC3" w14:textId="77777777" w:rsidTr="002103DE">
        <w:trPr>
          <w:trHeight w:val="8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E1E2A2A" w14:textId="77777777" w:rsidR="003A6D81" w:rsidRPr="009B25CF" w:rsidRDefault="003A6D81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79E8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希望順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br/>
              <w:t>（　　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7B71" w14:textId="2360B83C" w:rsidR="003A6D81" w:rsidRPr="009B25CF" w:rsidRDefault="003A6D81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豊明花き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br/>
              <w:t>令和７年</w:t>
            </w:r>
            <w:r w:rsidR="009A4716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10月25日(土)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86CD" w14:textId="77777777" w:rsidR="003A6D81" w:rsidRPr="009B25CF" w:rsidRDefault="003A6D81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山梨県ブース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br/>
              <w:t>（１ブース）</w:t>
            </w:r>
          </w:p>
        </w:tc>
      </w:tr>
      <w:tr w:rsidR="009A4716" w:rsidRPr="009B25CF" w14:paraId="7DF25C3F" w14:textId="77777777" w:rsidTr="009A4716">
        <w:trPr>
          <w:trHeight w:val="8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935322" w14:textId="77777777" w:rsidR="009A4716" w:rsidRPr="009B25CF" w:rsidRDefault="009A4716" w:rsidP="009A471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0B68" w14:textId="44ABBB60" w:rsidR="009A4716" w:rsidRPr="009B25CF" w:rsidRDefault="009A4716" w:rsidP="009A471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希望順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br/>
              <w:t>（　　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5645" w14:textId="457A3D56" w:rsidR="009A4716" w:rsidRPr="009B25CF" w:rsidRDefault="009A4716" w:rsidP="009A471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ＦＡＪ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br/>
              <w:t>令和８年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2月28日(土)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  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56576" w14:textId="3738E465" w:rsidR="009A4716" w:rsidRPr="009B25CF" w:rsidRDefault="009A4716" w:rsidP="009A471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1ブース募集</w:t>
            </w:r>
          </w:p>
        </w:tc>
      </w:tr>
      <w:tr w:rsidR="009A4716" w:rsidRPr="009B25CF" w14:paraId="5647A48A" w14:textId="77777777" w:rsidTr="009A4716">
        <w:trPr>
          <w:trHeight w:val="85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5E1945" w14:textId="77777777" w:rsidR="009A4716" w:rsidRPr="009B25CF" w:rsidRDefault="009A4716" w:rsidP="009A471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5BDD" w14:textId="31DD33C8" w:rsidR="009A4716" w:rsidRPr="009B25CF" w:rsidRDefault="009A4716" w:rsidP="009A471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希望順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br/>
              <w:t>（　　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E110" w14:textId="7B18B259" w:rsidR="009A4716" w:rsidRPr="009B25CF" w:rsidRDefault="009A4716" w:rsidP="009A471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豊明花き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br/>
              <w:t>令和８年２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～3月(未定)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2E9FE" w14:textId="559BC0EA" w:rsidR="009A4716" w:rsidRDefault="009A4716" w:rsidP="009A471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４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ブース募集</w:t>
            </w:r>
          </w:p>
        </w:tc>
      </w:tr>
    </w:tbl>
    <w:p w14:paraId="0B79E81D" w14:textId="77777777" w:rsidR="000359B2" w:rsidRDefault="000359B2" w:rsidP="00DE430B"/>
    <w:sectPr w:rsidR="000359B2" w:rsidSect="00DE430B">
      <w:pgSz w:w="11906" w:h="16838" w:code="9"/>
      <w:pgMar w:top="1134" w:right="1418" w:bottom="1134" w:left="1418" w:header="851" w:footer="992" w:gutter="0"/>
      <w:cols w:space="425"/>
      <w:docGrid w:type="linesAndChars" w:linePitch="39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6B3D" w14:textId="77777777" w:rsidR="009A4716" w:rsidRDefault="009A4716" w:rsidP="009A4716">
      <w:r>
        <w:separator/>
      </w:r>
    </w:p>
  </w:endnote>
  <w:endnote w:type="continuationSeparator" w:id="0">
    <w:p w14:paraId="741B37B0" w14:textId="77777777" w:rsidR="009A4716" w:rsidRDefault="009A4716" w:rsidP="009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51E4" w14:textId="77777777" w:rsidR="009A4716" w:rsidRDefault="009A4716" w:rsidP="009A4716">
      <w:r>
        <w:separator/>
      </w:r>
    </w:p>
  </w:footnote>
  <w:footnote w:type="continuationSeparator" w:id="0">
    <w:p w14:paraId="4B32EC0D" w14:textId="77777777" w:rsidR="009A4716" w:rsidRDefault="009A4716" w:rsidP="009A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6BC"/>
    <w:multiLevelType w:val="multilevel"/>
    <w:tmpl w:val="930C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4375F1"/>
    <w:multiLevelType w:val="hybridMultilevel"/>
    <w:tmpl w:val="69DA2E3C"/>
    <w:lvl w:ilvl="0" w:tplc="42760BE6">
      <w:start w:val="1"/>
      <w:numFmt w:val="decimalEnclosedCircle"/>
      <w:lvlText w:val="%1"/>
      <w:lvlJc w:val="left"/>
      <w:pPr>
        <w:ind w:left="640" w:hanging="440"/>
      </w:pPr>
      <w:rPr>
        <w:rFonts w:asciiTheme="minorEastAsia" w:eastAsiaTheme="minorEastAsia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" w15:restartNumberingAfterBreak="0">
    <w:nsid w:val="524C7831"/>
    <w:multiLevelType w:val="hybridMultilevel"/>
    <w:tmpl w:val="8A66D6FC"/>
    <w:lvl w:ilvl="0" w:tplc="BBCE70AC">
      <w:start w:val="1"/>
      <w:numFmt w:val="decimal"/>
      <w:lvlText w:val="(%1)"/>
      <w:lvlJc w:val="left"/>
      <w:pPr>
        <w:ind w:left="540" w:hanging="440"/>
      </w:pPr>
      <w:rPr>
        <w:rFonts w:asciiTheme="minorEastAsia" w:eastAsiaTheme="minorEastAsia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3" w15:restartNumberingAfterBreak="0">
    <w:nsid w:val="57FD43DB"/>
    <w:multiLevelType w:val="hybridMultilevel"/>
    <w:tmpl w:val="2F2AAFDA"/>
    <w:lvl w:ilvl="0" w:tplc="47D6592A">
      <w:start w:val="1"/>
      <w:numFmt w:val="decimal"/>
      <w:lvlText w:val="(%1)"/>
      <w:lvlJc w:val="left"/>
      <w:pPr>
        <w:ind w:left="540" w:hanging="440"/>
      </w:pPr>
      <w:rPr>
        <w:rFonts w:ascii="Arial" w:eastAsia="BIZ UDPゴシック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4" w15:restartNumberingAfterBreak="0">
    <w:nsid w:val="70DD245C"/>
    <w:multiLevelType w:val="multilevel"/>
    <w:tmpl w:val="2FF6759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4391323">
    <w:abstractNumId w:val="3"/>
  </w:num>
  <w:num w:numId="2" w16cid:durableId="1870409735">
    <w:abstractNumId w:val="1"/>
  </w:num>
  <w:num w:numId="3" w16cid:durableId="1055544771">
    <w:abstractNumId w:val="0"/>
  </w:num>
  <w:num w:numId="4" w16cid:durableId="191948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271627">
    <w:abstractNumId w:val="2"/>
  </w:num>
  <w:num w:numId="6" w16cid:durableId="49179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0B"/>
    <w:rsid w:val="000359B2"/>
    <w:rsid w:val="0005344B"/>
    <w:rsid w:val="003A6D81"/>
    <w:rsid w:val="009A4716"/>
    <w:rsid w:val="00BC43DA"/>
    <w:rsid w:val="00D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DD10B"/>
  <w15:chartTrackingRefBased/>
  <w15:docId w15:val="{9F78C4DD-1DD2-47EE-8E5D-737B361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0B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5344B"/>
    <w:pPr>
      <w:keepNext/>
      <w:numPr>
        <w:numId w:val="6"/>
      </w:numPr>
      <w:ind w:leftChars="100" w:left="540" w:hanging="440"/>
      <w:outlineLvl w:val="1"/>
    </w:pPr>
    <w:rPr>
      <w:rFonts w:asciiTheme="majorHAnsi" w:eastAsiaTheme="majorEastAsia" w:hAnsiTheme="majorHAnsi" w:cstheme="majorBidi"/>
      <w:b/>
      <w:sz w:val="28"/>
      <w:szCs w:val="22"/>
      <w:u w:val="single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B2"/>
    <w:pPr>
      <w:keepNext/>
      <w:tabs>
        <w:tab w:val="num" w:pos="720"/>
      </w:tabs>
      <w:ind w:leftChars="200" w:left="640" w:hanging="440"/>
      <w:outlineLvl w:val="2"/>
    </w:pPr>
    <w:rPr>
      <w:rFonts w:asciiTheme="majorHAnsi" w:eastAsiaTheme="majorEastAsia" w:hAnsiTheme="majorHAnsi" w:cstheme="majorBidi"/>
      <w:b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5344B"/>
    <w:rPr>
      <w:rFonts w:asciiTheme="majorHAnsi" w:eastAsiaTheme="majorEastAsia" w:hAnsiTheme="majorHAnsi" w:cstheme="majorBidi"/>
      <w:b/>
      <w:sz w:val="28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0359B2"/>
    <w:rPr>
      <w:rFonts w:asciiTheme="majorHAnsi" w:eastAsiaTheme="majorEastAsia" w:hAnsiTheme="majorHAnsi" w:cstheme="majorBidi"/>
      <w:b/>
      <w:sz w:val="24"/>
    </w:rPr>
  </w:style>
  <w:style w:type="paragraph" w:styleId="a3">
    <w:name w:val="header"/>
    <w:basedOn w:val="a"/>
    <w:link w:val="a4"/>
    <w:uiPriority w:val="99"/>
    <w:unhideWhenUsed/>
    <w:rsid w:val="009A4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716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A4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716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dcterms:created xsi:type="dcterms:W3CDTF">2025-06-03T02:31:00Z</dcterms:created>
  <dcterms:modified xsi:type="dcterms:W3CDTF">2025-06-06T04:49:00Z</dcterms:modified>
</cp:coreProperties>
</file>