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A1212" w14:textId="77777777" w:rsidR="007946E8" w:rsidRDefault="0085359B" w:rsidP="00CB5AD0">
      <w:pPr>
        <w:autoSpaceDE w:val="0"/>
        <w:autoSpaceDN w:val="0"/>
        <w:adjustRightInd w:val="0"/>
        <w:spacing w:line="400" w:lineRule="exact"/>
        <w:jc w:val="left"/>
        <w:rPr>
          <w:rFonts w:ascii="メイリオ" w:eastAsia="メイリオ" w:hAnsi="メイリオ" w:cs="MS-Mincho"/>
          <w:kern w:val="0"/>
          <w:sz w:val="24"/>
          <w:szCs w:val="24"/>
        </w:rPr>
      </w:pPr>
      <w:r w:rsidRPr="0085359B">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19732083" wp14:editId="70B2EE05">
                <wp:simplePos x="0" y="0"/>
                <wp:positionH relativeFrom="column">
                  <wp:posOffset>4365625</wp:posOffset>
                </wp:positionH>
                <wp:positionV relativeFrom="paragraph">
                  <wp:posOffset>-454660</wp:posOffset>
                </wp:positionV>
                <wp:extent cx="916940" cy="46164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16940" cy="461645"/>
                        </a:xfrm>
                        <a:prstGeom prst="rect">
                          <a:avLst/>
                        </a:prstGeom>
                        <a:solidFill>
                          <a:sysClr val="window" lastClr="FFFFFF"/>
                        </a:solidFill>
                        <a:ln w="12700" cap="flat" cmpd="sng" algn="ctr">
                          <a:noFill/>
                          <a:prstDash val="solid"/>
                          <a:miter lim="800000"/>
                        </a:ln>
                        <a:effectLst/>
                      </wps:spPr>
                      <wps:txbx>
                        <w:txbxContent>
                          <w:p w14:paraId="0B39ADB7" w14:textId="77777777" w:rsidR="0085359B" w:rsidRDefault="0085359B" w:rsidP="0085359B">
                            <w:pPr>
                              <w:jc w:val="center"/>
                              <w:rPr>
                                <w:rFonts w:ascii="メイリオ" w:eastAsia="メイリオ" w:hAnsi="メイリオ"/>
                                <w:sz w:val="22"/>
                              </w:rPr>
                            </w:pPr>
                            <w:r>
                              <w:rPr>
                                <w:rFonts w:ascii="メイリオ" w:eastAsia="メイリオ" w:hAnsi="メイリオ" w:hint="eastAsia"/>
                                <w:sz w:val="22"/>
                              </w:rPr>
                              <w:t>（別紙２）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32083" id="正方形/長方形 1" o:spid="_x0000_s1026" style="position:absolute;margin-left:343.75pt;margin-top:-35.8pt;width:72.2pt;height:3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" fillcolor="window" stroked="f" strokeweight="1pt">
                <v:textbox>
                  <w:txbxContent>
                    <w:p w14:paraId="0B39ADB7" w14:textId="77777777" w:rsidR="0085359B" w:rsidRDefault="0085359B" w:rsidP="0085359B">
                      <w:pPr>
                        <w:jc w:val="center"/>
                        <w:rPr>
                          <w:rFonts w:ascii="メイリオ" w:eastAsia="メイリオ" w:hAnsi="メイリオ"/>
                          <w:sz w:val="22"/>
                        </w:rPr>
                      </w:pPr>
                      <w:r>
                        <w:rPr>
                          <w:rFonts w:ascii="メイリオ" w:eastAsia="メイリオ" w:hAnsi="メイリオ" w:hint="eastAsia"/>
                          <w:sz w:val="22"/>
                        </w:rPr>
                        <w:t>（別紙２）</w:t>
                      </w:r>
                    </w:p>
                  </w:txbxContent>
                </v:textbox>
              </v:rect>
            </w:pict>
          </mc:Fallback>
        </mc:AlternateContent>
      </w:r>
      <w:r w:rsidR="007946E8">
        <w:rPr>
          <w:rFonts w:ascii="メイリオ" w:eastAsia="メイリオ" w:hAnsi="メイリオ" w:cs="MS-Mincho"/>
          <w:kern w:val="0"/>
          <w:sz w:val="24"/>
          <w:szCs w:val="24"/>
        </w:rPr>
        <w:tab/>
      </w:r>
      <w:r w:rsidR="007946E8" w:rsidRPr="007946E8">
        <w:rPr>
          <w:rFonts w:ascii="メイリオ" w:eastAsia="メイリオ" w:hAnsi="メイリオ" w:cs="MS-Mincho" w:hint="eastAsia"/>
          <w:kern w:val="0"/>
          <w:sz w:val="24"/>
          <w:szCs w:val="24"/>
        </w:rPr>
        <w:t>利用者等から寄せられた意見の報告等、寄せられた</w:t>
      </w:r>
    </w:p>
    <w:p w14:paraId="37C407EB" w14:textId="77777777" w:rsidR="004D19A1" w:rsidRDefault="007946E8" w:rsidP="00CB5AD0">
      <w:pPr>
        <w:autoSpaceDE w:val="0"/>
        <w:autoSpaceDN w:val="0"/>
        <w:adjustRightInd w:val="0"/>
        <w:spacing w:line="400" w:lineRule="exact"/>
        <w:jc w:val="left"/>
        <w:rPr>
          <w:rFonts w:ascii="メイリオ" w:eastAsia="メイリオ" w:hAnsi="メイリオ" w:cs="MS-Mincho"/>
          <w:kern w:val="0"/>
          <w:sz w:val="24"/>
          <w:szCs w:val="24"/>
        </w:rPr>
      </w:pPr>
      <w:r>
        <w:rPr>
          <w:rFonts w:ascii="メイリオ" w:eastAsia="メイリオ" w:hAnsi="メイリオ" w:cs="MS-Mincho"/>
          <w:kern w:val="0"/>
          <w:sz w:val="24"/>
          <w:szCs w:val="24"/>
        </w:rPr>
        <w:tab/>
      </w:r>
      <w:r w:rsidRPr="007946E8">
        <w:rPr>
          <w:rFonts w:ascii="メイリオ" w:eastAsia="メイリオ" w:hAnsi="メイリオ" w:cs="MS-Mincho" w:hint="eastAsia"/>
          <w:kern w:val="0"/>
          <w:sz w:val="24"/>
          <w:szCs w:val="24"/>
        </w:rPr>
        <w:t>意見の検証及び検証結果のフィードバック・改善について</w:t>
      </w:r>
    </w:p>
    <w:p w14:paraId="767091DE" w14:textId="77777777" w:rsidR="00CB5AD0" w:rsidRPr="0085359B" w:rsidRDefault="00CB5AD0" w:rsidP="0085359B">
      <w:pPr>
        <w:autoSpaceDE w:val="0"/>
        <w:autoSpaceDN w:val="0"/>
        <w:adjustRightInd w:val="0"/>
        <w:spacing w:line="440" w:lineRule="exact"/>
        <w:jc w:val="left"/>
        <w:rPr>
          <w:rFonts w:ascii="メイリオ" w:eastAsia="メイリオ" w:hAnsi="メイリオ" w:cs="MS-Mincho"/>
          <w:kern w:val="0"/>
          <w:sz w:val="32"/>
          <w:szCs w:val="32"/>
        </w:rPr>
      </w:pPr>
    </w:p>
    <w:p w14:paraId="5798E723" w14:textId="77777777" w:rsidR="007946E8" w:rsidRPr="0050680E" w:rsidRDefault="007946E8" w:rsidP="007946E8">
      <w:pPr>
        <w:autoSpaceDE w:val="0"/>
        <w:autoSpaceDN w:val="0"/>
        <w:adjustRightInd w:val="0"/>
        <w:jc w:val="left"/>
        <w:rPr>
          <w:rFonts w:ascii="ＭＳ ゴシック" w:eastAsia="ＭＳ ゴシック" w:hAnsi="ＭＳ ゴシック" w:cs="MS-Mincho"/>
          <w:kern w:val="0"/>
          <w:sz w:val="24"/>
          <w:szCs w:val="24"/>
        </w:rPr>
      </w:pPr>
      <w:r w:rsidRPr="0050680E">
        <w:rPr>
          <w:rFonts w:ascii="ＭＳ ゴシック" w:eastAsia="ＭＳ ゴシック" w:hAnsi="ＭＳ ゴシック" w:cs="MS-Mincho" w:hint="eastAsia"/>
          <w:kern w:val="0"/>
          <w:sz w:val="24"/>
          <w:szCs w:val="24"/>
        </w:rPr>
        <w:t>１　寄せられた意見の報告等</w:t>
      </w:r>
    </w:p>
    <w:p w14:paraId="1FE7FC5D" w14:textId="77777777" w:rsidR="007946E8" w:rsidRPr="007946E8" w:rsidRDefault="007946E8" w:rsidP="007946E8">
      <w:pPr>
        <w:autoSpaceDE w:val="0"/>
        <w:autoSpaceDN w:val="0"/>
        <w:adjustRightInd w:val="0"/>
        <w:jc w:val="left"/>
        <w:rPr>
          <w:rFonts w:ascii="ＭＳ 明朝" w:eastAsia="ＭＳ 明朝" w:hAnsi="ＭＳ 明朝" w:cs="MS-Mincho"/>
          <w:kern w:val="0"/>
          <w:sz w:val="24"/>
          <w:szCs w:val="24"/>
        </w:rPr>
      </w:pPr>
      <w:r w:rsidRPr="007946E8">
        <w:rPr>
          <w:rFonts w:ascii="ＭＳ 明朝" w:eastAsia="ＭＳ 明朝" w:hAnsi="ＭＳ 明朝" w:cs="MS-Mincho" w:hint="eastAsia"/>
          <w:kern w:val="0"/>
          <w:sz w:val="24"/>
          <w:szCs w:val="24"/>
        </w:rPr>
        <w:t>（１）</w:t>
      </w:r>
      <w:r w:rsidR="007B4EF1">
        <w:rPr>
          <w:rFonts w:ascii="ＭＳ 明朝" w:eastAsia="ＭＳ 明朝" w:hAnsi="ＭＳ 明朝" w:cs="MS-Mincho" w:hint="eastAsia"/>
          <w:kern w:val="0"/>
          <w:sz w:val="24"/>
          <w:szCs w:val="24"/>
        </w:rPr>
        <w:t>受託</w:t>
      </w:r>
      <w:r w:rsidRPr="007946E8">
        <w:rPr>
          <w:rFonts w:ascii="ＭＳ 明朝" w:eastAsia="ＭＳ 明朝" w:hAnsi="ＭＳ 明朝" w:cs="MS-Mincho" w:hint="eastAsia"/>
          <w:kern w:val="0"/>
          <w:sz w:val="24"/>
          <w:szCs w:val="24"/>
        </w:rPr>
        <w:t>事業者（コールセンター）に寄せられた意見の報告</w:t>
      </w:r>
    </w:p>
    <w:p w14:paraId="21C93CAD" w14:textId="77777777" w:rsidR="007946E8" w:rsidRDefault="007946E8" w:rsidP="007946E8">
      <w:pPr>
        <w:autoSpaceDE w:val="0"/>
        <w:autoSpaceDN w:val="0"/>
        <w:adjustRightInd w:val="0"/>
        <w:ind w:leftChars="172" w:left="361"/>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7B4EF1">
        <w:rPr>
          <w:rFonts w:ascii="ＭＳ 明朝" w:eastAsia="ＭＳ 明朝" w:hAnsi="ＭＳ 明朝" w:cs="MS-Mincho" w:hint="eastAsia"/>
          <w:kern w:val="0"/>
          <w:sz w:val="24"/>
          <w:szCs w:val="24"/>
        </w:rPr>
        <w:t>受託</w:t>
      </w:r>
      <w:r w:rsidRPr="007946E8">
        <w:rPr>
          <w:rFonts w:ascii="ＭＳ 明朝" w:eastAsia="ＭＳ 明朝" w:hAnsi="ＭＳ 明朝" w:cs="MS-Mincho" w:hint="eastAsia"/>
          <w:kern w:val="0"/>
          <w:sz w:val="24"/>
          <w:szCs w:val="24"/>
        </w:rPr>
        <w:t>事業者は、</w:t>
      </w:r>
      <w:r w:rsidR="007B4EF1">
        <w:rPr>
          <w:rFonts w:ascii="ＭＳ 明朝" w:eastAsia="ＭＳ 明朝" w:hAnsi="ＭＳ 明朝" w:cs="MS-Mincho" w:hint="eastAsia"/>
          <w:kern w:val="0"/>
          <w:sz w:val="24"/>
          <w:szCs w:val="24"/>
        </w:rPr>
        <w:t>受託</w:t>
      </w:r>
      <w:r w:rsidRPr="007946E8">
        <w:rPr>
          <w:rFonts w:ascii="ＭＳ 明朝" w:eastAsia="ＭＳ 明朝" w:hAnsi="ＭＳ 明朝" w:cs="MS-Mincho" w:hint="eastAsia"/>
          <w:kern w:val="0"/>
          <w:sz w:val="24"/>
          <w:szCs w:val="24"/>
        </w:rPr>
        <w:t>事業者（コールセンター）に寄せられた意見について、委託者に報告すること。その際の要領は以下のとおりとする。</w:t>
      </w:r>
    </w:p>
    <w:p w14:paraId="402977DD" w14:textId="77777777" w:rsidR="007946E8" w:rsidRPr="007B4EF1" w:rsidRDefault="007946E8" w:rsidP="007946E8">
      <w:pPr>
        <w:autoSpaceDE w:val="0"/>
        <w:autoSpaceDN w:val="0"/>
        <w:adjustRightInd w:val="0"/>
        <w:jc w:val="left"/>
        <w:rPr>
          <w:rFonts w:ascii="ＭＳ 明朝" w:eastAsia="ＭＳ 明朝" w:hAnsi="ＭＳ 明朝" w:cs="MS-Mincho"/>
          <w:kern w:val="0"/>
          <w:sz w:val="24"/>
          <w:szCs w:val="24"/>
        </w:rPr>
      </w:pPr>
    </w:p>
    <w:p w14:paraId="11E829E9" w14:textId="77777777" w:rsidR="007946E8" w:rsidRPr="007946E8" w:rsidRDefault="007946E8" w:rsidP="007946E8">
      <w:pPr>
        <w:autoSpaceDE w:val="0"/>
        <w:autoSpaceDN w:val="0"/>
        <w:adjustRightInd w:val="0"/>
        <w:jc w:val="left"/>
        <w:rPr>
          <w:rFonts w:ascii="ＭＳ 明朝" w:eastAsia="ＭＳ 明朝" w:hAnsi="ＭＳ 明朝" w:cs="MS-Mincho"/>
          <w:kern w:val="0"/>
          <w:sz w:val="24"/>
          <w:szCs w:val="24"/>
        </w:rPr>
      </w:pPr>
      <w:r w:rsidRPr="007946E8">
        <w:rPr>
          <w:rFonts w:ascii="ＭＳ 明朝" w:eastAsia="ＭＳ 明朝" w:hAnsi="ＭＳ 明朝" w:cs="MS-Mincho" w:hint="eastAsia"/>
          <w:kern w:val="0"/>
          <w:sz w:val="24"/>
          <w:szCs w:val="24"/>
        </w:rPr>
        <w:t>《</w:t>
      </w:r>
      <w:r w:rsidR="007B4EF1">
        <w:rPr>
          <w:rFonts w:ascii="ＭＳ 明朝" w:eastAsia="ＭＳ 明朝" w:hAnsi="ＭＳ 明朝" w:cs="MS-Mincho" w:hint="eastAsia"/>
          <w:kern w:val="0"/>
          <w:sz w:val="24"/>
          <w:szCs w:val="24"/>
        </w:rPr>
        <w:t>受託</w:t>
      </w:r>
      <w:r w:rsidRPr="007946E8">
        <w:rPr>
          <w:rFonts w:ascii="ＭＳ 明朝" w:eastAsia="ＭＳ 明朝" w:hAnsi="ＭＳ 明朝" w:cs="MS-Mincho" w:hint="eastAsia"/>
          <w:kern w:val="0"/>
          <w:sz w:val="24"/>
          <w:szCs w:val="24"/>
        </w:rPr>
        <w:t>事業者（コールセンター）で受け付けた意見の報告要領》</w:t>
      </w:r>
    </w:p>
    <w:p w14:paraId="129C9435" w14:textId="77777777" w:rsidR="007946E8" w:rsidRPr="007946E8" w:rsidRDefault="007946E8" w:rsidP="007946E8">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Pr="007946E8">
        <w:rPr>
          <w:rFonts w:ascii="ＭＳ 明朝" w:eastAsia="ＭＳ 明朝" w:hAnsi="ＭＳ 明朝" w:cs="MS-Mincho" w:hint="eastAsia"/>
          <w:kern w:val="0"/>
          <w:sz w:val="24"/>
          <w:szCs w:val="24"/>
        </w:rPr>
        <w:t>ア</w:t>
      </w:r>
      <w:r>
        <w:rPr>
          <w:rFonts w:ascii="ＭＳ 明朝" w:eastAsia="ＭＳ 明朝" w:hAnsi="ＭＳ 明朝" w:cs="MS-Mincho" w:hint="eastAsia"/>
          <w:kern w:val="0"/>
          <w:sz w:val="24"/>
          <w:szCs w:val="24"/>
        </w:rPr>
        <w:t xml:space="preserve">　</w:t>
      </w:r>
      <w:r w:rsidRPr="007946E8">
        <w:rPr>
          <w:rFonts w:ascii="ＭＳ 明朝" w:eastAsia="ＭＳ 明朝" w:hAnsi="ＭＳ 明朝" w:cs="MS-Mincho" w:hint="eastAsia"/>
          <w:kern w:val="0"/>
          <w:sz w:val="24"/>
          <w:szCs w:val="24"/>
        </w:rPr>
        <w:t>頻度</w:t>
      </w:r>
    </w:p>
    <w:p w14:paraId="1BEE7073" w14:textId="77777777" w:rsidR="007946E8" w:rsidRDefault="007946E8" w:rsidP="007946E8">
      <w:pPr>
        <w:autoSpaceDE w:val="0"/>
        <w:autoSpaceDN w:val="0"/>
        <w:adjustRightInd w:val="0"/>
        <w:ind w:leftChars="344" w:left="722"/>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Pr="007946E8">
        <w:rPr>
          <w:rFonts w:ascii="ＭＳ 明朝" w:eastAsia="ＭＳ 明朝" w:hAnsi="ＭＳ 明朝" w:cs="MS-Mincho" w:hint="eastAsia"/>
          <w:kern w:val="0"/>
          <w:sz w:val="24"/>
          <w:szCs w:val="24"/>
        </w:rPr>
        <w:t>通常週１回とする。ただし、緊急性の高い意見が寄せられた場合等はこの限りでないため、適時対応を行うこと。</w:t>
      </w:r>
    </w:p>
    <w:p w14:paraId="255CB249" w14:textId="77777777" w:rsidR="007946E8" w:rsidRDefault="007946E8" w:rsidP="007946E8">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Pr="007946E8">
        <w:rPr>
          <w:rFonts w:ascii="ＭＳ 明朝" w:eastAsia="ＭＳ 明朝" w:hAnsi="ＭＳ 明朝" w:cs="MS-Mincho" w:hint="eastAsia"/>
          <w:kern w:val="0"/>
          <w:sz w:val="24"/>
          <w:szCs w:val="24"/>
        </w:rPr>
        <w:t>イ</w:t>
      </w:r>
      <w:r>
        <w:rPr>
          <w:rFonts w:ascii="ＭＳ 明朝" w:eastAsia="ＭＳ 明朝" w:hAnsi="ＭＳ 明朝" w:cs="MS-Mincho" w:hint="eastAsia"/>
          <w:kern w:val="0"/>
          <w:sz w:val="24"/>
          <w:szCs w:val="24"/>
        </w:rPr>
        <w:t xml:space="preserve">　</w:t>
      </w:r>
      <w:r w:rsidRPr="007946E8">
        <w:rPr>
          <w:rFonts w:ascii="ＭＳ 明朝" w:eastAsia="ＭＳ 明朝" w:hAnsi="ＭＳ 明朝" w:cs="MS-Mincho" w:hint="eastAsia"/>
          <w:kern w:val="0"/>
          <w:sz w:val="24"/>
          <w:szCs w:val="24"/>
        </w:rPr>
        <w:t>報告要領</w:t>
      </w:r>
    </w:p>
    <w:p w14:paraId="7030716F" w14:textId="77777777" w:rsidR="00FA7C74" w:rsidRPr="007946E8" w:rsidRDefault="00FA7C74" w:rsidP="00FA7C74">
      <w:pPr>
        <w:autoSpaceDE w:val="0"/>
        <w:autoSpaceDN w:val="0"/>
        <w:adjustRightInd w:val="0"/>
        <w:ind w:leftChars="344" w:left="722"/>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7B4EF1">
        <w:rPr>
          <w:rFonts w:ascii="ＭＳ 明朝" w:eastAsia="ＭＳ 明朝" w:hAnsi="ＭＳ 明朝" w:cs="MS-Mincho" w:hint="eastAsia"/>
          <w:kern w:val="0"/>
          <w:sz w:val="24"/>
          <w:szCs w:val="24"/>
        </w:rPr>
        <w:t>受託</w:t>
      </w:r>
      <w:r w:rsidR="009A0102">
        <w:rPr>
          <w:rFonts w:ascii="ＭＳ 明朝" w:eastAsia="ＭＳ 明朝" w:hAnsi="ＭＳ 明朝" w:cs="MS-Mincho" w:hint="eastAsia"/>
          <w:kern w:val="0"/>
          <w:sz w:val="24"/>
          <w:szCs w:val="24"/>
        </w:rPr>
        <w:t>事業者は、別紙様式３</w:t>
      </w:r>
      <w:r w:rsidRPr="007946E8">
        <w:rPr>
          <w:rFonts w:ascii="ＭＳ 明朝" w:eastAsia="ＭＳ 明朝" w:hAnsi="ＭＳ 明朝" w:cs="MS-Mincho" w:hint="eastAsia"/>
          <w:kern w:val="0"/>
          <w:sz w:val="24"/>
          <w:szCs w:val="24"/>
        </w:rPr>
        <w:t>中の「意見概要」及び「該当事案」に必要事項を記載のうえ、委託者に報告する。</w:t>
      </w:r>
    </w:p>
    <w:p w14:paraId="0D7CA424" w14:textId="77777777" w:rsidR="00FA7C74" w:rsidRPr="00FA7C74" w:rsidRDefault="00FA7C74" w:rsidP="007946E8">
      <w:pPr>
        <w:autoSpaceDE w:val="0"/>
        <w:autoSpaceDN w:val="0"/>
        <w:adjustRightInd w:val="0"/>
        <w:jc w:val="left"/>
        <w:rPr>
          <w:rFonts w:ascii="ＭＳ 明朝" w:eastAsia="ＭＳ 明朝" w:hAnsi="ＭＳ 明朝" w:cs="MS-Mincho"/>
          <w:kern w:val="0"/>
          <w:sz w:val="24"/>
          <w:szCs w:val="24"/>
        </w:rPr>
      </w:pPr>
    </w:p>
    <w:p w14:paraId="01B1B374" w14:textId="77777777" w:rsidR="00FA7C74" w:rsidRDefault="00FA7C74" w:rsidP="007946E8">
      <w:pPr>
        <w:autoSpaceDE w:val="0"/>
        <w:autoSpaceDN w:val="0"/>
        <w:adjustRightInd w:val="0"/>
        <w:jc w:val="left"/>
        <w:rPr>
          <w:rFonts w:ascii="ＭＳ 明朝" w:eastAsia="ＭＳ 明朝" w:hAnsi="ＭＳ 明朝" w:cs="MS-Mincho"/>
          <w:kern w:val="0"/>
          <w:sz w:val="24"/>
          <w:szCs w:val="24"/>
        </w:rPr>
      </w:pPr>
    </w:p>
    <w:p w14:paraId="193E095D" w14:textId="77777777" w:rsidR="00FA7C74" w:rsidRDefault="00FA7C74" w:rsidP="007946E8">
      <w:pPr>
        <w:autoSpaceDE w:val="0"/>
        <w:autoSpaceDN w:val="0"/>
        <w:adjustRightInd w:val="0"/>
        <w:jc w:val="left"/>
        <w:rPr>
          <w:rFonts w:ascii="ＭＳ 明朝" w:eastAsia="ＭＳ 明朝" w:hAnsi="ＭＳ 明朝" w:cs="MS-Mincho"/>
          <w:kern w:val="0"/>
          <w:sz w:val="24"/>
          <w:szCs w:val="24"/>
        </w:rPr>
      </w:pPr>
    </w:p>
    <w:p w14:paraId="7BF9EC4E" w14:textId="77777777" w:rsidR="00FA7C74" w:rsidRDefault="00FA7C74" w:rsidP="007946E8">
      <w:pPr>
        <w:autoSpaceDE w:val="0"/>
        <w:autoSpaceDN w:val="0"/>
        <w:adjustRightInd w:val="0"/>
        <w:jc w:val="left"/>
        <w:rPr>
          <w:rFonts w:ascii="ＭＳ 明朝" w:eastAsia="ＭＳ 明朝" w:hAnsi="ＭＳ 明朝" w:cs="MS-Mincho"/>
          <w:kern w:val="0"/>
          <w:sz w:val="24"/>
          <w:szCs w:val="24"/>
        </w:rPr>
      </w:pPr>
    </w:p>
    <w:p w14:paraId="3DEB7408" w14:textId="77777777" w:rsidR="00FA7C74" w:rsidRDefault="00FA7C74" w:rsidP="007946E8">
      <w:pPr>
        <w:autoSpaceDE w:val="0"/>
        <w:autoSpaceDN w:val="0"/>
        <w:adjustRightInd w:val="0"/>
        <w:jc w:val="left"/>
        <w:rPr>
          <w:rFonts w:ascii="ＭＳ 明朝" w:eastAsia="ＭＳ 明朝" w:hAnsi="ＭＳ 明朝" w:cs="MS-Mincho"/>
          <w:kern w:val="0"/>
          <w:sz w:val="24"/>
          <w:szCs w:val="24"/>
        </w:rPr>
      </w:pPr>
    </w:p>
    <w:p w14:paraId="0CCF2EF3" w14:textId="77777777" w:rsidR="00FA7C74" w:rsidRDefault="00FA7C74" w:rsidP="007946E8">
      <w:pPr>
        <w:autoSpaceDE w:val="0"/>
        <w:autoSpaceDN w:val="0"/>
        <w:adjustRightInd w:val="0"/>
        <w:jc w:val="left"/>
        <w:rPr>
          <w:rFonts w:ascii="ＭＳ 明朝" w:eastAsia="ＭＳ 明朝" w:hAnsi="ＭＳ 明朝" w:cs="MS-Mincho"/>
          <w:kern w:val="0"/>
          <w:sz w:val="24"/>
          <w:szCs w:val="24"/>
        </w:rPr>
      </w:pPr>
    </w:p>
    <w:p w14:paraId="0348E42B" w14:textId="77777777" w:rsidR="00FA7C74" w:rsidRDefault="00FA7C74" w:rsidP="007946E8">
      <w:pPr>
        <w:autoSpaceDE w:val="0"/>
        <w:autoSpaceDN w:val="0"/>
        <w:adjustRightInd w:val="0"/>
        <w:jc w:val="left"/>
        <w:rPr>
          <w:rFonts w:ascii="ＭＳ 明朝" w:eastAsia="ＭＳ 明朝" w:hAnsi="ＭＳ 明朝" w:cs="MS-Mincho"/>
          <w:kern w:val="0"/>
          <w:sz w:val="24"/>
          <w:szCs w:val="24"/>
        </w:rPr>
      </w:pPr>
    </w:p>
    <w:p w14:paraId="1E65E877" w14:textId="77777777" w:rsidR="00FA7C74" w:rsidRDefault="00FA7C74" w:rsidP="007946E8">
      <w:pPr>
        <w:autoSpaceDE w:val="0"/>
        <w:autoSpaceDN w:val="0"/>
        <w:adjustRightInd w:val="0"/>
        <w:jc w:val="left"/>
        <w:rPr>
          <w:rFonts w:ascii="ＭＳ 明朝" w:eastAsia="ＭＳ 明朝" w:hAnsi="ＭＳ 明朝" w:cs="MS-Mincho"/>
          <w:kern w:val="0"/>
          <w:sz w:val="24"/>
          <w:szCs w:val="24"/>
        </w:rPr>
      </w:pPr>
    </w:p>
    <w:p w14:paraId="4693E277" w14:textId="77777777" w:rsidR="00FA7C74" w:rsidRDefault="00FA7C74" w:rsidP="007946E8">
      <w:pPr>
        <w:autoSpaceDE w:val="0"/>
        <w:autoSpaceDN w:val="0"/>
        <w:adjustRightInd w:val="0"/>
        <w:jc w:val="left"/>
        <w:rPr>
          <w:rFonts w:ascii="ＭＳ 明朝" w:eastAsia="ＭＳ 明朝" w:hAnsi="ＭＳ 明朝" w:cs="MS-Mincho"/>
          <w:kern w:val="0"/>
          <w:sz w:val="24"/>
          <w:szCs w:val="24"/>
        </w:rPr>
      </w:pPr>
    </w:p>
    <w:p w14:paraId="3263D9C8" w14:textId="77777777" w:rsidR="00FA7C74" w:rsidRDefault="00FA7C74" w:rsidP="007946E8">
      <w:pPr>
        <w:autoSpaceDE w:val="0"/>
        <w:autoSpaceDN w:val="0"/>
        <w:adjustRightInd w:val="0"/>
        <w:jc w:val="left"/>
        <w:rPr>
          <w:rFonts w:ascii="ＭＳ 明朝" w:eastAsia="ＭＳ 明朝" w:hAnsi="ＭＳ 明朝" w:cs="MS-Mincho"/>
          <w:kern w:val="0"/>
          <w:sz w:val="24"/>
          <w:szCs w:val="24"/>
        </w:rPr>
      </w:pPr>
    </w:p>
    <w:p w14:paraId="3BA68C5F" w14:textId="77777777" w:rsidR="00FA7C74" w:rsidRDefault="00FA7C74" w:rsidP="007946E8">
      <w:pPr>
        <w:autoSpaceDE w:val="0"/>
        <w:autoSpaceDN w:val="0"/>
        <w:adjustRightInd w:val="0"/>
        <w:jc w:val="left"/>
        <w:rPr>
          <w:rFonts w:ascii="ＭＳ 明朝" w:eastAsia="ＭＳ 明朝" w:hAnsi="ＭＳ 明朝" w:cs="MS-Mincho"/>
          <w:kern w:val="0"/>
          <w:sz w:val="24"/>
          <w:szCs w:val="24"/>
        </w:rPr>
      </w:pPr>
    </w:p>
    <w:p w14:paraId="7F63F39F" w14:textId="77777777" w:rsidR="00FA7C74" w:rsidRDefault="00FA7C74" w:rsidP="007946E8">
      <w:pPr>
        <w:autoSpaceDE w:val="0"/>
        <w:autoSpaceDN w:val="0"/>
        <w:adjustRightInd w:val="0"/>
        <w:jc w:val="left"/>
        <w:rPr>
          <w:rFonts w:ascii="ＭＳ 明朝" w:eastAsia="ＭＳ 明朝" w:hAnsi="ＭＳ 明朝" w:cs="MS-Mincho"/>
          <w:kern w:val="0"/>
          <w:sz w:val="24"/>
          <w:szCs w:val="24"/>
        </w:rPr>
      </w:pPr>
    </w:p>
    <w:p w14:paraId="3886162B" w14:textId="77777777" w:rsidR="00FA7C74" w:rsidRDefault="00FA7C74" w:rsidP="007946E8">
      <w:pPr>
        <w:autoSpaceDE w:val="0"/>
        <w:autoSpaceDN w:val="0"/>
        <w:adjustRightInd w:val="0"/>
        <w:jc w:val="left"/>
        <w:rPr>
          <w:rFonts w:ascii="ＭＳ 明朝" w:eastAsia="ＭＳ 明朝" w:hAnsi="ＭＳ 明朝" w:cs="MS-Mincho"/>
          <w:kern w:val="0"/>
          <w:sz w:val="24"/>
          <w:szCs w:val="24"/>
        </w:rPr>
      </w:pPr>
    </w:p>
    <w:p w14:paraId="0B0D4FC2" w14:textId="77777777" w:rsidR="00FA7C74" w:rsidRDefault="00FA7C74" w:rsidP="007946E8">
      <w:pPr>
        <w:autoSpaceDE w:val="0"/>
        <w:autoSpaceDN w:val="0"/>
        <w:adjustRightInd w:val="0"/>
        <w:jc w:val="left"/>
        <w:rPr>
          <w:rFonts w:ascii="ＭＳ 明朝" w:eastAsia="ＭＳ 明朝" w:hAnsi="ＭＳ 明朝" w:cs="MS-Mincho"/>
          <w:kern w:val="0"/>
          <w:sz w:val="24"/>
          <w:szCs w:val="24"/>
        </w:rPr>
      </w:pPr>
    </w:p>
    <w:p w14:paraId="18B97AAE" w14:textId="77777777" w:rsidR="00FA7C74" w:rsidRDefault="00FA7C74" w:rsidP="007946E8">
      <w:pPr>
        <w:autoSpaceDE w:val="0"/>
        <w:autoSpaceDN w:val="0"/>
        <w:adjustRightInd w:val="0"/>
        <w:jc w:val="left"/>
        <w:rPr>
          <w:rFonts w:ascii="ＭＳ 明朝" w:eastAsia="ＭＳ 明朝" w:hAnsi="ＭＳ 明朝" w:cs="MS-Mincho"/>
          <w:kern w:val="0"/>
          <w:sz w:val="24"/>
          <w:szCs w:val="24"/>
        </w:rPr>
      </w:pPr>
    </w:p>
    <w:p w14:paraId="1EA41757" w14:textId="77777777" w:rsidR="00FA7C74" w:rsidRDefault="00FA7C74" w:rsidP="007946E8">
      <w:pPr>
        <w:autoSpaceDE w:val="0"/>
        <w:autoSpaceDN w:val="0"/>
        <w:adjustRightInd w:val="0"/>
        <w:jc w:val="left"/>
        <w:rPr>
          <w:rFonts w:ascii="ＭＳ 明朝" w:eastAsia="ＭＳ 明朝" w:hAnsi="ＭＳ 明朝" w:cs="MS-Mincho"/>
          <w:kern w:val="0"/>
          <w:sz w:val="24"/>
          <w:szCs w:val="24"/>
        </w:rPr>
      </w:pPr>
    </w:p>
    <w:p w14:paraId="18202BF1" w14:textId="77777777" w:rsidR="00FA7C74" w:rsidRDefault="00FA7C74" w:rsidP="007946E8">
      <w:pPr>
        <w:autoSpaceDE w:val="0"/>
        <w:autoSpaceDN w:val="0"/>
        <w:adjustRightInd w:val="0"/>
        <w:jc w:val="left"/>
        <w:rPr>
          <w:rFonts w:ascii="ＭＳ 明朝" w:eastAsia="ＭＳ 明朝" w:hAnsi="ＭＳ 明朝" w:cs="MS-Mincho"/>
          <w:kern w:val="0"/>
          <w:sz w:val="24"/>
          <w:szCs w:val="24"/>
        </w:rPr>
      </w:pPr>
    </w:p>
    <w:p w14:paraId="25426D08" w14:textId="77777777" w:rsidR="00FA7C74" w:rsidRDefault="00FA7C74" w:rsidP="007946E8">
      <w:pPr>
        <w:autoSpaceDE w:val="0"/>
        <w:autoSpaceDN w:val="0"/>
        <w:adjustRightInd w:val="0"/>
        <w:jc w:val="left"/>
        <w:rPr>
          <w:rFonts w:ascii="ＭＳ 明朝" w:eastAsia="ＭＳ 明朝" w:hAnsi="ＭＳ 明朝" w:cs="MS-Mincho"/>
          <w:kern w:val="0"/>
          <w:sz w:val="24"/>
          <w:szCs w:val="24"/>
        </w:rPr>
      </w:pPr>
    </w:p>
    <w:tbl>
      <w:tblPr>
        <w:tblStyle w:val="a3"/>
        <w:tblpPr w:leftFromText="142" w:rightFromText="142" w:vertAnchor="page" w:horzAnchor="margin" w:tblpY="2166"/>
        <w:tblW w:w="0" w:type="auto"/>
        <w:tblLook w:val="04A0" w:firstRow="1" w:lastRow="0" w:firstColumn="1" w:lastColumn="0" w:noHBand="0" w:noVBand="1"/>
      </w:tblPr>
      <w:tblGrid>
        <w:gridCol w:w="719"/>
        <w:gridCol w:w="724"/>
        <w:gridCol w:w="2172"/>
        <w:gridCol w:w="4706"/>
      </w:tblGrid>
      <w:tr w:rsidR="005C542D" w14:paraId="69E2FD09" w14:textId="77777777" w:rsidTr="005C542D">
        <w:tc>
          <w:tcPr>
            <w:tcW w:w="719" w:type="dxa"/>
          </w:tcPr>
          <w:p w14:paraId="005D9364"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lastRenderedPageBreak/>
              <w:t>種別</w:t>
            </w:r>
          </w:p>
        </w:tc>
        <w:tc>
          <w:tcPr>
            <w:tcW w:w="2896" w:type="dxa"/>
            <w:gridSpan w:val="2"/>
          </w:tcPr>
          <w:p w14:paraId="20EC21BF"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項目</w:t>
            </w:r>
          </w:p>
        </w:tc>
        <w:tc>
          <w:tcPr>
            <w:tcW w:w="4706" w:type="dxa"/>
          </w:tcPr>
          <w:p w14:paraId="1DD75BA1"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内容</w:t>
            </w:r>
          </w:p>
        </w:tc>
      </w:tr>
      <w:tr w:rsidR="005C542D" w14:paraId="60E5BFC2" w14:textId="77777777" w:rsidTr="005C542D">
        <w:tc>
          <w:tcPr>
            <w:tcW w:w="719" w:type="dxa"/>
            <w:vMerge w:val="restart"/>
            <w:textDirection w:val="tbRlV"/>
            <w:vAlign w:val="center"/>
          </w:tcPr>
          <w:p w14:paraId="44124266" w14:textId="77777777" w:rsidR="005C542D" w:rsidRPr="00E41034" w:rsidRDefault="005C542D" w:rsidP="005C542D">
            <w:pPr>
              <w:autoSpaceDE w:val="0"/>
              <w:autoSpaceDN w:val="0"/>
              <w:adjustRightInd w:val="0"/>
              <w:ind w:left="113" w:right="113"/>
              <w:jc w:val="center"/>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意見概要</w:t>
            </w:r>
          </w:p>
        </w:tc>
        <w:tc>
          <w:tcPr>
            <w:tcW w:w="2896" w:type="dxa"/>
            <w:gridSpan w:val="2"/>
          </w:tcPr>
          <w:p w14:paraId="0B8A0DC3"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受付日時</w:t>
            </w:r>
          </w:p>
        </w:tc>
        <w:tc>
          <w:tcPr>
            <w:tcW w:w="4706" w:type="dxa"/>
          </w:tcPr>
          <w:p w14:paraId="4A3EA8FD"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意見を受付けた日時を記載</w:t>
            </w:r>
          </w:p>
        </w:tc>
      </w:tr>
      <w:tr w:rsidR="005C542D" w14:paraId="64634B68" w14:textId="77777777" w:rsidTr="005C542D">
        <w:tc>
          <w:tcPr>
            <w:tcW w:w="719" w:type="dxa"/>
            <w:vMerge/>
          </w:tcPr>
          <w:p w14:paraId="68FA6B1D"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p>
        </w:tc>
        <w:tc>
          <w:tcPr>
            <w:tcW w:w="2896" w:type="dxa"/>
            <w:gridSpan w:val="2"/>
          </w:tcPr>
          <w:p w14:paraId="69EC181E"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手段</w:t>
            </w:r>
          </w:p>
        </w:tc>
        <w:tc>
          <w:tcPr>
            <w:tcW w:w="4706" w:type="dxa"/>
          </w:tcPr>
          <w:p w14:paraId="216615E9"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意見が寄せられた手段を記載</w:t>
            </w:r>
          </w:p>
        </w:tc>
      </w:tr>
      <w:tr w:rsidR="005C542D" w14:paraId="572D056F" w14:textId="77777777" w:rsidTr="005C542D">
        <w:tc>
          <w:tcPr>
            <w:tcW w:w="719" w:type="dxa"/>
            <w:vMerge/>
          </w:tcPr>
          <w:p w14:paraId="5050C4B9"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p>
        </w:tc>
        <w:tc>
          <w:tcPr>
            <w:tcW w:w="724" w:type="dxa"/>
            <w:vMerge w:val="restart"/>
          </w:tcPr>
          <w:p w14:paraId="4597D548"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発信者</w:t>
            </w:r>
          </w:p>
        </w:tc>
        <w:tc>
          <w:tcPr>
            <w:tcW w:w="2172" w:type="dxa"/>
          </w:tcPr>
          <w:p w14:paraId="6CDE1075"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種別</w:t>
            </w:r>
          </w:p>
        </w:tc>
        <w:tc>
          <w:tcPr>
            <w:tcW w:w="4706" w:type="dxa"/>
          </w:tcPr>
          <w:p w14:paraId="1E2A4886"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意見を寄せた者の種別を記載</w:t>
            </w:r>
          </w:p>
        </w:tc>
      </w:tr>
      <w:tr w:rsidR="005C542D" w14:paraId="353C4D5B" w14:textId="77777777" w:rsidTr="005C542D">
        <w:tc>
          <w:tcPr>
            <w:tcW w:w="719" w:type="dxa"/>
            <w:vMerge/>
          </w:tcPr>
          <w:p w14:paraId="75365B79"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p>
        </w:tc>
        <w:tc>
          <w:tcPr>
            <w:tcW w:w="724" w:type="dxa"/>
            <w:vMerge/>
          </w:tcPr>
          <w:p w14:paraId="41601D3B"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p>
        </w:tc>
        <w:tc>
          <w:tcPr>
            <w:tcW w:w="2172" w:type="dxa"/>
          </w:tcPr>
          <w:p w14:paraId="1F4E260B"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具体名</w:t>
            </w:r>
          </w:p>
        </w:tc>
        <w:tc>
          <w:tcPr>
            <w:tcW w:w="4706" w:type="dxa"/>
          </w:tcPr>
          <w:p w14:paraId="14164406"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意見を寄せた者の所属・具体名等を記載</w:t>
            </w:r>
          </w:p>
        </w:tc>
      </w:tr>
      <w:tr w:rsidR="005C542D" w14:paraId="6174BF5C" w14:textId="77777777" w:rsidTr="005C542D">
        <w:tc>
          <w:tcPr>
            <w:tcW w:w="719" w:type="dxa"/>
            <w:vMerge/>
          </w:tcPr>
          <w:p w14:paraId="65707838"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p>
        </w:tc>
        <w:tc>
          <w:tcPr>
            <w:tcW w:w="2896" w:type="dxa"/>
            <w:gridSpan w:val="2"/>
          </w:tcPr>
          <w:p w14:paraId="26C0E638"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意見種別</w:t>
            </w:r>
          </w:p>
        </w:tc>
        <w:tc>
          <w:tcPr>
            <w:tcW w:w="4706" w:type="dxa"/>
          </w:tcPr>
          <w:p w14:paraId="514CBF12" w14:textId="77777777" w:rsidR="005C542D"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寄せられた意見を以下に分類し、該当する番号を記載</w:t>
            </w:r>
          </w:p>
          <w:p w14:paraId="084AEF62" w14:textId="77777777" w:rsidR="005C542D"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①相談対象者の身体や健康に影響を及ぼした、</w:t>
            </w:r>
          </w:p>
          <w:p w14:paraId="3DCE2DE9" w14:textId="77777777" w:rsidR="005C542D" w:rsidRDefault="005C542D" w:rsidP="005C542D">
            <w:pPr>
              <w:autoSpaceDE w:val="0"/>
              <w:autoSpaceDN w:val="0"/>
              <w:adjustRightInd w:val="0"/>
              <w:jc w:val="left"/>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 xml:space="preserve">　</w:t>
            </w:r>
            <w:r w:rsidRPr="00E41034">
              <w:rPr>
                <w:rFonts w:ascii="ＭＳ ゴシック" w:eastAsia="ＭＳ ゴシック" w:hAnsi="ＭＳ ゴシック" w:cs="MS-Mincho" w:hint="eastAsia"/>
                <w:kern w:val="0"/>
                <w:szCs w:val="21"/>
              </w:rPr>
              <w:t>あるいは</w:t>
            </w:r>
            <w:r>
              <w:rPr>
                <w:rFonts w:ascii="ＭＳ ゴシック" w:eastAsia="ＭＳ ゴシック" w:hAnsi="ＭＳ ゴシック" w:cs="MS-Mincho" w:hint="eastAsia"/>
                <w:kern w:val="0"/>
                <w:szCs w:val="21"/>
              </w:rPr>
              <w:t xml:space="preserve">　</w:t>
            </w:r>
            <w:r w:rsidRPr="00E41034">
              <w:rPr>
                <w:rFonts w:ascii="ＭＳ ゴシック" w:eastAsia="ＭＳ ゴシック" w:hAnsi="ＭＳ ゴシック" w:cs="MS-Mincho" w:hint="eastAsia"/>
                <w:kern w:val="0"/>
                <w:szCs w:val="21"/>
              </w:rPr>
              <w:t>そのおそれのあった事案に関する</w:t>
            </w:r>
          </w:p>
          <w:p w14:paraId="29C41D09"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 xml:space="preserve">　</w:t>
            </w:r>
            <w:r w:rsidRPr="00E41034">
              <w:rPr>
                <w:rFonts w:ascii="ＭＳ ゴシック" w:eastAsia="ＭＳ ゴシック" w:hAnsi="ＭＳ ゴシック" w:cs="MS-Mincho" w:hint="eastAsia"/>
                <w:kern w:val="0"/>
                <w:szCs w:val="21"/>
              </w:rPr>
              <w:t>意見</w:t>
            </w:r>
          </w:p>
          <w:p w14:paraId="639AB07E" w14:textId="77777777" w:rsidR="005C542D"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②相談対象者の身体や健康状態に影響はなかっ</w:t>
            </w:r>
          </w:p>
          <w:p w14:paraId="4071C3E4" w14:textId="77777777" w:rsidR="005C542D" w:rsidRDefault="005C542D" w:rsidP="005C542D">
            <w:pPr>
              <w:autoSpaceDE w:val="0"/>
              <w:autoSpaceDN w:val="0"/>
              <w:adjustRightInd w:val="0"/>
              <w:jc w:val="left"/>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 xml:space="preserve">　</w:t>
            </w:r>
            <w:r w:rsidRPr="00E41034">
              <w:rPr>
                <w:rFonts w:ascii="ＭＳ ゴシック" w:eastAsia="ＭＳ ゴシック" w:hAnsi="ＭＳ ゴシック" w:cs="MS-Mincho" w:hint="eastAsia"/>
                <w:kern w:val="0"/>
                <w:szCs w:val="21"/>
              </w:rPr>
              <w:t>たが、その他何らかの不利益があった事案に</w:t>
            </w:r>
          </w:p>
          <w:p w14:paraId="6774CDCE"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 xml:space="preserve">　</w:t>
            </w:r>
            <w:r w:rsidRPr="00E41034">
              <w:rPr>
                <w:rFonts w:ascii="ＭＳ ゴシック" w:eastAsia="ＭＳ ゴシック" w:hAnsi="ＭＳ ゴシック" w:cs="MS-Mincho" w:hint="eastAsia"/>
                <w:kern w:val="0"/>
                <w:szCs w:val="21"/>
              </w:rPr>
              <w:t>関する意見</w:t>
            </w:r>
          </w:p>
          <w:p w14:paraId="070838B9"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③その他</w:t>
            </w:r>
          </w:p>
        </w:tc>
      </w:tr>
      <w:tr w:rsidR="005C542D" w14:paraId="2A8F8F5F" w14:textId="77777777" w:rsidTr="005C542D">
        <w:tc>
          <w:tcPr>
            <w:tcW w:w="719" w:type="dxa"/>
            <w:vMerge/>
          </w:tcPr>
          <w:p w14:paraId="56DE286D"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p>
        </w:tc>
        <w:tc>
          <w:tcPr>
            <w:tcW w:w="2896" w:type="dxa"/>
            <w:gridSpan w:val="2"/>
          </w:tcPr>
          <w:p w14:paraId="23C1CF0B"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意見内容</w:t>
            </w:r>
          </w:p>
        </w:tc>
        <w:tc>
          <w:tcPr>
            <w:tcW w:w="4706" w:type="dxa"/>
          </w:tcPr>
          <w:p w14:paraId="5D308C9F"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寄せられた意見の内容を記載</w:t>
            </w:r>
          </w:p>
        </w:tc>
      </w:tr>
      <w:tr w:rsidR="005C542D" w14:paraId="0E8162D7" w14:textId="77777777" w:rsidTr="005C542D">
        <w:tc>
          <w:tcPr>
            <w:tcW w:w="719" w:type="dxa"/>
            <w:vMerge w:val="restart"/>
            <w:textDirection w:val="tbRlV"/>
            <w:vAlign w:val="center"/>
          </w:tcPr>
          <w:p w14:paraId="607C00A8" w14:textId="77777777" w:rsidR="005C542D" w:rsidRPr="00FA7C74" w:rsidRDefault="005C542D" w:rsidP="005C542D">
            <w:pPr>
              <w:autoSpaceDE w:val="0"/>
              <w:autoSpaceDN w:val="0"/>
              <w:adjustRightInd w:val="0"/>
              <w:ind w:left="113" w:right="113"/>
              <w:jc w:val="center"/>
              <w:rPr>
                <w:rFonts w:ascii="ＭＳ ゴシック" w:eastAsia="ＭＳ ゴシック" w:hAnsi="ＭＳ ゴシック" w:cs="MS-Mincho"/>
                <w:kern w:val="0"/>
                <w:szCs w:val="21"/>
              </w:rPr>
            </w:pPr>
            <w:r w:rsidRPr="00FA7C74">
              <w:rPr>
                <w:rFonts w:ascii="ＭＳ ゴシック" w:eastAsia="ＭＳ ゴシック" w:hAnsi="ＭＳ ゴシック" w:cs="MS-Mincho" w:hint="eastAsia"/>
                <w:kern w:val="0"/>
                <w:szCs w:val="21"/>
              </w:rPr>
              <w:t>該当事案</w:t>
            </w:r>
          </w:p>
        </w:tc>
        <w:tc>
          <w:tcPr>
            <w:tcW w:w="2896" w:type="dxa"/>
            <w:gridSpan w:val="2"/>
          </w:tcPr>
          <w:p w14:paraId="1032225F"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該当事案の有無</w:t>
            </w:r>
          </w:p>
        </w:tc>
        <w:tc>
          <w:tcPr>
            <w:tcW w:w="4706" w:type="dxa"/>
          </w:tcPr>
          <w:p w14:paraId="6E5D5B38"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w:t>
            </w:r>
            <w:r w:rsidRPr="00E41034">
              <w:rPr>
                <w:rFonts w:ascii="ＭＳ ゴシック" w:eastAsia="ＭＳ ゴシック" w:hAnsi="ＭＳ ゴシック" w:cs="MS-Mincho"/>
                <w:kern w:val="0"/>
                <w:szCs w:val="21"/>
              </w:rPr>
              <w:t>7119</w:t>
            </w:r>
            <w:r w:rsidRPr="00E41034">
              <w:rPr>
                <w:rFonts w:ascii="ＭＳ ゴシック" w:eastAsia="ＭＳ ゴシック" w:hAnsi="ＭＳ ゴシック" w:cs="MS-Mincho" w:hint="eastAsia"/>
                <w:kern w:val="0"/>
                <w:szCs w:val="21"/>
              </w:rPr>
              <w:t>受信記録の中に、寄せられた意見に該当する事案の有無を記載</w:t>
            </w:r>
          </w:p>
        </w:tc>
      </w:tr>
      <w:tr w:rsidR="005C542D" w14:paraId="6022757A" w14:textId="77777777" w:rsidTr="005C542D">
        <w:tc>
          <w:tcPr>
            <w:tcW w:w="719" w:type="dxa"/>
            <w:vMerge/>
          </w:tcPr>
          <w:p w14:paraId="14B99060" w14:textId="77777777" w:rsidR="005C542D" w:rsidRPr="00FA7C74" w:rsidRDefault="005C542D" w:rsidP="005C542D">
            <w:pPr>
              <w:autoSpaceDE w:val="0"/>
              <w:autoSpaceDN w:val="0"/>
              <w:adjustRightInd w:val="0"/>
              <w:jc w:val="left"/>
              <w:rPr>
                <w:rFonts w:ascii="ＭＳ ゴシック" w:eastAsia="ＭＳ ゴシック" w:hAnsi="ＭＳ ゴシック" w:cs="MS-Mincho"/>
                <w:kern w:val="0"/>
                <w:szCs w:val="21"/>
              </w:rPr>
            </w:pPr>
          </w:p>
        </w:tc>
        <w:tc>
          <w:tcPr>
            <w:tcW w:w="724" w:type="dxa"/>
            <w:vMerge w:val="restart"/>
            <w:textDirection w:val="tbRlV"/>
            <w:vAlign w:val="center"/>
          </w:tcPr>
          <w:p w14:paraId="2DE4642E" w14:textId="77777777" w:rsidR="005C542D" w:rsidRPr="00E41034" w:rsidRDefault="005C542D" w:rsidP="005C542D">
            <w:pPr>
              <w:autoSpaceDE w:val="0"/>
              <w:autoSpaceDN w:val="0"/>
              <w:adjustRightInd w:val="0"/>
              <w:ind w:left="113" w:right="113"/>
              <w:jc w:val="center"/>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事案概要</w:t>
            </w:r>
          </w:p>
        </w:tc>
        <w:tc>
          <w:tcPr>
            <w:tcW w:w="2172" w:type="dxa"/>
          </w:tcPr>
          <w:p w14:paraId="2DE4001E"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日時</w:t>
            </w:r>
          </w:p>
        </w:tc>
        <w:tc>
          <w:tcPr>
            <w:tcW w:w="4706" w:type="dxa"/>
          </w:tcPr>
          <w:p w14:paraId="1EE55CB6"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該当事案の受付日時を記載</w:t>
            </w:r>
          </w:p>
        </w:tc>
      </w:tr>
      <w:tr w:rsidR="005C542D" w14:paraId="39CF0AE4" w14:textId="77777777" w:rsidTr="005C542D">
        <w:tc>
          <w:tcPr>
            <w:tcW w:w="719" w:type="dxa"/>
            <w:vMerge/>
          </w:tcPr>
          <w:p w14:paraId="2501AE7A" w14:textId="77777777" w:rsidR="005C542D" w:rsidRDefault="005C542D" w:rsidP="005C542D">
            <w:pPr>
              <w:autoSpaceDE w:val="0"/>
              <w:autoSpaceDN w:val="0"/>
              <w:adjustRightInd w:val="0"/>
              <w:jc w:val="left"/>
              <w:rPr>
                <w:rFonts w:ascii="ＭＳ 明朝" w:eastAsia="ＭＳ 明朝" w:hAnsi="ＭＳ 明朝" w:cs="MS-Mincho"/>
                <w:kern w:val="0"/>
                <w:sz w:val="24"/>
                <w:szCs w:val="24"/>
              </w:rPr>
            </w:pPr>
          </w:p>
        </w:tc>
        <w:tc>
          <w:tcPr>
            <w:tcW w:w="724" w:type="dxa"/>
            <w:vMerge/>
          </w:tcPr>
          <w:p w14:paraId="4C8F3A0A"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p>
        </w:tc>
        <w:tc>
          <w:tcPr>
            <w:tcW w:w="2172" w:type="dxa"/>
          </w:tcPr>
          <w:p w14:paraId="2DB2628F"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事案</w:t>
            </w:r>
            <w:r w:rsidRPr="00E41034">
              <w:rPr>
                <w:rFonts w:ascii="ＭＳ ゴシック" w:eastAsia="ＭＳ ゴシック" w:hAnsi="ＭＳ ゴシック" w:cs="MS-Mincho"/>
                <w:kern w:val="0"/>
                <w:szCs w:val="21"/>
              </w:rPr>
              <w:t>ID</w:t>
            </w:r>
          </w:p>
        </w:tc>
        <w:tc>
          <w:tcPr>
            <w:tcW w:w="4706" w:type="dxa"/>
          </w:tcPr>
          <w:p w14:paraId="2F7BC205"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該当事案の事案</w:t>
            </w:r>
            <w:r w:rsidRPr="00E41034">
              <w:rPr>
                <w:rFonts w:ascii="ＭＳ ゴシック" w:eastAsia="ＭＳ ゴシック" w:hAnsi="ＭＳ ゴシック" w:cs="MS-Mincho"/>
                <w:kern w:val="0"/>
                <w:szCs w:val="21"/>
              </w:rPr>
              <w:t>ID</w:t>
            </w:r>
            <w:r w:rsidRPr="00E41034">
              <w:rPr>
                <w:rFonts w:ascii="ＭＳ ゴシック" w:eastAsia="ＭＳ ゴシック" w:hAnsi="ＭＳ ゴシック" w:cs="MS-Mincho" w:hint="eastAsia"/>
                <w:kern w:val="0"/>
                <w:szCs w:val="21"/>
              </w:rPr>
              <w:t>を記載</w:t>
            </w:r>
          </w:p>
        </w:tc>
      </w:tr>
      <w:tr w:rsidR="005C542D" w14:paraId="61F3F37B" w14:textId="77777777" w:rsidTr="005C542D">
        <w:tc>
          <w:tcPr>
            <w:tcW w:w="719" w:type="dxa"/>
            <w:vMerge/>
          </w:tcPr>
          <w:p w14:paraId="56E194D5" w14:textId="77777777" w:rsidR="005C542D" w:rsidRDefault="005C542D" w:rsidP="005C542D">
            <w:pPr>
              <w:autoSpaceDE w:val="0"/>
              <w:autoSpaceDN w:val="0"/>
              <w:adjustRightInd w:val="0"/>
              <w:jc w:val="left"/>
              <w:rPr>
                <w:rFonts w:ascii="ＭＳ 明朝" w:eastAsia="ＭＳ 明朝" w:hAnsi="ＭＳ 明朝" w:cs="MS-Mincho"/>
                <w:kern w:val="0"/>
                <w:sz w:val="24"/>
                <w:szCs w:val="24"/>
              </w:rPr>
            </w:pPr>
          </w:p>
        </w:tc>
        <w:tc>
          <w:tcPr>
            <w:tcW w:w="724" w:type="dxa"/>
            <w:vMerge/>
          </w:tcPr>
          <w:p w14:paraId="27179E93"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p>
        </w:tc>
        <w:tc>
          <w:tcPr>
            <w:tcW w:w="2172" w:type="dxa"/>
          </w:tcPr>
          <w:p w14:paraId="502B3628"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相談内容</w:t>
            </w:r>
          </w:p>
        </w:tc>
        <w:tc>
          <w:tcPr>
            <w:tcW w:w="4706" w:type="dxa"/>
          </w:tcPr>
          <w:p w14:paraId="24C984AF"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該当事案の相談内容を記載</w:t>
            </w:r>
          </w:p>
        </w:tc>
      </w:tr>
      <w:tr w:rsidR="005C542D" w14:paraId="7B88E4C3" w14:textId="77777777" w:rsidTr="005C542D">
        <w:tc>
          <w:tcPr>
            <w:tcW w:w="719" w:type="dxa"/>
            <w:vMerge/>
          </w:tcPr>
          <w:p w14:paraId="66D0A194" w14:textId="77777777" w:rsidR="005C542D" w:rsidRDefault="005C542D" w:rsidP="005C542D">
            <w:pPr>
              <w:autoSpaceDE w:val="0"/>
              <w:autoSpaceDN w:val="0"/>
              <w:adjustRightInd w:val="0"/>
              <w:jc w:val="left"/>
              <w:rPr>
                <w:rFonts w:ascii="ＭＳ 明朝" w:eastAsia="ＭＳ 明朝" w:hAnsi="ＭＳ 明朝" w:cs="MS-Mincho"/>
                <w:kern w:val="0"/>
                <w:sz w:val="24"/>
                <w:szCs w:val="24"/>
              </w:rPr>
            </w:pPr>
          </w:p>
        </w:tc>
        <w:tc>
          <w:tcPr>
            <w:tcW w:w="724" w:type="dxa"/>
            <w:vMerge/>
          </w:tcPr>
          <w:p w14:paraId="6CD39A2E"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p>
        </w:tc>
        <w:tc>
          <w:tcPr>
            <w:tcW w:w="2172" w:type="dxa"/>
          </w:tcPr>
          <w:p w14:paraId="0CCEDABD"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適応プロトコル</w:t>
            </w:r>
          </w:p>
        </w:tc>
        <w:tc>
          <w:tcPr>
            <w:tcW w:w="4706" w:type="dxa"/>
          </w:tcPr>
          <w:p w14:paraId="76AA3A3B"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適応したプロトコル名を記載</w:t>
            </w:r>
          </w:p>
        </w:tc>
      </w:tr>
      <w:tr w:rsidR="005C542D" w14:paraId="2510F702" w14:textId="77777777" w:rsidTr="005C542D">
        <w:tc>
          <w:tcPr>
            <w:tcW w:w="719" w:type="dxa"/>
            <w:vMerge/>
          </w:tcPr>
          <w:p w14:paraId="4DBD0C71" w14:textId="77777777" w:rsidR="005C542D" w:rsidRDefault="005C542D" w:rsidP="005C542D">
            <w:pPr>
              <w:autoSpaceDE w:val="0"/>
              <w:autoSpaceDN w:val="0"/>
              <w:adjustRightInd w:val="0"/>
              <w:jc w:val="left"/>
              <w:rPr>
                <w:rFonts w:ascii="ＭＳ 明朝" w:eastAsia="ＭＳ 明朝" w:hAnsi="ＭＳ 明朝" w:cs="MS-Mincho"/>
                <w:kern w:val="0"/>
                <w:sz w:val="24"/>
                <w:szCs w:val="24"/>
              </w:rPr>
            </w:pPr>
          </w:p>
        </w:tc>
        <w:tc>
          <w:tcPr>
            <w:tcW w:w="724" w:type="dxa"/>
            <w:vMerge/>
          </w:tcPr>
          <w:p w14:paraId="689331C6"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p>
        </w:tc>
        <w:tc>
          <w:tcPr>
            <w:tcW w:w="2172" w:type="dxa"/>
          </w:tcPr>
          <w:p w14:paraId="71E97A41"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最終判定</w:t>
            </w:r>
          </w:p>
        </w:tc>
        <w:tc>
          <w:tcPr>
            <w:tcW w:w="4706" w:type="dxa"/>
          </w:tcPr>
          <w:p w14:paraId="2503FD16"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最終判定の結果記載</w:t>
            </w:r>
          </w:p>
        </w:tc>
      </w:tr>
      <w:tr w:rsidR="005C542D" w14:paraId="6FCA0005" w14:textId="77777777" w:rsidTr="005C542D">
        <w:tc>
          <w:tcPr>
            <w:tcW w:w="719" w:type="dxa"/>
            <w:vMerge/>
          </w:tcPr>
          <w:p w14:paraId="16E0BC2E" w14:textId="77777777" w:rsidR="005C542D" w:rsidRDefault="005C542D" w:rsidP="005C542D">
            <w:pPr>
              <w:autoSpaceDE w:val="0"/>
              <w:autoSpaceDN w:val="0"/>
              <w:adjustRightInd w:val="0"/>
              <w:jc w:val="left"/>
              <w:rPr>
                <w:rFonts w:ascii="ＭＳ 明朝" w:eastAsia="ＭＳ 明朝" w:hAnsi="ＭＳ 明朝" w:cs="MS-Mincho"/>
                <w:kern w:val="0"/>
                <w:sz w:val="24"/>
                <w:szCs w:val="24"/>
              </w:rPr>
            </w:pPr>
          </w:p>
        </w:tc>
        <w:tc>
          <w:tcPr>
            <w:tcW w:w="724" w:type="dxa"/>
            <w:vMerge/>
          </w:tcPr>
          <w:p w14:paraId="469FE9E2"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p>
        </w:tc>
        <w:tc>
          <w:tcPr>
            <w:tcW w:w="2172" w:type="dxa"/>
          </w:tcPr>
          <w:p w14:paraId="7FDC4D47"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対応</w:t>
            </w:r>
          </w:p>
        </w:tc>
        <w:tc>
          <w:tcPr>
            <w:tcW w:w="4706" w:type="dxa"/>
          </w:tcPr>
          <w:p w14:paraId="418D9641"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該当事案の受付日時を記載</w:t>
            </w:r>
          </w:p>
        </w:tc>
      </w:tr>
      <w:tr w:rsidR="005C542D" w14:paraId="13C0E2DF" w14:textId="77777777" w:rsidTr="005C542D">
        <w:tc>
          <w:tcPr>
            <w:tcW w:w="719" w:type="dxa"/>
            <w:vMerge/>
          </w:tcPr>
          <w:p w14:paraId="336FB9CD" w14:textId="77777777" w:rsidR="005C542D" w:rsidRDefault="005C542D" w:rsidP="005C542D">
            <w:pPr>
              <w:autoSpaceDE w:val="0"/>
              <w:autoSpaceDN w:val="0"/>
              <w:adjustRightInd w:val="0"/>
              <w:jc w:val="left"/>
              <w:rPr>
                <w:rFonts w:ascii="ＭＳ 明朝" w:eastAsia="ＭＳ 明朝" w:hAnsi="ＭＳ 明朝" w:cs="MS-Mincho"/>
                <w:kern w:val="0"/>
                <w:sz w:val="24"/>
                <w:szCs w:val="24"/>
              </w:rPr>
            </w:pPr>
          </w:p>
        </w:tc>
        <w:tc>
          <w:tcPr>
            <w:tcW w:w="2896" w:type="dxa"/>
            <w:gridSpan w:val="2"/>
          </w:tcPr>
          <w:p w14:paraId="6037BC38"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コールセンター見解・評価</w:t>
            </w:r>
          </w:p>
        </w:tc>
        <w:tc>
          <w:tcPr>
            <w:tcW w:w="4706" w:type="dxa"/>
          </w:tcPr>
          <w:p w14:paraId="553CACE0" w14:textId="77777777" w:rsidR="005C542D" w:rsidRPr="00E41034" w:rsidRDefault="005C542D" w:rsidP="005C542D">
            <w:pPr>
              <w:autoSpaceDE w:val="0"/>
              <w:autoSpaceDN w:val="0"/>
              <w:adjustRightInd w:val="0"/>
              <w:jc w:val="left"/>
              <w:rPr>
                <w:rFonts w:ascii="ＭＳ ゴシック" w:eastAsia="ＭＳ ゴシック" w:hAnsi="ＭＳ ゴシック" w:cs="MS-Mincho"/>
                <w:kern w:val="0"/>
                <w:szCs w:val="21"/>
              </w:rPr>
            </w:pPr>
            <w:r w:rsidRPr="00E41034">
              <w:rPr>
                <w:rFonts w:ascii="ＭＳ ゴシック" w:eastAsia="ＭＳ ゴシック" w:hAnsi="ＭＳ ゴシック" w:cs="MS-Mincho" w:hint="eastAsia"/>
                <w:kern w:val="0"/>
                <w:szCs w:val="21"/>
              </w:rPr>
              <w:t>寄せられた意見及び該当事案の対応内容を踏まえ、コールセンターとしての見解や評価、問題点・改善点の有無を記載</w:t>
            </w:r>
          </w:p>
        </w:tc>
      </w:tr>
    </w:tbl>
    <w:p w14:paraId="69CC4227" w14:textId="77777777" w:rsidR="00FA7C74" w:rsidRDefault="00FA7C74" w:rsidP="007946E8">
      <w:pPr>
        <w:autoSpaceDE w:val="0"/>
        <w:autoSpaceDN w:val="0"/>
        <w:adjustRightInd w:val="0"/>
        <w:jc w:val="left"/>
        <w:rPr>
          <w:rFonts w:ascii="ＭＳ 明朝" w:eastAsia="ＭＳ 明朝" w:hAnsi="ＭＳ 明朝" w:cs="MS-Mincho"/>
          <w:kern w:val="0"/>
          <w:sz w:val="24"/>
          <w:szCs w:val="24"/>
        </w:rPr>
      </w:pPr>
    </w:p>
    <w:p w14:paraId="5C12B466" w14:textId="77777777" w:rsidR="005C542D" w:rsidRDefault="005C542D" w:rsidP="007946E8">
      <w:pPr>
        <w:autoSpaceDE w:val="0"/>
        <w:autoSpaceDN w:val="0"/>
        <w:adjustRightInd w:val="0"/>
        <w:jc w:val="left"/>
        <w:rPr>
          <w:rFonts w:ascii="ＭＳ 明朝" w:eastAsia="ＭＳ 明朝" w:hAnsi="ＭＳ 明朝" w:cs="MS-Mincho"/>
          <w:kern w:val="0"/>
          <w:sz w:val="24"/>
          <w:szCs w:val="24"/>
        </w:rPr>
      </w:pPr>
    </w:p>
    <w:p w14:paraId="549F8BEA" w14:textId="77777777" w:rsidR="005C542D" w:rsidRDefault="005C542D" w:rsidP="007946E8">
      <w:pPr>
        <w:autoSpaceDE w:val="0"/>
        <w:autoSpaceDN w:val="0"/>
        <w:adjustRightInd w:val="0"/>
        <w:jc w:val="left"/>
        <w:rPr>
          <w:rFonts w:ascii="ＭＳ 明朝" w:eastAsia="ＭＳ 明朝" w:hAnsi="ＭＳ 明朝" w:cs="MS-Mincho"/>
          <w:kern w:val="0"/>
          <w:sz w:val="24"/>
          <w:szCs w:val="24"/>
        </w:rPr>
      </w:pPr>
    </w:p>
    <w:p w14:paraId="07C76834" w14:textId="77777777" w:rsidR="00FA7C74" w:rsidRDefault="00FA7C74" w:rsidP="007946E8">
      <w:pPr>
        <w:autoSpaceDE w:val="0"/>
        <w:autoSpaceDN w:val="0"/>
        <w:adjustRightInd w:val="0"/>
        <w:jc w:val="left"/>
        <w:rPr>
          <w:rFonts w:ascii="ＭＳ 明朝" w:eastAsia="ＭＳ 明朝" w:hAnsi="ＭＳ 明朝" w:cs="MS-Mincho"/>
          <w:kern w:val="0"/>
          <w:sz w:val="24"/>
          <w:szCs w:val="24"/>
        </w:rPr>
      </w:pPr>
    </w:p>
    <w:p w14:paraId="07F53E5A" w14:textId="77777777" w:rsidR="00FA7C74" w:rsidRDefault="00FA7C74" w:rsidP="007946E8">
      <w:pPr>
        <w:autoSpaceDE w:val="0"/>
        <w:autoSpaceDN w:val="0"/>
        <w:adjustRightInd w:val="0"/>
        <w:jc w:val="left"/>
        <w:rPr>
          <w:rFonts w:ascii="ＭＳ 明朝" w:eastAsia="ＭＳ 明朝" w:hAnsi="ＭＳ 明朝" w:cs="MS-Mincho"/>
          <w:kern w:val="0"/>
          <w:sz w:val="24"/>
          <w:szCs w:val="24"/>
        </w:rPr>
      </w:pPr>
    </w:p>
    <w:p w14:paraId="6665C3A8" w14:textId="77777777" w:rsidR="00FA7C74" w:rsidRDefault="00FA7C74" w:rsidP="007946E8">
      <w:pPr>
        <w:autoSpaceDE w:val="0"/>
        <w:autoSpaceDN w:val="0"/>
        <w:adjustRightInd w:val="0"/>
        <w:jc w:val="left"/>
        <w:rPr>
          <w:rFonts w:ascii="ＭＳ 明朝" w:eastAsia="ＭＳ 明朝" w:hAnsi="ＭＳ 明朝" w:cs="MS-Mincho"/>
          <w:kern w:val="0"/>
          <w:sz w:val="24"/>
          <w:szCs w:val="24"/>
        </w:rPr>
      </w:pPr>
    </w:p>
    <w:p w14:paraId="690FF060" w14:textId="77777777" w:rsidR="00FA7C74" w:rsidRDefault="00FA7C74" w:rsidP="007946E8">
      <w:pPr>
        <w:autoSpaceDE w:val="0"/>
        <w:autoSpaceDN w:val="0"/>
        <w:adjustRightInd w:val="0"/>
        <w:jc w:val="left"/>
        <w:rPr>
          <w:rFonts w:ascii="ＭＳ 明朝" w:eastAsia="ＭＳ 明朝" w:hAnsi="ＭＳ 明朝" w:cs="MS-Mincho"/>
          <w:kern w:val="0"/>
          <w:sz w:val="24"/>
          <w:szCs w:val="24"/>
        </w:rPr>
      </w:pPr>
    </w:p>
    <w:p w14:paraId="238585BE" w14:textId="77777777" w:rsidR="00CB5AD0" w:rsidRDefault="00CB5AD0" w:rsidP="007946E8">
      <w:pPr>
        <w:autoSpaceDE w:val="0"/>
        <w:autoSpaceDN w:val="0"/>
        <w:adjustRightInd w:val="0"/>
        <w:jc w:val="left"/>
        <w:rPr>
          <w:rFonts w:ascii="ＭＳ 明朝" w:eastAsia="ＭＳ 明朝" w:hAnsi="ＭＳ 明朝" w:cs="MS-Mincho"/>
          <w:kern w:val="0"/>
          <w:sz w:val="24"/>
          <w:szCs w:val="24"/>
        </w:rPr>
      </w:pPr>
    </w:p>
    <w:p w14:paraId="54688EF5" w14:textId="77777777" w:rsidR="00FA7C74" w:rsidRDefault="00FA7C74" w:rsidP="007946E8">
      <w:pPr>
        <w:autoSpaceDE w:val="0"/>
        <w:autoSpaceDN w:val="0"/>
        <w:adjustRightInd w:val="0"/>
        <w:jc w:val="left"/>
        <w:rPr>
          <w:rFonts w:ascii="ＭＳ 明朝" w:eastAsia="ＭＳ 明朝" w:hAnsi="ＭＳ 明朝" w:cs="MS-Mincho"/>
          <w:kern w:val="0"/>
          <w:sz w:val="24"/>
          <w:szCs w:val="24"/>
        </w:rPr>
      </w:pPr>
    </w:p>
    <w:p w14:paraId="4A412B0A" w14:textId="77777777" w:rsidR="00FA7C74" w:rsidRPr="0058743B" w:rsidRDefault="00FA7C74" w:rsidP="00FA7C74">
      <w:pPr>
        <w:autoSpaceDE w:val="0"/>
        <w:autoSpaceDN w:val="0"/>
        <w:adjustRightInd w:val="0"/>
        <w:jc w:val="left"/>
        <w:rPr>
          <w:rFonts w:ascii="ＭＳ 明朝" w:eastAsia="ＭＳ 明朝" w:hAnsi="ＭＳ 明朝" w:cs="MS-Mincho"/>
          <w:kern w:val="0"/>
          <w:sz w:val="24"/>
          <w:szCs w:val="24"/>
        </w:rPr>
      </w:pPr>
      <w:r w:rsidRPr="0058743B">
        <w:rPr>
          <w:rFonts w:ascii="ＭＳ 明朝" w:eastAsia="ＭＳ 明朝" w:hAnsi="ＭＳ 明朝" w:cs="MS-Mincho" w:hint="eastAsia"/>
          <w:kern w:val="0"/>
          <w:sz w:val="24"/>
          <w:szCs w:val="24"/>
        </w:rPr>
        <w:lastRenderedPageBreak/>
        <w:t>（２）委託者へ寄せられた意見に関する情報の報告</w:t>
      </w:r>
    </w:p>
    <w:p w14:paraId="411CF6E6" w14:textId="77777777" w:rsidR="00FA7C74" w:rsidRPr="0058743B" w:rsidRDefault="0058743B" w:rsidP="0058743B">
      <w:pPr>
        <w:autoSpaceDE w:val="0"/>
        <w:autoSpaceDN w:val="0"/>
        <w:adjustRightInd w:val="0"/>
        <w:ind w:leftChars="172" w:left="361"/>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7B4EF1">
        <w:rPr>
          <w:rFonts w:ascii="ＭＳ 明朝" w:eastAsia="ＭＳ 明朝" w:hAnsi="ＭＳ 明朝" w:cs="MS-Mincho" w:hint="eastAsia"/>
          <w:kern w:val="0"/>
          <w:sz w:val="24"/>
          <w:szCs w:val="24"/>
        </w:rPr>
        <w:t>受託</w:t>
      </w:r>
      <w:r w:rsidR="00FA7C74" w:rsidRPr="0058743B">
        <w:rPr>
          <w:rFonts w:ascii="ＭＳ 明朝" w:eastAsia="ＭＳ 明朝" w:hAnsi="ＭＳ 明朝" w:cs="MS-Mincho" w:hint="eastAsia"/>
          <w:kern w:val="0"/>
          <w:sz w:val="24"/>
          <w:szCs w:val="24"/>
        </w:rPr>
        <w:t>事業者は、委託者へ寄せられた意見について、情報の報告を行うこと。その際の要領は、以下のとおりとする。</w:t>
      </w:r>
    </w:p>
    <w:p w14:paraId="0F38AE59" w14:textId="77777777" w:rsidR="0058743B" w:rsidRDefault="0058743B" w:rsidP="00FA7C74">
      <w:pPr>
        <w:autoSpaceDE w:val="0"/>
        <w:autoSpaceDN w:val="0"/>
        <w:adjustRightInd w:val="0"/>
        <w:jc w:val="left"/>
        <w:rPr>
          <w:rFonts w:ascii="ＭＳ 明朝" w:eastAsia="ＭＳ 明朝" w:hAnsi="ＭＳ 明朝" w:cs="MS-Mincho"/>
          <w:kern w:val="0"/>
          <w:sz w:val="24"/>
          <w:szCs w:val="24"/>
        </w:rPr>
      </w:pPr>
    </w:p>
    <w:p w14:paraId="0C85492D" w14:textId="77777777" w:rsidR="00FA7C74" w:rsidRPr="0058743B" w:rsidRDefault="00FA7C74" w:rsidP="00FA7C74">
      <w:pPr>
        <w:autoSpaceDE w:val="0"/>
        <w:autoSpaceDN w:val="0"/>
        <w:adjustRightInd w:val="0"/>
        <w:jc w:val="left"/>
        <w:rPr>
          <w:rFonts w:ascii="ＭＳ 明朝" w:eastAsia="ＭＳ 明朝" w:hAnsi="ＭＳ 明朝" w:cs="MS-Mincho"/>
          <w:kern w:val="0"/>
          <w:sz w:val="24"/>
          <w:szCs w:val="24"/>
        </w:rPr>
      </w:pPr>
      <w:r w:rsidRPr="0058743B">
        <w:rPr>
          <w:rFonts w:ascii="ＭＳ 明朝" w:eastAsia="ＭＳ 明朝" w:hAnsi="ＭＳ 明朝" w:cs="MS-Mincho" w:hint="eastAsia"/>
          <w:kern w:val="0"/>
          <w:sz w:val="24"/>
          <w:szCs w:val="24"/>
        </w:rPr>
        <w:t>《委託者へ寄せられた意見に関する情報報告要領》</w:t>
      </w:r>
    </w:p>
    <w:p w14:paraId="705509B4" w14:textId="77777777" w:rsidR="00FA7C74" w:rsidRPr="0058743B" w:rsidRDefault="0058743B" w:rsidP="00FA7C74">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ア</w:t>
      </w: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頻度</w:t>
      </w:r>
    </w:p>
    <w:p w14:paraId="09622DBD" w14:textId="77777777" w:rsidR="00FA7C74" w:rsidRPr="0058743B" w:rsidRDefault="0058743B" w:rsidP="0058743B">
      <w:pPr>
        <w:autoSpaceDE w:val="0"/>
        <w:autoSpaceDN w:val="0"/>
        <w:adjustRightInd w:val="0"/>
        <w:ind w:leftChars="344" w:left="722"/>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通常週１回とする。ただし、緊急性の高い意見が寄せられた場合等はこの限りでないため、適時対応を行うこと。</w:t>
      </w:r>
    </w:p>
    <w:p w14:paraId="16815C24" w14:textId="77777777" w:rsidR="00FA7C74" w:rsidRPr="0058743B" w:rsidRDefault="0058743B" w:rsidP="00FA7C74">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イ</w:t>
      </w: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報告手順</w:t>
      </w:r>
    </w:p>
    <w:p w14:paraId="7BB8988E" w14:textId="77777777" w:rsidR="00FA7C74" w:rsidRPr="0058743B" w:rsidRDefault="0058743B" w:rsidP="00FA7C74">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866CAA">
        <w:rPr>
          <w:rFonts w:ascii="ＭＳ 明朝" w:eastAsia="ＭＳ 明朝" w:hAnsi="ＭＳ 明朝" w:cs="MS-Mincho" w:hint="eastAsia"/>
          <w:kern w:val="0"/>
          <w:sz w:val="24"/>
          <w:szCs w:val="24"/>
        </w:rPr>
        <w:t>別紙様式３</w:t>
      </w:r>
      <w:r w:rsidR="00FA7C74" w:rsidRPr="0058743B">
        <w:rPr>
          <w:rFonts w:ascii="ＭＳ 明朝" w:eastAsia="ＭＳ 明朝" w:hAnsi="ＭＳ 明朝" w:cs="MS-Mincho" w:hint="eastAsia"/>
          <w:kern w:val="0"/>
          <w:sz w:val="24"/>
          <w:szCs w:val="24"/>
        </w:rPr>
        <w:t>により、委託者から</w:t>
      </w:r>
      <w:r w:rsidR="007B4EF1">
        <w:rPr>
          <w:rFonts w:ascii="ＭＳ 明朝" w:eastAsia="ＭＳ 明朝" w:hAnsi="ＭＳ 明朝" w:cs="MS-Mincho" w:hint="eastAsia"/>
          <w:kern w:val="0"/>
          <w:sz w:val="24"/>
          <w:szCs w:val="24"/>
        </w:rPr>
        <w:t>受託</w:t>
      </w:r>
      <w:r w:rsidR="00FA7C74" w:rsidRPr="0058743B">
        <w:rPr>
          <w:rFonts w:ascii="ＭＳ 明朝" w:eastAsia="ＭＳ 明朝" w:hAnsi="ＭＳ 明朝" w:cs="MS-Mincho" w:hint="eastAsia"/>
          <w:kern w:val="0"/>
          <w:sz w:val="24"/>
          <w:szCs w:val="24"/>
        </w:rPr>
        <w:t>事業者に報告を求める。</w:t>
      </w:r>
    </w:p>
    <w:p w14:paraId="73C18ABA" w14:textId="77777777" w:rsidR="0058743B" w:rsidRDefault="0058743B" w:rsidP="0058743B">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ウ</w:t>
      </w: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報告様式作成要領</w:t>
      </w:r>
    </w:p>
    <w:p w14:paraId="62F3E73F" w14:textId="77777777" w:rsidR="00FA7C74" w:rsidRPr="0058743B" w:rsidRDefault="0058743B" w:rsidP="0058743B">
      <w:pPr>
        <w:autoSpaceDE w:val="0"/>
        <w:autoSpaceDN w:val="0"/>
        <w:adjustRightInd w:val="0"/>
        <w:ind w:left="1085" w:hangingChars="452" w:hanging="1085"/>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866CAA">
        <w:rPr>
          <w:rFonts w:ascii="ＭＳ 明朝" w:eastAsia="ＭＳ 明朝" w:hAnsi="ＭＳ 明朝" w:cs="MS-Mincho" w:hint="eastAsia"/>
          <w:kern w:val="0"/>
          <w:sz w:val="24"/>
          <w:szCs w:val="24"/>
        </w:rPr>
        <w:t>（ア）委託者は、１か月に１回を目処に別紙様式３</w:t>
      </w:r>
      <w:r w:rsidR="00FA7C74" w:rsidRPr="0058743B">
        <w:rPr>
          <w:rFonts w:ascii="ＭＳ 明朝" w:eastAsia="ＭＳ 明朝" w:hAnsi="ＭＳ 明朝" w:cs="MS-Mincho" w:hint="eastAsia"/>
          <w:kern w:val="0"/>
          <w:sz w:val="24"/>
          <w:szCs w:val="24"/>
        </w:rPr>
        <w:t>中の「意見概要」に必要事項を記載し、</w:t>
      </w:r>
      <w:r w:rsidR="007B4EF1">
        <w:rPr>
          <w:rFonts w:ascii="ＭＳ 明朝" w:eastAsia="ＭＳ 明朝" w:hAnsi="ＭＳ 明朝" w:cs="MS-Mincho" w:hint="eastAsia"/>
          <w:kern w:val="0"/>
          <w:sz w:val="24"/>
          <w:szCs w:val="24"/>
        </w:rPr>
        <w:t>受託</w:t>
      </w:r>
      <w:r w:rsidR="00FA7C74" w:rsidRPr="0058743B">
        <w:rPr>
          <w:rFonts w:ascii="ＭＳ 明朝" w:eastAsia="ＭＳ 明朝" w:hAnsi="ＭＳ 明朝" w:cs="MS-Mincho" w:hint="eastAsia"/>
          <w:kern w:val="0"/>
          <w:sz w:val="24"/>
          <w:szCs w:val="24"/>
        </w:rPr>
        <w:t>事業者に該当事案に関する情報の報告を求める。</w:t>
      </w:r>
    </w:p>
    <w:p w14:paraId="41FB4875" w14:textId="77777777" w:rsidR="00FA7C74" w:rsidRPr="0058743B" w:rsidRDefault="0058743B" w:rsidP="0058743B">
      <w:pPr>
        <w:autoSpaceDE w:val="0"/>
        <w:autoSpaceDN w:val="0"/>
        <w:adjustRightInd w:val="0"/>
        <w:ind w:left="1085" w:hangingChars="452" w:hanging="1085"/>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866CAA">
        <w:rPr>
          <w:rFonts w:ascii="ＭＳ 明朝" w:eastAsia="ＭＳ 明朝" w:hAnsi="ＭＳ 明朝" w:cs="MS-Mincho" w:hint="eastAsia"/>
          <w:kern w:val="0"/>
          <w:sz w:val="24"/>
          <w:szCs w:val="24"/>
        </w:rPr>
        <w:t>（イ）</w:t>
      </w:r>
      <w:r w:rsidR="007B4EF1">
        <w:rPr>
          <w:rFonts w:ascii="ＭＳ 明朝" w:eastAsia="ＭＳ 明朝" w:hAnsi="ＭＳ 明朝" w:cs="MS-Mincho" w:hint="eastAsia"/>
          <w:kern w:val="0"/>
          <w:sz w:val="24"/>
          <w:szCs w:val="24"/>
        </w:rPr>
        <w:t>受託</w:t>
      </w:r>
      <w:r w:rsidR="00866CAA">
        <w:rPr>
          <w:rFonts w:ascii="ＭＳ 明朝" w:eastAsia="ＭＳ 明朝" w:hAnsi="ＭＳ 明朝" w:cs="MS-Mincho" w:hint="eastAsia"/>
          <w:kern w:val="0"/>
          <w:sz w:val="24"/>
          <w:szCs w:val="24"/>
        </w:rPr>
        <w:t>事業者は、別紙様式３</w:t>
      </w:r>
      <w:r w:rsidR="00FA7C74" w:rsidRPr="0058743B">
        <w:rPr>
          <w:rFonts w:ascii="ＭＳ 明朝" w:eastAsia="ＭＳ 明朝" w:hAnsi="ＭＳ 明朝" w:cs="MS-Mincho" w:hint="eastAsia"/>
          <w:kern w:val="0"/>
          <w:sz w:val="24"/>
          <w:szCs w:val="24"/>
        </w:rPr>
        <w:t>中の「該当事案」に必要事項を記載し、委託者に該当事案に関する情報を報告する。</w:t>
      </w:r>
    </w:p>
    <w:p w14:paraId="601791E9" w14:textId="77777777" w:rsidR="0058743B" w:rsidRDefault="0058743B" w:rsidP="00FA7C74">
      <w:pPr>
        <w:autoSpaceDE w:val="0"/>
        <w:autoSpaceDN w:val="0"/>
        <w:adjustRightInd w:val="0"/>
        <w:jc w:val="left"/>
        <w:rPr>
          <w:rFonts w:ascii="ＭＳ 明朝" w:eastAsia="ＭＳ 明朝" w:hAnsi="ＭＳ 明朝" w:cs="MS-Mincho"/>
          <w:kern w:val="0"/>
          <w:sz w:val="24"/>
          <w:szCs w:val="24"/>
        </w:rPr>
      </w:pPr>
    </w:p>
    <w:p w14:paraId="03457695" w14:textId="77777777" w:rsidR="00FA7C74" w:rsidRPr="0058743B" w:rsidRDefault="00FA7C74" w:rsidP="00FA7C74">
      <w:pPr>
        <w:autoSpaceDE w:val="0"/>
        <w:autoSpaceDN w:val="0"/>
        <w:adjustRightInd w:val="0"/>
        <w:jc w:val="left"/>
        <w:rPr>
          <w:rFonts w:ascii="ＭＳ ゴシック" w:eastAsia="ＭＳ ゴシック" w:hAnsi="ＭＳ ゴシック" w:cs="MS-Mincho"/>
          <w:kern w:val="0"/>
          <w:sz w:val="24"/>
          <w:szCs w:val="24"/>
        </w:rPr>
      </w:pPr>
      <w:r w:rsidRPr="0058743B">
        <w:rPr>
          <w:rFonts w:ascii="ＭＳ ゴシック" w:eastAsia="ＭＳ ゴシック" w:hAnsi="ＭＳ ゴシック" w:cs="MS-Mincho" w:hint="eastAsia"/>
          <w:kern w:val="0"/>
          <w:sz w:val="24"/>
          <w:szCs w:val="24"/>
        </w:rPr>
        <w:t>２</w:t>
      </w:r>
      <w:r w:rsidR="0058743B" w:rsidRPr="0058743B">
        <w:rPr>
          <w:rFonts w:ascii="ＭＳ ゴシック" w:eastAsia="ＭＳ ゴシック" w:hAnsi="ＭＳ ゴシック" w:cs="MS-Mincho" w:hint="eastAsia"/>
          <w:kern w:val="0"/>
          <w:sz w:val="24"/>
          <w:szCs w:val="24"/>
        </w:rPr>
        <w:t xml:space="preserve">　</w:t>
      </w:r>
      <w:r w:rsidRPr="0058743B">
        <w:rPr>
          <w:rFonts w:ascii="ＭＳ ゴシック" w:eastAsia="ＭＳ ゴシック" w:hAnsi="ＭＳ ゴシック" w:cs="MS-Mincho" w:hint="eastAsia"/>
          <w:kern w:val="0"/>
          <w:sz w:val="24"/>
          <w:szCs w:val="24"/>
        </w:rPr>
        <w:t>寄せられた意見の検証</w:t>
      </w:r>
    </w:p>
    <w:p w14:paraId="1AE2EAED" w14:textId="77777777" w:rsidR="00FA7C74" w:rsidRPr="0058743B" w:rsidRDefault="0058743B" w:rsidP="00FA7C74">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7B4EF1">
        <w:rPr>
          <w:rFonts w:ascii="ＭＳ 明朝" w:eastAsia="ＭＳ 明朝" w:hAnsi="ＭＳ 明朝" w:cs="MS-Mincho" w:hint="eastAsia"/>
          <w:kern w:val="0"/>
          <w:sz w:val="24"/>
          <w:szCs w:val="24"/>
        </w:rPr>
        <w:t>受託</w:t>
      </w:r>
      <w:r w:rsidR="00FA7C74" w:rsidRPr="0058743B">
        <w:rPr>
          <w:rFonts w:ascii="ＭＳ 明朝" w:eastAsia="ＭＳ 明朝" w:hAnsi="ＭＳ 明朝" w:cs="MS-Mincho" w:hint="eastAsia"/>
          <w:kern w:val="0"/>
          <w:sz w:val="24"/>
          <w:szCs w:val="24"/>
        </w:rPr>
        <w:t>事業者は、委託者が寄せられた意見に対する検証及び個別検証を行う際に必要な情報の提出を求めた場合は、これに応じること。</w:t>
      </w:r>
    </w:p>
    <w:p w14:paraId="0E5B53CE" w14:textId="77777777" w:rsidR="00FA7C74" w:rsidRPr="0058743B" w:rsidRDefault="007B4EF1" w:rsidP="00FA7C74">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また、</w:t>
      </w:r>
      <w:r>
        <w:rPr>
          <w:rFonts w:ascii="ＭＳ 明朝" w:eastAsia="ＭＳ 明朝" w:hAnsi="ＭＳ 明朝" w:cs="MS-Mincho" w:hint="eastAsia"/>
          <w:kern w:val="0"/>
          <w:sz w:val="24"/>
          <w:szCs w:val="24"/>
        </w:rPr>
        <w:t>受託</w:t>
      </w:r>
      <w:r w:rsidR="00FA7C74" w:rsidRPr="0058743B">
        <w:rPr>
          <w:rFonts w:ascii="ＭＳ 明朝" w:eastAsia="ＭＳ 明朝" w:hAnsi="ＭＳ 明朝" w:cs="MS-Mincho" w:hint="eastAsia"/>
          <w:kern w:val="0"/>
          <w:sz w:val="24"/>
          <w:szCs w:val="24"/>
        </w:rPr>
        <w:t>事業者（業務責任者及び相談看護師の代表者）は、個別検証を行う場に同席すること。</w:t>
      </w:r>
    </w:p>
    <w:p w14:paraId="60AAB7D0" w14:textId="77777777" w:rsidR="00FA7C74" w:rsidRPr="0058743B" w:rsidRDefault="0058743B" w:rsidP="00FA7C74">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委託者での検証の詳細は、以下のとおりとする。</w:t>
      </w:r>
    </w:p>
    <w:p w14:paraId="105A8653" w14:textId="77777777" w:rsidR="0058743B" w:rsidRDefault="0058743B" w:rsidP="00FA7C74">
      <w:pPr>
        <w:autoSpaceDE w:val="0"/>
        <w:autoSpaceDN w:val="0"/>
        <w:adjustRightInd w:val="0"/>
        <w:jc w:val="left"/>
        <w:rPr>
          <w:rFonts w:ascii="ＭＳ 明朝" w:eastAsia="ＭＳ 明朝" w:hAnsi="ＭＳ 明朝" w:cs="MS-Mincho"/>
          <w:kern w:val="0"/>
          <w:sz w:val="24"/>
          <w:szCs w:val="24"/>
        </w:rPr>
      </w:pPr>
    </w:p>
    <w:p w14:paraId="7BDFD6DF" w14:textId="77777777" w:rsidR="00FA7C74" w:rsidRPr="0058743B" w:rsidRDefault="00FA7C74" w:rsidP="00FA7C74">
      <w:pPr>
        <w:autoSpaceDE w:val="0"/>
        <w:autoSpaceDN w:val="0"/>
        <w:adjustRightInd w:val="0"/>
        <w:jc w:val="left"/>
        <w:rPr>
          <w:rFonts w:ascii="ＭＳ 明朝" w:eastAsia="ＭＳ 明朝" w:hAnsi="ＭＳ 明朝" w:cs="MS-Mincho"/>
          <w:kern w:val="0"/>
          <w:sz w:val="24"/>
          <w:szCs w:val="24"/>
        </w:rPr>
      </w:pPr>
      <w:r w:rsidRPr="0058743B">
        <w:rPr>
          <w:rFonts w:ascii="ＭＳ 明朝" w:eastAsia="ＭＳ 明朝" w:hAnsi="ＭＳ 明朝" w:cs="MS-Mincho" w:hint="eastAsia"/>
          <w:kern w:val="0"/>
          <w:sz w:val="24"/>
          <w:szCs w:val="24"/>
        </w:rPr>
        <w:t>《委託者での検証》</w:t>
      </w:r>
    </w:p>
    <w:p w14:paraId="5543161B" w14:textId="77777777" w:rsidR="00FA7C74" w:rsidRPr="0058743B" w:rsidRDefault="00FA7C74" w:rsidP="00FA7C74">
      <w:pPr>
        <w:autoSpaceDE w:val="0"/>
        <w:autoSpaceDN w:val="0"/>
        <w:adjustRightInd w:val="0"/>
        <w:jc w:val="left"/>
        <w:rPr>
          <w:rFonts w:ascii="ＭＳ 明朝" w:eastAsia="ＭＳ 明朝" w:hAnsi="ＭＳ 明朝" w:cs="MS-Mincho"/>
          <w:kern w:val="0"/>
          <w:sz w:val="24"/>
          <w:szCs w:val="24"/>
        </w:rPr>
      </w:pPr>
      <w:r w:rsidRPr="0058743B">
        <w:rPr>
          <w:rFonts w:ascii="ＭＳ 明朝" w:eastAsia="ＭＳ 明朝" w:hAnsi="ＭＳ 明朝" w:cs="MS-Mincho" w:hint="eastAsia"/>
          <w:kern w:val="0"/>
          <w:sz w:val="24"/>
          <w:szCs w:val="24"/>
        </w:rPr>
        <w:t>（１）寄せられた意見に対する検証</w:t>
      </w:r>
    </w:p>
    <w:p w14:paraId="09B3F5A2" w14:textId="77777777" w:rsidR="00FA7C74" w:rsidRPr="0058743B" w:rsidRDefault="0058743B" w:rsidP="0058743B">
      <w:pPr>
        <w:autoSpaceDE w:val="0"/>
        <w:autoSpaceDN w:val="0"/>
        <w:adjustRightInd w:val="0"/>
        <w:ind w:left="360" w:hangingChars="150" w:hanging="36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ア</w:t>
      </w: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委託者は、１か月に１回を目処に、</w:t>
      </w:r>
      <w:r w:rsidR="007B4EF1">
        <w:rPr>
          <w:rFonts w:ascii="ＭＳ 明朝" w:eastAsia="ＭＳ 明朝" w:hAnsi="ＭＳ 明朝" w:cs="MS-Mincho" w:hint="eastAsia"/>
          <w:kern w:val="0"/>
          <w:sz w:val="24"/>
          <w:szCs w:val="24"/>
        </w:rPr>
        <w:t>受託事業者から報告された別紙様式３</w:t>
      </w:r>
      <w:r w:rsidR="00FA7C74" w:rsidRPr="0058743B">
        <w:rPr>
          <w:rFonts w:ascii="ＭＳ 明朝" w:eastAsia="ＭＳ 明朝" w:hAnsi="ＭＳ 明朝" w:cs="MS-Mincho" w:hint="eastAsia"/>
          <w:kern w:val="0"/>
          <w:sz w:val="24"/>
          <w:szCs w:val="24"/>
        </w:rPr>
        <w:t>中の「コールセンターの見解・評価」について、意見の内容やコールセンターにおける対応等を踏まえ、その妥当性を評価する。</w:t>
      </w:r>
    </w:p>
    <w:p w14:paraId="57E309F0" w14:textId="77777777" w:rsidR="00FA7C74" w:rsidRPr="0058743B" w:rsidRDefault="0058743B" w:rsidP="0058743B">
      <w:pPr>
        <w:autoSpaceDE w:val="0"/>
        <w:autoSpaceDN w:val="0"/>
        <w:adjustRightInd w:val="0"/>
        <w:ind w:left="360" w:hangingChars="150" w:hanging="36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イ</w:t>
      </w: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意見の内容が苦情等、事業の改善に資するものである場合は、委託者においてその原因を調査するとともに、その対応策を検討する。</w:t>
      </w:r>
    </w:p>
    <w:p w14:paraId="3C011DF8" w14:textId="77777777" w:rsidR="00FA7C74" w:rsidRPr="0058743B" w:rsidRDefault="0058743B" w:rsidP="0058743B">
      <w:pPr>
        <w:autoSpaceDE w:val="0"/>
        <w:autoSpaceDN w:val="0"/>
        <w:adjustRightInd w:val="0"/>
        <w:ind w:left="360" w:hangingChars="150" w:hanging="36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ウ</w:t>
      </w:r>
      <w:r w:rsidR="00FA7C74" w:rsidRPr="0058743B">
        <w:rPr>
          <w:rFonts w:ascii="ＭＳ 明朝" w:eastAsia="ＭＳ 明朝" w:hAnsi="ＭＳ 明朝" w:cs="MS-Mincho"/>
          <w:kern w:val="0"/>
          <w:sz w:val="24"/>
          <w:szCs w:val="24"/>
        </w:rPr>
        <w:t xml:space="preserve"> </w:t>
      </w:r>
      <w:r w:rsidR="00FA7C74" w:rsidRPr="0058743B">
        <w:rPr>
          <w:rFonts w:ascii="ＭＳ 明朝" w:eastAsia="ＭＳ 明朝" w:hAnsi="ＭＳ 明朝" w:cs="MS-Mincho" w:hint="eastAsia"/>
          <w:kern w:val="0"/>
          <w:sz w:val="24"/>
          <w:szCs w:val="24"/>
        </w:rPr>
        <w:t>意見の内容が感謝等、奏功的なものである場合は、良好であった点を分析する。</w:t>
      </w:r>
    </w:p>
    <w:p w14:paraId="11E78E82" w14:textId="77777777" w:rsidR="00FA7C74" w:rsidRPr="0058743B" w:rsidRDefault="0058743B" w:rsidP="0058743B">
      <w:pPr>
        <w:autoSpaceDE w:val="0"/>
        <w:autoSpaceDN w:val="0"/>
        <w:adjustRightInd w:val="0"/>
        <w:ind w:left="360" w:hangingChars="150" w:hanging="36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エ</w:t>
      </w: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委託者は、検証に必要な情報について</w:t>
      </w:r>
      <w:r w:rsidR="007B4EF1">
        <w:rPr>
          <w:rFonts w:ascii="ＭＳ 明朝" w:eastAsia="ＭＳ 明朝" w:hAnsi="ＭＳ 明朝" w:cs="MS-Mincho" w:hint="eastAsia"/>
          <w:kern w:val="0"/>
          <w:sz w:val="24"/>
          <w:szCs w:val="24"/>
        </w:rPr>
        <w:t>受託</w:t>
      </w:r>
      <w:r w:rsidR="00FA7C74" w:rsidRPr="0058743B">
        <w:rPr>
          <w:rFonts w:ascii="ＭＳ 明朝" w:eastAsia="ＭＳ 明朝" w:hAnsi="ＭＳ 明朝" w:cs="MS-Mincho" w:hint="eastAsia"/>
          <w:kern w:val="0"/>
          <w:sz w:val="24"/>
          <w:szCs w:val="24"/>
        </w:rPr>
        <w:t>事業者に提出を求めることができ、</w:t>
      </w:r>
      <w:r w:rsidR="007B4EF1">
        <w:rPr>
          <w:rFonts w:ascii="ＭＳ 明朝" w:eastAsia="ＭＳ 明朝" w:hAnsi="ＭＳ 明朝" w:cs="MS-Mincho" w:hint="eastAsia"/>
          <w:kern w:val="0"/>
          <w:sz w:val="24"/>
          <w:szCs w:val="24"/>
        </w:rPr>
        <w:t>受託</w:t>
      </w:r>
      <w:r w:rsidR="00FA7C74" w:rsidRPr="0058743B">
        <w:rPr>
          <w:rFonts w:ascii="ＭＳ 明朝" w:eastAsia="ＭＳ 明朝" w:hAnsi="ＭＳ 明朝" w:cs="MS-Mincho" w:hint="eastAsia"/>
          <w:kern w:val="0"/>
          <w:sz w:val="24"/>
          <w:szCs w:val="24"/>
        </w:rPr>
        <w:t>事業者はこれに応じるものとする。</w:t>
      </w:r>
    </w:p>
    <w:p w14:paraId="7B52DBC7" w14:textId="77777777" w:rsidR="00FA7C74" w:rsidRPr="0058743B" w:rsidRDefault="0058743B" w:rsidP="0058743B">
      <w:pPr>
        <w:autoSpaceDE w:val="0"/>
        <w:autoSpaceDN w:val="0"/>
        <w:adjustRightInd w:val="0"/>
        <w:ind w:left="360" w:hangingChars="150" w:hanging="36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オ</w:t>
      </w:r>
      <w:r>
        <w:rPr>
          <w:rFonts w:ascii="ＭＳ 明朝" w:eastAsia="ＭＳ 明朝" w:hAnsi="ＭＳ 明朝" w:cs="MS-Mincho" w:hint="eastAsia"/>
          <w:kern w:val="0"/>
          <w:sz w:val="24"/>
          <w:szCs w:val="24"/>
        </w:rPr>
        <w:t xml:space="preserve">　</w:t>
      </w:r>
      <w:r w:rsidR="007B4EF1">
        <w:rPr>
          <w:rFonts w:ascii="ＭＳ 明朝" w:eastAsia="ＭＳ 明朝" w:hAnsi="ＭＳ 明朝" w:cs="MS-Mincho" w:hint="eastAsia"/>
          <w:kern w:val="0"/>
          <w:sz w:val="24"/>
          <w:szCs w:val="24"/>
        </w:rPr>
        <w:t>委託者は、ア～エまでの検証結果及び対応策について、別紙様式３</w:t>
      </w:r>
      <w:r w:rsidR="00FA7C74" w:rsidRPr="0058743B">
        <w:rPr>
          <w:rFonts w:ascii="ＭＳ 明朝" w:eastAsia="ＭＳ 明朝" w:hAnsi="ＭＳ 明朝" w:cs="MS-Mincho" w:hint="eastAsia"/>
          <w:kern w:val="0"/>
          <w:sz w:val="24"/>
          <w:szCs w:val="24"/>
        </w:rPr>
        <w:t>中の</w:t>
      </w:r>
      <w:r w:rsidR="00FA7C74" w:rsidRPr="0058743B">
        <w:rPr>
          <w:rFonts w:ascii="ＭＳ 明朝" w:eastAsia="ＭＳ 明朝" w:hAnsi="ＭＳ 明朝" w:cs="MS-Mincho" w:hint="eastAsia"/>
          <w:kern w:val="0"/>
          <w:sz w:val="24"/>
          <w:szCs w:val="24"/>
        </w:rPr>
        <w:lastRenderedPageBreak/>
        <w:t>「事業主管部局評価」に記載し、</w:t>
      </w:r>
      <w:r w:rsidR="007B4EF1">
        <w:rPr>
          <w:rFonts w:ascii="ＭＳ 明朝" w:eastAsia="ＭＳ 明朝" w:hAnsi="ＭＳ 明朝" w:cs="MS-Mincho" w:hint="eastAsia"/>
          <w:kern w:val="0"/>
          <w:sz w:val="24"/>
          <w:szCs w:val="24"/>
        </w:rPr>
        <w:t>受託</w:t>
      </w:r>
      <w:r w:rsidR="00FA7C74" w:rsidRPr="0058743B">
        <w:rPr>
          <w:rFonts w:ascii="ＭＳ 明朝" w:eastAsia="ＭＳ 明朝" w:hAnsi="ＭＳ 明朝" w:cs="MS-Mincho" w:hint="eastAsia"/>
          <w:kern w:val="0"/>
          <w:sz w:val="24"/>
          <w:szCs w:val="24"/>
        </w:rPr>
        <w:t>事業者に連絡する。その際、各意見について個別検証の要否（後述）を付すものとする。</w:t>
      </w:r>
    </w:p>
    <w:p w14:paraId="34C6573B" w14:textId="77777777" w:rsidR="00FA7C74" w:rsidRPr="0058743B" w:rsidRDefault="00FA7C74" w:rsidP="00FA7C74">
      <w:pPr>
        <w:autoSpaceDE w:val="0"/>
        <w:autoSpaceDN w:val="0"/>
        <w:adjustRightInd w:val="0"/>
        <w:jc w:val="left"/>
        <w:rPr>
          <w:rFonts w:ascii="ＭＳ 明朝" w:eastAsia="ＭＳ 明朝" w:hAnsi="ＭＳ 明朝" w:cs="MS-Mincho"/>
          <w:kern w:val="0"/>
          <w:sz w:val="24"/>
          <w:szCs w:val="24"/>
        </w:rPr>
      </w:pPr>
      <w:r w:rsidRPr="0058743B">
        <w:rPr>
          <w:rFonts w:ascii="ＭＳ 明朝" w:eastAsia="ＭＳ 明朝" w:hAnsi="ＭＳ 明朝" w:cs="MS-Mincho" w:hint="eastAsia"/>
          <w:kern w:val="0"/>
          <w:sz w:val="24"/>
          <w:szCs w:val="24"/>
        </w:rPr>
        <w:t>（２）個別検証</w:t>
      </w:r>
    </w:p>
    <w:p w14:paraId="380D48AD" w14:textId="77777777" w:rsidR="00FA7C74" w:rsidRPr="0058743B" w:rsidRDefault="0058743B" w:rsidP="0058743B">
      <w:pPr>
        <w:autoSpaceDE w:val="0"/>
        <w:autoSpaceDN w:val="0"/>
        <w:adjustRightInd w:val="0"/>
        <w:ind w:left="360" w:hangingChars="150" w:hanging="36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ア</w:t>
      </w: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委託者は、寄せられた意見のうち下記に該当するものについては、重大な瑕疵が潜んでいる、又はそのおそれがあることから、上記（１）の検証とは別に、個別に検証を行う。</w:t>
      </w:r>
    </w:p>
    <w:p w14:paraId="70A9F14E" w14:textId="77777777" w:rsidR="00FA7C74" w:rsidRPr="0058743B" w:rsidRDefault="0058743B" w:rsidP="00FA7C74">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ＭＳ 明朝" w:hint="eastAsia"/>
          <w:kern w:val="0"/>
          <w:sz w:val="24"/>
          <w:szCs w:val="24"/>
        </w:rPr>
        <w:t xml:space="preserve">　　</w:t>
      </w:r>
      <w:r w:rsidR="00FA7C74" w:rsidRPr="0058743B">
        <w:rPr>
          <w:rFonts w:ascii="ＭＳ 明朝" w:eastAsia="ＭＳ 明朝" w:hAnsi="ＭＳ 明朝" w:cs="ＭＳ 明朝" w:hint="eastAsia"/>
          <w:kern w:val="0"/>
          <w:sz w:val="24"/>
          <w:szCs w:val="24"/>
        </w:rPr>
        <w:t>➢</w:t>
      </w:r>
      <w:r w:rsidR="007B4EF1">
        <w:rPr>
          <w:rFonts w:ascii="ＭＳ 明朝" w:eastAsia="ＭＳ 明朝" w:hAnsi="ＭＳ 明朝" w:cs="MS-Mincho" w:hint="eastAsia"/>
          <w:kern w:val="0"/>
          <w:sz w:val="24"/>
          <w:szCs w:val="24"/>
        </w:rPr>
        <w:t>別紙様式３</w:t>
      </w:r>
      <w:r w:rsidR="00FA7C74" w:rsidRPr="0058743B">
        <w:rPr>
          <w:rFonts w:ascii="ＭＳ 明朝" w:eastAsia="ＭＳ 明朝" w:hAnsi="ＭＳ 明朝" w:cs="MS-Mincho" w:hint="eastAsia"/>
          <w:kern w:val="0"/>
          <w:sz w:val="24"/>
          <w:szCs w:val="24"/>
        </w:rPr>
        <w:t>中の「意見種別」が①であった意見</w:t>
      </w:r>
    </w:p>
    <w:p w14:paraId="429B4315" w14:textId="77777777" w:rsidR="00FA7C74" w:rsidRPr="0058743B" w:rsidRDefault="0058743B" w:rsidP="0058743B">
      <w:pPr>
        <w:autoSpaceDE w:val="0"/>
        <w:autoSpaceDN w:val="0"/>
        <w:adjustRightInd w:val="0"/>
        <w:ind w:left="722" w:hangingChars="301" w:hanging="722"/>
        <w:jc w:val="left"/>
        <w:rPr>
          <w:rFonts w:ascii="ＭＳ 明朝" w:eastAsia="ＭＳ 明朝" w:hAnsi="ＭＳ 明朝" w:cs="MS-Mincho"/>
          <w:kern w:val="0"/>
          <w:sz w:val="24"/>
          <w:szCs w:val="24"/>
        </w:rPr>
      </w:pPr>
      <w:r>
        <w:rPr>
          <w:rFonts w:ascii="ＭＳ 明朝" w:eastAsia="ＭＳ 明朝" w:hAnsi="ＭＳ 明朝" w:cs="ＭＳ 明朝" w:hint="eastAsia"/>
          <w:kern w:val="0"/>
          <w:sz w:val="24"/>
          <w:szCs w:val="24"/>
        </w:rPr>
        <w:t xml:space="preserve">　　</w:t>
      </w:r>
      <w:r w:rsidR="00FA7C74" w:rsidRPr="0058743B">
        <w:rPr>
          <w:rFonts w:ascii="ＭＳ 明朝" w:eastAsia="ＭＳ 明朝" w:hAnsi="ＭＳ 明朝" w:cs="ＭＳ 明朝" w:hint="eastAsia"/>
          <w:kern w:val="0"/>
          <w:sz w:val="24"/>
          <w:szCs w:val="24"/>
        </w:rPr>
        <w:t>➢</w:t>
      </w:r>
      <w:r w:rsidR="007B4EF1">
        <w:rPr>
          <w:rFonts w:ascii="ＭＳ 明朝" w:eastAsia="ＭＳ 明朝" w:hAnsi="ＭＳ 明朝" w:cs="MS-Mincho" w:hint="eastAsia"/>
          <w:kern w:val="0"/>
          <w:sz w:val="24"/>
          <w:szCs w:val="24"/>
        </w:rPr>
        <w:t>別紙様式３</w:t>
      </w:r>
      <w:r w:rsidR="00FA7C74" w:rsidRPr="0058743B">
        <w:rPr>
          <w:rFonts w:ascii="ＭＳ 明朝" w:eastAsia="ＭＳ 明朝" w:hAnsi="ＭＳ 明朝" w:cs="MS-Mincho" w:hint="eastAsia"/>
          <w:kern w:val="0"/>
          <w:sz w:val="24"/>
          <w:szCs w:val="24"/>
        </w:rPr>
        <w:t>中の「意見種別」が②・③であったもののうち、委託者が特に必要と認めた意見</w:t>
      </w:r>
    </w:p>
    <w:p w14:paraId="59695F4F" w14:textId="77777777" w:rsidR="00FA7C74" w:rsidRPr="0058743B" w:rsidRDefault="0058743B" w:rsidP="0058743B">
      <w:pPr>
        <w:autoSpaceDE w:val="0"/>
        <w:autoSpaceDN w:val="0"/>
        <w:adjustRightInd w:val="0"/>
        <w:ind w:left="360" w:hangingChars="150" w:hanging="36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イ</w:t>
      </w: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委託者は、検証に必要な情報（該当事案の通話音声記録、対応記録データ、その他必要な情報）について委託事業者に提出を指示し、委託事業者はこれに応じなければならない。</w:t>
      </w:r>
    </w:p>
    <w:p w14:paraId="3A7A3C01" w14:textId="77777777" w:rsidR="00FA7C74" w:rsidRPr="0058743B" w:rsidRDefault="0058743B" w:rsidP="0058743B">
      <w:pPr>
        <w:autoSpaceDE w:val="0"/>
        <w:autoSpaceDN w:val="0"/>
        <w:adjustRightInd w:val="0"/>
        <w:ind w:left="360" w:hangingChars="150" w:hanging="36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ウ</w:t>
      </w: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個別検証を行う際は、委託者、委託事業者（業務責任者、相談看護師の代表者）の双方が出席の上、事案の全容を把握するとともに、原因を調査し、その対応策を検討する。</w:t>
      </w:r>
    </w:p>
    <w:p w14:paraId="7E5CD830" w14:textId="77777777" w:rsidR="00FA7C74" w:rsidRPr="0058743B" w:rsidRDefault="0058743B" w:rsidP="0058743B">
      <w:pPr>
        <w:autoSpaceDE w:val="0"/>
        <w:autoSpaceDN w:val="0"/>
        <w:adjustRightInd w:val="0"/>
        <w:ind w:left="360" w:hangingChars="150" w:hanging="36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エ</w:t>
      </w: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個別検証はおおむね２か月に１回を目処に実施するものとする。ただし、寄せられた意見の内容やその重大性を鑑みて、委託者が必要と認める場合は、臨時で個別検証を実施する。</w:t>
      </w:r>
    </w:p>
    <w:p w14:paraId="4ADEA3DF" w14:textId="77777777" w:rsidR="00FA7C74" w:rsidRPr="0058743B" w:rsidRDefault="00FA7C74" w:rsidP="007946E8">
      <w:pPr>
        <w:autoSpaceDE w:val="0"/>
        <w:autoSpaceDN w:val="0"/>
        <w:adjustRightInd w:val="0"/>
        <w:jc w:val="left"/>
        <w:rPr>
          <w:rFonts w:ascii="ＭＳ 明朝" w:eastAsia="ＭＳ 明朝" w:hAnsi="ＭＳ 明朝" w:cs="MS-Mincho"/>
          <w:kern w:val="0"/>
          <w:sz w:val="24"/>
          <w:szCs w:val="24"/>
        </w:rPr>
      </w:pPr>
    </w:p>
    <w:p w14:paraId="5A41745B" w14:textId="77777777" w:rsidR="00FA7C74" w:rsidRPr="0058743B" w:rsidRDefault="00FA7C74" w:rsidP="00FA7C74">
      <w:pPr>
        <w:autoSpaceDE w:val="0"/>
        <w:autoSpaceDN w:val="0"/>
        <w:adjustRightInd w:val="0"/>
        <w:jc w:val="left"/>
        <w:rPr>
          <w:rFonts w:ascii="ＭＳ ゴシック" w:eastAsia="ＭＳ ゴシック" w:hAnsi="ＭＳ ゴシック" w:cs="MS-Mincho"/>
          <w:kern w:val="0"/>
          <w:sz w:val="24"/>
          <w:szCs w:val="24"/>
        </w:rPr>
      </w:pPr>
      <w:r w:rsidRPr="0058743B">
        <w:rPr>
          <w:rFonts w:ascii="ＭＳ ゴシック" w:eastAsia="ＭＳ ゴシック" w:hAnsi="ＭＳ ゴシック" w:cs="MS-Mincho" w:hint="eastAsia"/>
          <w:kern w:val="0"/>
          <w:sz w:val="24"/>
          <w:szCs w:val="24"/>
        </w:rPr>
        <w:t>３</w:t>
      </w:r>
      <w:r w:rsidR="0058743B" w:rsidRPr="0058743B">
        <w:rPr>
          <w:rFonts w:ascii="ＭＳ ゴシック" w:eastAsia="ＭＳ ゴシック" w:hAnsi="ＭＳ ゴシック" w:cs="MS-Mincho" w:hint="eastAsia"/>
          <w:kern w:val="0"/>
          <w:sz w:val="24"/>
          <w:szCs w:val="24"/>
        </w:rPr>
        <w:t xml:space="preserve">　</w:t>
      </w:r>
      <w:r w:rsidRPr="0058743B">
        <w:rPr>
          <w:rFonts w:ascii="ＭＳ ゴシック" w:eastAsia="ＭＳ ゴシック" w:hAnsi="ＭＳ ゴシック" w:cs="MS-Mincho" w:hint="eastAsia"/>
          <w:kern w:val="0"/>
          <w:sz w:val="24"/>
          <w:szCs w:val="24"/>
        </w:rPr>
        <w:t>検証結果のフィードバック・改善</w:t>
      </w:r>
    </w:p>
    <w:p w14:paraId="1C19B8CD" w14:textId="77777777" w:rsidR="00FA7C74" w:rsidRPr="0058743B" w:rsidRDefault="0058743B" w:rsidP="00FA7C74">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委託事業者は、次のとおり、委託者の指導に基づき対応策の実施等を行うこと。</w:t>
      </w:r>
    </w:p>
    <w:p w14:paraId="21D35FF9" w14:textId="77777777" w:rsidR="00FA7C74" w:rsidRPr="0058743B" w:rsidRDefault="0058743B" w:rsidP="0058743B">
      <w:pPr>
        <w:autoSpaceDE w:val="0"/>
        <w:autoSpaceDN w:val="0"/>
        <w:adjustRightInd w:val="0"/>
        <w:ind w:left="360" w:hangingChars="150" w:hanging="360"/>
        <w:jc w:val="left"/>
        <w:rPr>
          <w:rFonts w:ascii="ＭＳ 明朝" w:eastAsia="ＭＳ 明朝" w:hAnsi="ＭＳ 明朝" w:cs="MS-Mincho"/>
          <w:kern w:val="0"/>
          <w:sz w:val="24"/>
          <w:szCs w:val="24"/>
        </w:rPr>
      </w:pPr>
      <w:r>
        <w:rPr>
          <w:rFonts w:ascii="ＭＳ 明朝" w:eastAsia="ＭＳ 明朝" w:hAnsi="ＭＳ 明朝" w:cs="MS-Mincho"/>
          <w:kern w:val="0"/>
          <w:sz w:val="24"/>
          <w:szCs w:val="24"/>
        </w:rPr>
        <w:t xml:space="preserve"> </w:t>
      </w:r>
      <w:r w:rsidR="00FA7C74" w:rsidRPr="0058743B">
        <w:rPr>
          <w:rFonts w:ascii="ＭＳ 明朝" w:eastAsia="ＭＳ 明朝" w:hAnsi="ＭＳ 明朝" w:cs="MS-Mincho" w:hint="eastAsia"/>
          <w:kern w:val="0"/>
          <w:sz w:val="24"/>
          <w:szCs w:val="24"/>
        </w:rPr>
        <w:t>（１）委託者は、委託事業者に対して上記２による検証結果を連絡し、必要に応じて指導を行うとともに、講じた対応策の実施を指示する。</w:t>
      </w:r>
    </w:p>
    <w:p w14:paraId="4515A295" w14:textId="77777777" w:rsidR="00FA7C74" w:rsidRPr="0058743B" w:rsidRDefault="0058743B" w:rsidP="0058743B">
      <w:pPr>
        <w:autoSpaceDE w:val="0"/>
        <w:autoSpaceDN w:val="0"/>
        <w:adjustRightInd w:val="0"/>
        <w:ind w:left="360" w:hangingChars="150" w:hanging="360"/>
        <w:jc w:val="left"/>
        <w:rPr>
          <w:rFonts w:ascii="ＭＳ 明朝" w:eastAsia="ＭＳ 明朝" w:hAnsi="ＭＳ 明朝" w:cs="MS-Mincho"/>
          <w:kern w:val="0"/>
          <w:sz w:val="24"/>
          <w:szCs w:val="24"/>
        </w:rPr>
      </w:pPr>
      <w:r>
        <w:rPr>
          <w:rFonts w:ascii="ＭＳ 明朝" w:eastAsia="ＭＳ 明朝" w:hAnsi="ＭＳ 明朝" w:cs="MS-Mincho"/>
          <w:kern w:val="0"/>
          <w:sz w:val="24"/>
          <w:szCs w:val="24"/>
        </w:rPr>
        <w:t xml:space="preserve"> </w:t>
      </w:r>
      <w:r w:rsidR="00FA7C74" w:rsidRPr="0058743B">
        <w:rPr>
          <w:rFonts w:ascii="ＭＳ 明朝" w:eastAsia="ＭＳ 明朝" w:hAnsi="ＭＳ 明朝" w:cs="MS-Mincho" w:hint="eastAsia"/>
          <w:kern w:val="0"/>
          <w:sz w:val="24"/>
          <w:szCs w:val="24"/>
        </w:rPr>
        <w:t>（２）委託事業者は、検証結果及び対応策について従事職員に周知徹底し、その結果（周知日時、方法、対象、対策の実施状況等）について委託者に報告するとともに、委託者からの指示を遵守しなければならない。</w:t>
      </w:r>
    </w:p>
    <w:p w14:paraId="6A0B00C6" w14:textId="77777777" w:rsidR="00FA7C74" w:rsidRPr="0058743B" w:rsidRDefault="0011228A" w:rsidP="0011228A">
      <w:pPr>
        <w:autoSpaceDE w:val="0"/>
        <w:autoSpaceDN w:val="0"/>
        <w:adjustRightInd w:val="0"/>
        <w:ind w:left="360" w:hangingChars="150" w:hanging="36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FA7C74" w:rsidRPr="0058743B">
        <w:rPr>
          <w:rFonts w:ascii="ＭＳ 明朝" w:eastAsia="ＭＳ 明朝" w:hAnsi="ＭＳ 明朝" w:cs="MS-Mincho" w:hint="eastAsia"/>
          <w:kern w:val="0"/>
          <w:sz w:val="24"/>
          <w:szCs w:val="24"/>
        </w:rPr>
        <w:t>（３）委託者は、検証を通じて講じた対応策を実施するために、必要な関係部局との調整を行う。</w:t>
      </w:r>
    </w:p>
    <w:p w14:paraId="4329932E" w14:textId="77777777" w:rsidR="00FA7C74" w:rsidRPr="0011228A" w:rsidRDefault="00FA7C74" w:rsidP="007946E8">
      <w:pPr>
        <w:autoSpaceDE w:val="0"/>
        <w:autoSpaceDN w:val="0"/>
        <w:adjustRightInd w:val="0"/>
        <w:jc w:val="left"/>
        <w:rPr>
          <w:rFonts w:ascii="ＭＳ 明朝" w:eastAsia="ＭＳ 明朝" w:hAnsi="ＭＳ 明朝" w:cs="MS-Mincho"/>
          <w:kern w:val="0"/>
          <w:sz w:val="24"/>
          <w:szCs w:val="24"/>
        </w:rPr>
      </w:pPr>
    </w:p>
    <w:p w14:paraId="2D003117" w14:textId="77777777" w:rsidR="00FA7C74" w:rsidRPr="0058743B" w:rsidRDefault="00FA7C74" w:rsidP="007946E8">
      <w:pPr>
        <w:autoSpaceDE w:val="0"/>
        <w:autoSpaceDN w:val="0"/>
        <w:adjustRightInd w:val="0"/>
        <w:jc w:val="left"/>
        <w:rPr>
          <w:rFonts w:ascii="ＭＳ 明朝" w:eastAsia="ＭＳ 明朝" w:hAnsi="ＭＳ 明朝" w:cs="MS-Mincho"/>
          <w:kern w:val="0"/>
          <w:sz w:val="24"/>
          <w:szCs w:val="24"/>
        </w:rPr>
      </w:pPr>
    </w:p>
    <w:p w14:paraId="7B680FFA" w14:textId="77777777" w:rsidR="007946E8" w:rsidRPr="0058743B" w:rsidRDefault="007946E8" w:rsidP="007946E8">
      <w:pPr>
        <w:autoSpaceDE w:val="0"/>
        <w:autoSpaceDN w:val="0"/>
        <w:adjustRightInd w:val="0"/>
        <w:jc w:val="left"/>
        <w:rPr>
          <w:rFonts w:ascii="ＭＳ 明朝" w:eastAsia="ＭＳ 明朝" w:hAnsi="ＭＳ 明朝" w:cs="MS-Mincho"/>
          <w:kern w:val="0"/>
          <w:sz w:val="24"/>
          <w:szCs w:val="24"/>
        </w:rPr>
      </w:pPr>
    </w:p>
    <w:p w14:paraId="6239D4BE" w14:textId="77777777" w:rsidR="007946E8" w:rsidRPr="0058743B" w:rsidRDefault="007946E8" w:rsidP="007946E8">
      <w:pPr>
        <w:autoSpaceDE w:val="0"/>
        <w:autoSpaceDN w:val="0"/>
        <w:adjustRightInd w:val="0"/>
        <w:jc w:val="left"/>
        <w:rPr>
          <w:rFonts w:ascii="ＭＳ 明朝" w:eastAsia="ＭＳ 明朝" w:hAnsi="ＭＳ 明朝" w:cs="MS-Mincho"/>
          <w:kern w:val="0"/>
          <w:sz w:val="24"/>
          <w:szCs w:val="24"/>
        </w:rPr>
      </w:pPr>
    </w:p>
    <w:p w14:paraId="5FA35EA7" w14:textId="77777777" w:rsidR="007946E8" w:rsidRPr="0058743B" w:rsidRDefault="007946E8" w:rsidP="007946E8">
      <w:pPr>
        <w:autoSpaceDE w:val="0"/>
        <w:autoSpaceDN w:val="0"/>
        <w:adjustRightInd w:val="0"/>
        <w:jc w:val="left"/>
        <w:rPr>
          <w:rFonts w:ascii="ＭＳ 明朝" w:eastAsia="ＭＳ 明朝" w:hAnsi="ＭＳ 明朝" w:cs="MS-Mincho"/>
          <w:kern w:val="0"/>
          <w:sz w:val="24"/>
          <w:szCs w:val="24"/>
        </w:rPr>
      </w:pPr>
    </w:p>
    <w:sectPr w:rsidR="007946E8" w:rsidRPr="005874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2C09C" w14:textId="77777777" w:rsidR="008F4A4A" w:rsidRDefault="008F4A4A" w:rsidP="009A0102">
      <w:r>
        <w:separator/>
      </w:r>
    </w:p>
  </w:endnote>
  <w:endnote w:type="continuationSeparator" w:id="0">
    <w:p w14:paraId="724651DD" w14:textId="77777777" w:rsidR="008F4A4A" w:rsidRDefault="008F4A4A" w:rsidP="009A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22B02" w14:textId="77777777" w:rsidR="008F4A4A" w:rsidRDefault="008F4A4A" w:rsidP="009A0102">
      <w:r>
        <w:separator/>
      </w:r>
    </w:p>
  </w:footnote>
  <w:footnote w:type="continuationSeparator" w:id="0">
    <w:p w14:paraId="6C1ED9DF" w14:textId="77777777" w:rsidR="008F4A4A" w:rsidRDefault="008F4A4A" w:rsidP="009A0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isplayHorizontalDrawingGridEvery w:val="2"/>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E8"/>
    <w:rsid w:val="0011228A"/>
    <w:rsid w:val="004D19A1"/>
    <w:rsid w:val="0050680E"/>
    <w:rsid w:val="0058743B"/>
    <w:rsid w:val="005C542D"/>
    <w:rsid w:val="00612143"/>
    <w:rsid w:val="007946E8"/>
    <w:rsid w:val="007B4EF1"/>
    <w:rsid w:val="0085359B"/>
    <w:rsid w:val="00866CAA"/>
    <w:rsid w:val="008F4A4A"/>
    <w:rsid w:val="009A0102"/>
    <w:rsid w:val="00CB5AD0"/>
    <w:rsid w:val="00E41034"/>
    <w:rsid w:val="00E9722A"/>
    <w:rsid w:val="00FA7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091C946"/>
  <w15:chartTrackingRefBased/>
  <w15:docId w15:val="{9F8587A4-00BD-42C2-BDEF-73EEC611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4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0102"/>
    <w:pPr>
      <w:tabs>
        <w:tab w:val="center" w:pos="4252"/>
        <w:tab w:val="right" w:pos="8504"/>
      </w:tabs>
      <w:snapToGrid w:val="0"/>
    </w:pPr>
  </w:style>
  <w:style w:type="character" w:customStyle="1" w:styleId="a5">
    <w:name w:val="ヘッダー (文字)"/>
    <w:basedOn w:val="a0"/>
    <w:link w:val="a4"/>
    <w:uiPriority w:val="99"/>
    <w:rsid w:val="009A0102"/>
  </w:style>
  <w:style w:type="paragraph" w:styleId="a6">
    <w:name w:val="footer"/>
    <w:basedOn w:val="a"/>
    <w:link w:val="a7"/>
    <w:uiPriority w:val="99"/>
    <w:unhideWhenUsed/>
    <w:rsid w:val="009A0102"/>
    <w:pPr>
      <w:tabs>
        <w:tab w:val="center" w:pos="4252"/>
        <w:tab w:val="right" w:pos="8504"/>
      </w:tabs>
      <w:snapToGrid w:val="0"/>
    </w:pPr>
  </w:style>
  <w:style w:type="character" w:customStyle="1" w:styleId="a7">
    <w:name w:val="フッター (文字)"/>
    <w:basedOn w:val="a0"/>
    <w:link w:val="a6"/>
    <w:uiPriority w:val="99"/>
    <w:rsid w:val="009A0102"/>
  </w:style>
  <w:style w:type="paragraph" w:styleId="a8">
    <w:name w:val="Balloon Text"/>
    <w:basedOn w:val="a"/>
    <w:link w:val="a9"/>
    <w:uiPriority w:val="99"/>
    <w:semiHidden/>
    <w:unhideWhenUsed/>
    <w:rsid w:val="009A01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01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053E6-FD1F-4DBE-97C0-61695F6C1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356</Words>
  <Characters>2035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8</cp:revision>
  <cp:lastPrinted>2023-07-20T05:33:00Z</cp:lastPrinted>
  <dcterms:created xsi:type="dcterms:W3CDTF">2023-07-03T10:01:00Z</dcterms:created>
  <dcterms:modified xsi:type="dcterms:W3CDTF">2025-01-08T08:37:00Z</dcterms:modified>
</cp:coreProperties>
</file>