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80FCF" w14:textId="77777777" w:rsidR="00CE43C7" w:rsidRPr="00237941" w:rsidRDefault="00090CD5" w:rsidP="00CE43C7">
      <w:pPr>
        <w:rPr>
          <w:color w:val="000000" w:themeColor="text1"/>
        </w:rPr>
      </w:pPr>
      <w:r w:rsidRPr="00237941">
        <w:rPr>
          <w:rFonts w:hint="eastAsia"/>
          <w:color w:val="000000" w:themeColor="text1"/>
        </w:rPr>
        <w:t>様式５</w:t>
      </w:r>
    </w:p>
    <w:p w14:paraId="7B6325AD" w14:textId="77777777" w:rsidR="00CE43C7" w:rsidRPr="00237941" w:rsidRDefault="00CE43C7" w:rsidP="00CE43C7">
      <w:pPr>
        <w:rPr>
          <w:color w:val="000000" w:themeColor="text1"/>
        </w:rPr>
      </w:pPr>
    </w:p>
    <w:p w14:paraId="25A967DE" w14:textId="77777777" w:rsidR="00CE43C7" w:rsidRPr="00237941" w:rsidRDefault="00CE43C7" w:rsidP="00CE43C7">
      <w:pPr>
        <w:jc w:val="center"/>
        <w:rPr>
          <w:color w:val="000000" w:themeColor="text1"/>
          <w:sz w:val="28"/>
          <w:szCs w:val="28"/>
        </w:rPr>
      </w:pPr>
      <w:r w:rsidRPr="00237941">
        <w:rPr>
          <w:rFonts w:hint="eastAsia"/>
          <w:color w:val="000000" w:themeColor="text1"/>
          <w:sz w:val="28"/>
          <w:szCs w:val="28"/>
        </w:rPr>
        <w:t>入　　札　　書（第　　回）</w:t>
      </w:r>
    </w:p>
    <w:p w14:paraId="6F02799A" w14:textId="77777777" w:rsidR="00CE43C7" w:rsidRPr="00237941" w:rsidRDefault="00CE43C7" w:rsidP="00CE43C7">
      <w:pPr>
        <w:rPr>
          <w:color w:val="000000" w:themeColor="text1"/>
        </w:rPr>
      </w:pPr>
    </w:p>
    <w:p w14:paraId="4CFFED80" w14:textId="77777777" w:rsidR="00CE43C7" w:rsidRPr="00237941" w:rsidRDefault="001C78B2" w:rsidP="00CE43C7">
      <w:pPr>
        <w:jc w:val="right"/>
        <w:rPr>
          <w:color w:val="000000" w:themeColor="text1"/>
        </w:rPr>
      </w:pPr>
      <w:r w:rsidRPr="00237941">
        <w:rPr>
          <w:rFonts w:hint="eastAsia"/>
          <w:color w:val="000000" w:themeColor="text1"/>
        </w:rPr>
        <w:t>令和</w:t>
      </w:r>
      <w:r w:rsidR="00CE43C7" w:rsidRPr="00237941">
        <w:rPr>
          <w:rFonts w:hint="eastAsia"/>
          <w:color w:val="000000" w:themeColor="text1"/>
        </w:rPr>
        <w:t xml:space="preserve">　　年　　月　　日</w:t>
      </w:r>
    </w:p>
    <w:p w14:paraId="1147185A" w14:textId="77777777" w:rsidR="00CE43C7" w:rsidRPr="00237941" w:rsidRDefault="00CE43C7" w:rsidP="00CE43C7">
      <w:pPr>
        <w:rPr>
          <w:color w:val="000000" w:themeColor="text1"/>
        </w:rPr>
      </w:pPr>
    </w:p>
    <w:p w14:paraId="6F7DE7CB" w14:textId="77777777" w:rsidR="00C926B1" w:rsidRPr="00237941" w:rsidRDefault="00122C46" w:rsidP="00CE43C7">
      <w:pPr>
        <w:rPr>
          <w:color w:val="000000" w:themeColor="text1"/>
        </w:rPr>
      </w:pPr>
      <w:r w:rsidRPr="00237941">
        <w:rPr>
          <w:rFonts w:hint="eastAsia"/>
          <w:color w:val="000000" w:themeColor="text1"/>
        </w:rPr>
        <w:t xml:space="preserve">　山梨県教育委員会　教育長</w:t>
      </w:r>
    </w:p>
    <w:p w14:paraId="4C32524D" w14:textId="40FFF1E3" w:rsidR="00CE43C7" w:rsidRPr="00237941" w:rsidRDefault="00CE43C7" w:rsidP="00C926B1">
      <w:pPr>
        <w:ind w:firstLineChars="500" w:firstLine="1100"/>
        <w:rPr>
          <w:color w:val="000000" w:themeColor="text1"/>
        </w:rPr>
      </w:pPr>
      <w:r w:rsidRPr="00237941">
        <w:rPr>
          <w:rFonts w:hint="eastAsia"/>
          <w:color w:val="000000" w:themeColor="text1"/>
        </w:rPr>
        <w:t xml:space="preserve">　</w:t>
      </w:r>
      <w:r w:rsidR="00DE65AB" w:rsidRPr="00237941">
        <w:rPr>
          <w:rFonts w:hint="eastAsia"/>
          <w:color w:val="000000" w:themeColor="text1"/>
        </w:rPr>
        <w:t>荻野</w:t>
      </w:r>
      <w:r w:rsidR="00761E6D" w:rsidRPr="00237941">
        <w:rPr>
          <w:rFonts w:hint="eastAsia"/>
          <w:color w:val="000000" w:themeColor="text1"/>
        </w:rPr>
        <w:t xml:space="preserve">　</w:t>
      </w:r>
      <w:r w:rsidR="00DE65AB" w:rsidRPr="00237941">
        <w:rPr>
          <w:rFonts w:hint="eastAsia"/>
          <w:color w:val="000000" w:themeColor="text1"/>
        </w:rPr>
        <w:t>智夫</w:t>
      </w:r>
      <w:r w:rsidR="001C78B2" w:rsidRPr="00237941">
        <w:rPr>
          <w:rFonts w:hint="eastAsia"/>
          <w:color w:val="000000" w:themeColor="text1"/>
        </w:rPr>
        <w:t xml:space="preserve">　</w:t>
      </w:r>
      <w:r w:rsidRPr="00237941">
        <w:rPr>
          <w:rFonts w:hint="eastAsia"/>
          <w:color w:val="000000" w:themeColor="text1"/>
        </w:rPr>
        <w:t>殿</w:t>
      </w:r>
    </w:p>
    <w:p w14:paraId="418C420B" w14:textId="77777777" w:rsidR="00CE43C7" w:rsidRPr="00237941" w:rsidRDefault="00CE43C7" w:rsidP="00CE43C7">
      <w:pPr>
        <w:rPr>
          <w:color w:val="000000" w:themeColor="text1"/>
        </w:rPr>
      </w:pPr>
    </w:p>
    <w:p w14:paraId="3CCE7351" w14:textId="77777777" w:rsidR="00CE43C7" w:rsidRPr="00237941" w:rsidRDefault="00CE43C7" w:rsidP="00CE43C7">
      <w:pPr>
        <w:ind w:leftChars="1500" w:left="3300"/>
        <w:rPr>
          <w:color w:val="000000" w:themeColor="text1"/>
        </w:rPr>
      </w:pPr>
      <w:r w:rsidRPr="00237941">
        <w:rPr>
          <w:rFonts w:hint="eastAsia"/>
          <w:color w:val="000000" w:themeColor="text1"/>
          <w:spacing w:val="440"/>
          <w:kern w:val="0"/>
          <w:fitText w:val="1320" w:id="1191947779"/>
        </w:rPr>
        <w:t>住</w:t>
      </w:r>
      <w:r w:rsidRPr="00237941">
        <w:rPr>
          <w:rFonts w:hint="eastAsia"/>
          <w:color w:val="000000" w:themeColor="text1"/>
          <w:kern w:val="0"/>
          <w:fitText w:val="1320" w:id="1191947779"/>
        </w:rPr>
        <w:t>所</w:t>
      </w:r>
    </w:p>
    <w:p w14:paraId="572AC3AA" w14:textId="77777777" w:rsidR="00CE43C7" w:rsidRPr="00237941" w:rsidRDefault="00CE43C7" w:rsidP="00CE43C7">
      <w:pPr>
        <w:ind w:leftChars="1500" w:left="3300"/>
        <w:rPr>
          <w:color w:val="000000" w:themeColor="text1"/>
        </w:rPr>
      </w:pPr>
      <w:r w:rsidRPr="00237941">
        <w:rPr>
          <w:rFonts w:hint="eastAsia"/>
          <w:color w:val="000000" w:themeColor="text1"/>
        </w:rPr>
        <w:t>商号又は名称</w:t>
      </w:r>
    </w:p>
    <w:p w14:paraId="1EA13769" w14:textId="77777777" w:rsidR="00CE43C7" w:rsidRPr="00237941" w:rsidRDefault="00CE43C7" w:rsidP="00CE43C7">
      <w:pPr>
        <w:ind w:leftChars="1500" w:left="3300"/>
        <w:rPr>
          <w:color w:val="000000" w:themeColor="text1"/>
        </w:rPr>
      </w:pPr>
      <w:r w:rsidRPr="00237941">
        <w:rPr>
          <w:rFonts w:hint="eastAsia"/>
          <w:color w:val="000000" w:themeColor="text1"/>
          <w:spacing w:val="27"/>
          <w:kern w:val="0"/>
          <w:fitText w:val="1320" w:id="1191947776"/>
        </w:rPr>
        <w:t>代表者氏</w:t>
      </w:r>
      <w:r w:rsidRPr="00237941">
        <w:rPr>
          <w:rFonts w:hint="eastAsia"/>
          <w:color w:val="000000" w:themeColor="text1"/>
          <w:spacing w:val="2"/>
          <w:kern w:val="0"/>
          <w:fitText w:val="1320" w:id="1191947776"/>
        </w:rPr>
        <w:t>名</w:t>
      </w:r>
      <w:r w:rsidRPr="00237941">
        <w:rPr>
          <w:rFonts w:hint="eastAsia"/>
          <w:color w:val="000000" w:themeColor="text1"/>
        </w:rPr>
        <w:t xml:space="preserve">　　　　　　　　　　　　　　　　　（印）</w:t>
      </w:r>
    </w:p>
    <w:p w14:paraId="29D78B24" w14:textId="77777777" w:rsidR="00CE43C7" w:rsidRPr="00237941" w:rsidRDefault="00CE43C7" w:rsidP="00CE43C7">
      <w:pPr>
        <w:ind w:leftChars="1500" w:left="3300"/>
        <w:rPr>
          <w:color w:val="000000" w:themeColor="text1"/>
        </w:rPr>
      </w:pPr>
    </w:p>
    <w:p w14:paraId="4D01AF4E" w14:textId="77777777" w:rsidR="00CE43C7" w:rsidRPr="00237941" w:rsidRDefault="00CE43C7" w:rsidP="00CE43C7">
      <w:pPr>
        <w:ind w:leftChars="1500" w:left="3300"/>
        <w:rPr>
          <w:color w:val="000000" w:themeColor="text1"/>
        </w:rPr>
      </w:pPr>
      <w:r w:rsidRPr="00237941">
        <w:rPr>
          <w:rFonts w:hint="eastAsia"/>
          <w:color w:val="000000" w:themeColor="text1"/>
          <w:spacing w:val="27"/>
          <w:kern w:val="0"/>
          <w:fitText w:val="1320" w:id="1191947777"/>
        </w:rPr>
        <w:t>上記代理</w:t>
      </w:r>
      <w:r w:rsidRPr="00237941">
        <w:rPr>
          <w:rFonts w:hint="eastAsia"/>
          <w:color w:val="000000" w:themeColor="text1"/>
          <w:spacing w:val="2"/>
          <w:kern w:val="0"/>
          <w:fitText w:val="1320" w:id="1191947777"/>
        </w:rPr>
        <w:t>人</w:t>
      </w:r>
    </w:p>
    <w:p w14:paraId="54AF2B43" w14:textId="77777777" w:rsidR="00CE43C7" w:rsidRPr="00237941" w:rsidRDefault="00CE43C7" w:rsidP="00CE43C7">
      <w:pPr>
        <w:ind w:leftChars="1500" w:left="3300"/>
        <w:rPr>
          <w:color w:val="000000" w:themeColor="text1"/>
        </w:rPr>
      </w:pPr>
      <w:r w:rsidRPr="00237941">
        <w:rPr>
          <w:rFonts w:hint="eastAsia"/>
          <w:color w:val="000000" w:themeColor="text1"/>
          <w:spacing w:val="440"/>
          <w:kern w:val="0"/>
          <w:fitText w:val="1320" w:id="1191947778"/>
        </w:rPr>
        <w:t>氏</w:t>
      </w:r>
      <w:r w:rsidRPr="00237941">
        <w:rPr>
          <w:rFonts w:hint="eastAsia"/>
          <w:color w:val="000000" w:themeColor="text1"/>
          <w:kern w:val="0"/>
          <w:fitText w:val="1320" w:id="1191947778"/>
        </w:rPr>
        <w:t>名</w:t>
      </w:r>
      <w:r w:rsidRPr="00237941">
        <w:rPr>
          <w:rFonts w:hint="eastAsia"/>
          <w:color w:val="000000" w:themeColor="text1"/>
        </w:rPr>
        <w:t xml:space="preserve">　　　　　　　　　　　　　　　　　　印</w:t>
      </w:r>
    </w:p>
    <w:p w14:paraId="5F1B80B4" w14:textId="77777777" w:rsidR="00CE43C7" w:rsidRPr="00237941" w:rsidRDefault="00CE43C7" w:rsidP="00CE43C7">
      <w:pPr>
        <w:rPr>
          <w:color w:val="000000" w:themeColor="text1"/>
        </w:rPr>
      </w:pPr>
    </w:p>
    <w:p w14:paraId="3D2571A7" w14:textId="77777777" w:rsidR="00CE43C7" w:rsidRPr="00237941" w:rsidRDefault="00CE43C7" w:rsidP="00CE43C7">
      <w:pPr>
        <w:rPr>
          <w:color w:val="000000" w:themeColor="text1"/>
        </w:rPr>
      </w:pPr>
      <w:r w:rsidRPr="00237941">
        <w:rPr>
          <w:rFonts w:hint="eastAsia"/>
          <w:color w:val="000000" w:themeColor="text1"/>
        </w:rPr>
        <w:t xml:space="preserve">　山梨県財務規則（昭和３９年山梨県規則第１１号）、仕様書等熟覧のうえ、次のとおり入札します。</w:t>
      </w:r>
    </w:p>
    <w:p w14:paraId="6085DB99" w14:textId="77777777" w:rsidR="00CE43C7" w:rsidRPr="00237941" w:rsidRDefault="00CE43C7" w:rsidP="00CE43C7">
      <w:pPr>
        <w:rPr>
          <w:color w:val="000000" w:themeColor="text1"/>
        </w:rPr>
      </w:pPr>
    </w:p>
    <w:p w14:paraId="0A4664D0" w14:textId="77777777" w:rsidR="00CE43C7" w:rsidRPr="00237941" w:rsidRDefault="00CE43C7" w:rsidP="000D297C">
      <w:pPr>
        <w:rPr>
          <w:rFonts w:ascii="Century" w:hAnsi="Century" w:cs="Times New Roman"/>
          <w:color w:val="000000" w:themeColor="text1"/>
          <w:sz w:val="21"/>
          <w:szCs w:val="24"/>
        </w:rPr>
      </w:pPr>
      <w:r w:rsidRPr="00237941">
        <w:rPr>
          <w:rFonts w:hint="eastAsia"/>
          <w:color w:val="000000" w:themeColor="text1"/>
        </w:rPr>
        <w:t xml:space="preserve">１　</w:t>
      </w:r>
      <w:r w:rsidR="00A96AFB" w:rsidRPr="00237941">
        <w:rPr>
          <w:rFonts w:hint="eastAsia"/>
          <w:color w:val="000000" w:themeColor="text1"/>
        </w:rPr>
        <w:t>名称及び</w:t>
      </w:r>
      <w:r w:rsidRPr="00237941">
        <w:rPr>
          <w:rFonts w:hint="eastAsia"/>
          <w:color w:val="000000" w:themeColor="text1"/>
        </w:rPr>
        <w:t xml:space="preserve">数量　　</w:t>
      </w:r>
      <w:r w:rsidR="000D297C" w:rsidRPr="00237941">
        <w:rPr>
          <w:rFonts w:ascii="Century" w:hAnsi="Century" w:cs="Times New Roman" w:hint="eastAsia"/>
          <w:color w:val="000000" w:themeColor="text1"/>
          <w:sz w:val="21"/>
          <w:szCs w:val="24"/>
        </w:rPr>
        <w:t>山梨県立北杜高等学校ほか３８施設で使用する電気　一式</w:t>
      </w:r>
    </w:p>
    <w:p w14:paraId="49962613" w14:textId="77777777" w:rsidR="00CE43C7" w:rsidRPr="00237941" w:rsidRDefault="00CE43C7" w:rsidP="00CE43C7">
      <w:pPr>
        <w:rPr>
          <w:color w:val="000000" w:themeColor="text1"/>
        </w:rPr>
      </w:pPr>
    </w:p>
    <w:p w14:paraId="203F8EAE" w14:textId="77777777" w:rsidR="008952E2" w:rsidRPr="00237941" w:rsidRDefault="00CE43C7" w:rsidP="00CE43C7">
      <w:pPr>
        <w:rPr>
          <w:color w:val="000000" w:themeColor="text1"/>
        </w:rPr>
      </w:pPr>
      <w:r w:rsidRPr="00237941">
        <w:rPr>
          <w:rFonts w:hint="eastAsia"/>
          <w:color w:val="000000" w:themeColor="text1"/>
        </w:rPr>
        <w:t xml:space="preserve">２　</w:t>
      </w:r>
      <w:r w:rsidRPr="00237941">
        <w:rPr>
          <w:rFonts w:hint="eastAsia"/>
          <w:color w:val="000000" w:themeColor="text1"/>
          <w:spacing w:val="73"/>
          <w:kern w:val="0"/>
          <w:fitText w:val="1320" w:id="1191948288"/>
        </w:rPr>
        <w:t>供給場</w:t>
      </w:r>
      <w:r w:rsidRPr="00237941">
        <w:rPr>
          <w:rFonts w:hint="eastAsia"/>
          <w:color w:val="000000" w:themeColor="text1"/>
          <w:spacing w:val="1"/>
          <w:kern w:val="0"/>
          <w:fitText w:val="1320" w:id="1191948288"/>
        </w:rPr>
        <w:t>所</w:t>
      </w:r>
      <w:r w:rsidR="00122C46" w:rsidRPr="00237941">
        <w:rPr>
          <w:rFonts w:hint="eastAsia"/>
          <w:color w:val="000000" w:themeColor="text1"/>
        </w:rPr>
        <w:t xml:space="preserve">　　</w:t>
      </w:r>
      <w:r w:rsidR="00FE293A" w:rsidRPr="00237941">
        <w:rPr>
          <w:rFonts w:hint="eastAsia"/>
          <w:color w:val="000000" w:themeColor="text1"/>
        </w:rPr>
        <w:t>山梨県教育委員会</w:t>
      </w:r>
      <w:r w:rsidR="00122C46" w:rsidRPr="00237941">
        <w:rPr>
          <w:rFonts w:hint="eastAsia"/>
          <w:color w:val="000000" w:themeColor="text1"/>
        </w:rPr>
        <w:t>教育長</w:t>
      </w:r>
      <w:r w:rsidRPr="00237941">
        <w:rPr>
          <w:rFonts w:hint="eastAsia"/>
          <w:color w:val="000000" w:themeColor="text1"/>
        </w:rPr>
        <w:t>が指定する場所（仕様書の供給場所）</w:t>
      </w:r>
    </w:p>
    <w:p w14:paraId="415172A4" w14:textId="77777777" w:rsidR="00CE43C7" w:rsidRPr="00237941" w:rsidRDefault="00CE43C7" w:rsidP="00CE43C7">
      <w:pPr>
        <w:spacing w:line="300" w:lineRule="exact"/>
        <w:rPr>
          <w:rFonts w:cs="ＭＳ 明朝"/>
          <w:color w:val="000000" w:themeColor="text1"/>
        </w:rPr>
      </w:pPr>
    </w:p>
    <w:p w14:paraId="6CA7D7B7" w14:textId="77777777" w:rsidR="00CE43C7" w:rsidRPr="00237941" w:rsidRDefault="00CE43C7" w:rsidP="00CE43C7">
      <w:pPr>
        <w:spacing w:line="300" w:lineRule="exact"/>
        <w:rPr>
          <w:rFonts w:cs="ＭＳ 明朝"/>
          <w:color w:val="000000" w:themeColor="text1"/>
        </w:rPr>
      </w:pPr>
    </w:p>
    <w:tbl>
      <w:tblPr>
        <w:tblpPr w:leftFromText="142" w:rightFromText="142" w:vertAnchor="text" w:horzAnchor="page" w:tblpX="3637"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567"/>
        <w:gridCol w:w="567"/>
        <w:gridCol w:w="567"/>
        <w:gridCol w:w="567"/>
        <w:gridCol w:w="567"/>
        <w:gridCol w:w="567"/>
        <w:gridCol w:w="567"/>
        <w:gridCol w:w="567"/>
        <w:gridCol w:w="567"/>
        <w:gridCol w:w="567"/>
      </w:tblGrid>
      <w:tr w:rsidR="00237941" w:rsidRPr="00237941" w14:paraId="4A400707" w14:textId="77777777" w:rsidTr="00CE43C7">
        <w:trPr>
          <w:trHeight w:val="1266"/>
        </w:trPr>
        <w:tc>
          <w:tcPr>
            <w:tcW w:w="525" w:type="dxa"/>
          </w:tcPr>
          <w:p w14:paraId="7E0B7506" w14:textId="77777777" w:rsidR="00CE43C7" w:rsidRPr="00237941" w:rsidRDefault="00CE43C7" w:rsidP="00EE4D7C">
            <w:pPr>
              <w:widowControl/>
              <w:jc w:val="left"/>
              <w:rPr>
                <w:color w:val="000000" w:themeColor="text1"/>
                <w:sz w:val="18"/>
                <w:szCs w:val="18"/>
              </w:rPr>
            </w:pPr>
          </w:p>
          <w:p w14:paraId="1895569A" w14:textId="77777777" w:rsidR="00CE43C7" w:rsidRPr="00237941" w:rsidRDefault="00CE43C7" w:rsidP="00EE4D7C">
            <w:pPr>
              <w:spacing w:line="300" w:lineRule="exact"/>
              <w:rPr>
                <w:color w:val="000000" w:themeColor="text1"/>
                <w:sz w:val="18"/>
                <w:szCs w:val="18"/>
              </w:rPr>
            </w:pPr>
          </w:p>
        </w:tc>
        <w:tc>
          <w:tcPr>
            <w:tcW w:w="567" w:type="dxa"/>
            <w:tcBorders>
              <w:right w:val="double" w:sz="4" w:space="0" w:color="auto"/>
            </w:tcBorders>
          </w:tcPr>
          <w:p w14:paraId="34280952" w14:textId="77777777" w:rsidR="00CE43C7" w:rsidRPr="00237941" w:rsidRDefault="00CE43C7" w:rsidP="00EE4D7C">
            <w:pPr>
              <w:widowControl/>
              <w:jc w:val="center"/>
              <w:rPr>
                <w:color w:val="000000" w:themeColor="text1"/>
                <w:sz w:val="18"/>
                <w:szCs w:val="18"/>
              </w:rPr>
            </w:pPr>
            <w:r w:rsidRPr="00237941">
              <w:rPr>
                <w:rFonts w:hint="eastAsia"/>
                <w:color w:val="000000" w:themeColor="text1"/>
                <w:sz w:val="18"/>
                <w:szCs w:val="18"/>
              </w:rPr>
              <w:t>十</w:t>
            </w:r>
          </w:p>
          <w:p w14:paraId="7EFA4B2E" w14:textId="77777777" w:rsidR="00CE43C7" w:rsidRPr="00237941" w:rsidRDefault="00CE43C7" w:rsidP="00EE4D7C">
            <w:pPr>
              <w:widowControl/>
              <w:ind w:firstLineChars="49" w:firstLine="88"/>
              <w:jc w:val="left"/>
              <w:rPr>
                <w:color w:val="000000" w:themeColor="text1"/>
                <w:sz w:val="18"/>
                <w:szCs w:val="18"/>
              </w:rPr>
            </w:pPr>
          </w:p>
        </w:tc>
        <w:tc>
          <w:tcPr>
            <w:tcW w:w="567" w:type="dxa"/>
            <w:tcBorders>
              <w:left w:val="double" w:sz="4" w:space="0" w:color="auto"/>
            </w:tcBorders>
          </w:tcPr>
          <w:p w14:paraId="63230CFC" w14:textId="77777777" w:rsidR="00CE43C7" w:rsidRPr="00237941" w:rsidRDefault="00CE43C7" w:rsidP="00EE4D7C">
            <w:pPr>
              <w:widowControl/>
              <w:ind w:firstLineChars="49" w:firstLine="88"/>
              <w:jc w:val="left"/>
              <w:rPr>
                <w:color w:val="000000" w:themeColor="text1"/>
                <w:sz w:val="18"/>
                <w:szCs w:val="18"/>
              </w:rPr>
            </w:pPr>
            <w:r w:rsidRPr="00237941">
              <w:rPr>
                <w:rFonts w:hint="eastAsia"/>
                <w:color w:val="000000" w:themeColor="text1"/>
                <w:sz w:val="18"/>
                <w:szCs w:val="18"/>
              </w:rPr>
              <w:t>億</w:t>
            </w:r>
          </w:p>
          <w:p w14:paraId="52B60154" w14:textId="77777777" w:rsidR="00CE43C7" w:rsidRPr="00237941" w:rsidRDefault="00CE43C7" w:rsidP="00EE4D7C">
            <w:pPr>
              <w:widowControl/>
              <w:ind w:firstLineChars="49" w:firstLine="88"/>
              <w:jc w:val="left"/>
              <w:rPr>
                <w:color w:val="000000" w:themeColor="text1"/>
                <w:sz w:val="18"/>
                <w:szCs w:val="18"/>
              </w:rPr>
            </w:pPr>
          </w:p>
        </w:tc>
        <w:tc>
          <w:tcPr>
            <w:tcW w:w="567" w:type="dxa"/>
          </w:tcPr>
          <w:p w14:paraId="2B5DCEEE" w14:textId="77777777" w:rsidR="00CE43C7" w:rsidRPr="00237941" w:rsidRDefault="00CE43C7" w:rsidP="00EE4D7C">
            <w:pPr>
              <w:widowControl/>
              <w:ind w:firstLineChars="49" w:firstLine="88"/>
              <w:jc w:val="left"/>
              <w:rPr>
                <w:color w:val="000000" w:themeColor="text1"/>
                <w:sz w:val="18"/>
                <w:szCs w:val="18"/>
              </w:rPr>
            </w:pPr>
            <w:r w:rsidRPr="00237941">
              <w:rPr>
                <w:rFonts w:hint="eastAsia"/>
                <w:color w:val="000000" w:themeColor="text1"/>
                <w:sz w:val="18"/>
                <w:szCs w:val="18"/>
              </w:rPr>
              <w:t>千</w:t>
            </w:r>
          </w:p>
          <w:p w14:paraId="48D84B04" w14:textId="77777777" w:rsidR="00CE43C7" w:rsidRPr="00237941" w:rsidRDefault="00CE43C7" w:rsidP="00EE4D7C">
            <w:pPr>
              <w:spacing w:line="300" w:lineRule="exact"/>
              <w:rPr>
                <w:color w:val="000000" w:themeColor="text1"/>
                <w:sz w:val="18"/>
                <w:szCs w:val="18"/>
              </w:rPr>
            </w:pPr>
          </w:p>
        </w:tc>
        <w:tc>
          <w:tcPr>
            <w:tcW w:w="567" w:type="dxa"/>
            <w:tcBorders>
              <w:right w:val="double" w:sz="4" w:space="0" w:color="auto"/>
            </w:tcBorders>
          </w:tcPr>
          <w:p w14:paraId="2CC2A807" w14:textId="77777777" w:rsidR="00CE43C7" w:rsidRPr="00237941" w:rsidRDefault="00CE43C7" w:rsidP="00EE4D7C">
            <w:pPr>
              <w:widowControl/>
              <w:jc w:val="left"/>
              <w:rPr>
                <w:color w:val="000000" w:themeColor="text1"/>
                <w:sz w:val="18"/>
                <w:szCs w:val="18"/>
              </w:rPr>
            </w:pPr>
            <w:r w:rsidRPr="00237941">
              <w:rPr>
                <w:color w:val="000000" w:themeColor="text1"/>
                <w:sz w:val="18"/>
                <w:szCs w:val="18"/>
              </w:rPr>
              <w:t xml:space="preserve"> </w:t>
            </w:r>
            <w:r w:rsidRPr="00237941">
              <w:rPr>
                <w:rFonts w:hint="eastAsia"/>
                <w:color w:val="000000" w:themeColor="text1"/>
                <w:sz w:val="18"/>
                <w:szCs w:val="18"/>
              </w:rPr>
              <w:t>百</w:t>
            </w:r>
          </w:p>
          <w:p w14:paraId="42B4EAA3" w14:textId="77777777" w:rsidR="00CE43C7" w:rsidRPr="00237941" w:rsidRDefault="00CE43C7" w:rsidP="00EE4D7C">
            <w:pPr>
              <w:spacing w:line="300" w:lineRule="exact"/>
              <w:rPr>
                <w:color w:val="000000" w:themeColor="text1"/>
                <w:sz w:val="18"/>
                <w:szCs w:val="18"/>
              </w:rPr>
            </w:pPr>
          </w:p>
        </w:tc>
        <w:tc>
          <w:tcPr>
            <w:tcW w:w="567" w:type="dxa"/>
            <w:tcBorders>
              <w:left w:val="double" w:sz="4" w:space="0" w:color="auto"/>
            </w:tcBorders>
          </w:tcPr>
          <w:p w14:paraId="319A3DBE" w14:textId="77777777" w:rsidR="00CE43C7" w:rsidRPr="00237941" w:rsidRDefault="00CE43C7" w:rsidP="00EE4D7C">
            <w:pPr>
              <w:widowControl/>
              <w:jc w:val="center"/>
              <w:rPr>
                <w:color w:val="000000" w:themeColor="text1"/>
                <w:sz w:val="18"/>
                <w:szCs w:val="18"/>
              </w:rPr>
            </w:pPr>
            <w:r w:rsidRPr="00237941">
              <w:rPr>
                <w:rFonts w:hint="eastAsia"/>
                <w:color w:val="000000" w:themeColor="text1"/>
                <w:sz w:val="18"/>
                <w:szCs w:val="18"/>
              </w:rPr>
              <w:t>十</w:t>
            </w:r>
          </w:p>
          <w:p w14:paraId="053F634A" w14:textId="77777777" w:rsidR="00CE43C7" w:rsidRPr="00237941" w:rsidRDefault="00CE43C7" w:rsidP="00EE4D7C">
            <w:pPr>
              <w:spacing w:line="300" w:lineRule="exact"/>
              <w:rPr>
                <w:color w:val="000000" w:themeColor="text1"/>
                <w:sz w:val="18"/>
                <w:szCs w:val="18"/>
              </w:rPr>
            </w:pPr>
          </w:p>
        </w:tc>
        <w:tc>
          <w:tcPr>
            <w:tcW w:w="567" w:type="dxa"/>
          </w:tcPr>
          <w:p w14:paraId="6BD0C960" w14:textId="77777777" w:rsidR="00CE43C7" w:rsidRPr="00237941" w:rsidRDefault="00CE43C7" w:rsidP="00EE4D7C">
            <w:pPr>
              <w:widowControl/>
              <w:ind w:firstLineChars="49" w:firstLine="88"/>
              <w:jc w:val="left"/>
              <w:rPr>
                <w:color w:val="000000" w:themeColor="text1"/>
                <w:sz w:val="18"/>
                <w:szCs w:val="18"/>
              </w:rPr>
            </w:pPr>
            <w:r w:rsidRPr="00237941">
              <w:rPr>
                <w:rFonts w:hint="eastAsia"/>
                <w:color w:val="000000" w:themeColor="text1"/>
                <w:sz w:val="18"/>
                <w:szCs w:val="18"/>
              </w:rPr>
              <w:t>万</w:t>
            </w:r>
          </w:p>
          <w:p w14:paraId="43CA4A42" w14:textId="77777777" w:rsidR="00CE43C7" w:rsidRPr="00237941" w:rsidRDefault="00CE43C7" w:rsidP="00EE4D7C">
            <w:pPr>
              <w:spacing w:line="300" w:lineRule="exact"/>
              <w:rPr>
                <w:color w:val="000000" w:themeColor="text1"/>
                <w:sz w:val="18"/>
                <w:szCs w:val="18"/>
              </w:rPr>
            </w:pPr>
          </w:p>
        </w:tc>
        <w:tc>
          <w:tcPr>
            <w:tcW w:w="567" w:type="dxa"/>
            <w:tcBorders>
              <w:right w:val="double" w:sz="4" w:space="0" w:color="auto"/>
            </w:tcBorders>
          </w:tcPr>
          <w:p w14:paraId="428F8C7C" w14:textId="77777777" w:rsidR="00CE43C7" w:rsidRPr="00237941" w:rsidRDefault="00CE43C7" w:rsidP="00EE4D7C">
            <w:pPr>
              <w:widowControl/>
              <w:ind w:firstLineChars="49" w:firstLine="88"/>
              <w:jc w:val="left"/>
              <w:rPr>
                <w:color w:val="000000" w:themeColor="text1"/>
                <w:sz w:val="18"/>
                <w:szCs w:val="18"/>
              </w:rPr>
            </w:pPr>
            <w:r w:rsidRPr="00237941">
              <w:rPr>
                <w:rFonts w:hint="eastAsia"/>
                <w:color w:val="000000" w:themeColor="text1"/>
                <w:sz w:val="18"/>
                <w:szCs w:val="18"/>
              </w:rPr>
              <w:t>千</w:t>
            </w:r>
          </w:p>
          <w:p w14:paraId="180D47F7" w14:textId="77777777" w:rsidR="00CE43C7" w:rsidRPr="00237941" w:rsidRDefault="00CE43C7" w:rsidP="00EE4D7C">
            <w:pPr>
              <w:spacing w:line="300" w:lineRule="exact"/>
              <w:rPr>
                <w:color w:val="000000" w:themeColor="text1"/>
                <w:sz w:val="18"/>
                <w:szCs w:val="18"/>
              </w:rPr>
            </w:pPr>
          </w:p>
        </w:tc>
        <w:tc>
          <w:tcPr>
            <w:tcW w:w="567" w:type="dxa"/>
            <w:tcBorders>
              <w:left w:val="double" w:sz="4" w:space="0" w:color="auto"/>
            </w:tcBorders>
          </w:tcPr>
          <w:p w14:paraId="508E9D2E" w14:textId="77777777" w:rsidR="00CE43C7" w:rsidRPr="00237941" w:rsidRDefault="00CE43C7" w:rsidP="00EE4D7C">
            <w:pPr>
              <w:widowControl/>
              <w:ind w:firstLineChars="49" w:firstLine="88"/>
              <w:jc w:val="left"/>
              <w:rPr>
                <w:color w:val="000000" w:themeColor="text1"/>
                <w:sz w:val="18"/>
                <w:szCs w:val="18"/>
              </w:rPr>
            </w:pPr>
            <w:r w:rsidRPr="00237941">
              <w:rPr>
                <w:rFonts w:hint="eastAsia"/>
                <w:color w:val="000000" w:themeColor="text1"/>
                <w:sz w:val="18"/>
                <w:szCs w:val="18"/>
              </w:rPr>
              <w:t>百</w:t>
            </w:r>
          </w:p>
          <w:p w14:paraId="0A30CE5F" w14:textId="77777777" w:rsidR="00CE43C7" w:rsidRPr="00237941" w:rsidRDefault="00CE43C7" w:rsidP="00EE4D7C">
            <w:pPr>
              <w:spacing w:line="300" w:lineRule="exact"/>
              <w:rPr>
                <w:color w:val="000000" w:themeColor="text1"/>
                <w:sz w:val="18"/>
                <w:szCs w:val="18"/>
              </w:rPr>
            </w:pPr>
          </w:p>
        </w:tc>
        <w:tc>
          <w:tcPr>
            <w:tcW w:w="567" w:type="dxa"/>
          </w:tcPr>
          <w:p w14:paraId="0D69D221" w14:textId="77777777" w:rsidR="00CE43C7" w:rsidRPr="00237941" w:rsidRDefault="00CE43C7" w:rsidP="00EE4D7C">
            <w:pPr>
              <w:widowControl/>
              <w:ind w:firstLineChars="49" w:firstLine="88"/>
              <w:jc w:val="left"/>
              <w:rPr>
                <w:color w:val="000000" w:themeColor="text1"/>
                <w:sz w:val="18"/>
                <w:szCs w:val="18"/>
              </w:rPr>
            </w:pPr>
            <w:r w:rsidRPr="00237941">
              <w:rPr>
                <w:rFonts w:hint="eastAsia"/>
                <w:color w:val="000000" w:themeColor="text1"/>
                <w:sz w:val="18"/>
                <w:szCs w:val="18"/>
              </w:rPr>
              <w:t>十</w:t>
            </w:r>
          </w:p>
          <w:p w14:paraId="2FAEF7A2" w14:textId="77777777" w:rsidR="00CE43C7" w:rsidRPr="00237941" w:rsidRDefault="00CE43C7" w:rsidP="00EE4D7C">
            <w:pPr>
              <w:spacing w:line="300" w:lineRule="exact"/>
              <w:rPr>
                <w:color w:val="000000" w:themeColor="text1"/>
                <w:sz w:val="18"/>
                <w:szCs w:val="18"/>
              </w:rPr>
            </w:pPr>
          </w:p>
        </w:tc>
        <w:tc>
          <w:tcPr>
            <w:tcW w:w="567" w:type="dxa"/>
          </w:tcPr>
          <w:p w14:paraId="665ECBCE" w14:textId="77777777" w:rsidR="00CE43C7" w:rsidRPr="00237941" w:rsidRDefault="00CE43C7" w:rsidP="00EE4D7C">
            <w:pPr>
              <w:widowControl/>
              <w:ind w:firstLineChars="49" w:firstLine="88"/>
              <w:jc w:val="left"/>
              <w:rPr>
                <w:color w:val="000000" w:themeColor="text1"/>
                <w:sz w:val="18"/>
                <w:szCs w:val="18"/>
              </w:rPr>
            </w:pPr>
            <w:r w:rsidRPr="00237941">
              <w:rPr>
                <w:rFonts w:hint="eastAsia"/>
                <w:color w:val="000000" w:themeColor="text1"/>
                <w:sz w:val="18"/>
                <w:szCs w:val="18"/>
              </w:rPr>
              <w:t>円</w:t>
            </w:r>
          </w:p>
          <w:p w14:paraId="5DBD8263" w14:textId="77777777" w:rsidR="00CE43C7" w:rsidRPr="00237941" w:rsidRDefault="00CE43C7" w:rsidP="00EE4D7C">
            <w:pPr>
              <w:spacing w:line="300" w:lineRule="exact"/>
              <w:rPr>
                <w:color w:val="000000" w:themeColor="text1"/>
                <w:sz w:val="18"/>
                <w:szCs w:val="18"/>
              </w:rPr>
            </w:pPr>
          </w:p>
        </w:tc>
      </w:tr>
    </w:tbl>
    <w:p w14:paraId="155A6313" w14:textId="77777777" w:rsidR="00CE43C7" w:rsidRPr="00237941" w:rsidRDefault="00CE43C7" w:rsidP="00CE43C7">
      <w:pPr>
        <w:spacing w:line="300" w:lineRule="exact"/>
        <w:rPr>
          <w:rFonts w:cs="ＭＳ 明朝"/>
          <w:color w:val="000000" w:themeColor="text1"/>
        </w:rPr>
      </w:pPr>
    </w:p>
    <w:p w14:paraId="479786F9" w14:textId="77777777" w:rsidR="00CE43C7" w:rsidRPr="00237941" w:rsidRDefault="00CE43C7" w:rsidP="00CE43C7">
      <w:pPr>
        <w:spacing w:line="300" w:lineRule="exact"/>
        <w:rPr>
          <w:color w:val="000000" w:themeColor="text1"/>
        </w:rPr>
      </w:pPr>
      <w:r w:rsidRPr="00237941">
        <w:rPr>
          <w:rFonts w:hAnsi="ＭＳ 明朝" w:cs="ＭＳ 明朝" w:hint="eastAsia"/>
          <w:color w:val="000000" w:themeColor="text1"/>
          <w:lang w:eastAsia="zh-TW"/>
        </w:rPr>
        <w:t xml:space="preserve">３　</w:t>
      </w:r>
      <w:r w:rsidRPr="00237941">
        <w:rPr>
          <w:rFonts w:hAnsi="ＭＳ 明朝" w:cs="ＭＳ 明朝" w:hint="eastAsia"/>
          <w:color w:val="000000" w:themeColor="text1"/>
        </w:rPr>
        <w:t>金　　　　額</w:t>
      </w:r>
    </w:p>
    <w:p w14:paraId="1B21EBB4" w14:textId="77777777" w:rsidR="00CE43C7" w:rsidRPr="00237941" w:rsidRDefault="00CE43C7" w:rsidP="00CE43C7">
      <w:pPr>
        <w:spacing w:line="300" w:lineRule="exact"/>
        <w:rPr>
          <w:color w:val="000000" w:themeColor="text1"/>
        </w:rPr>
      </w:pPr>
    </w:p>
    <w:p w14:paraId="7F5C2BC8" w14:textId="77777777" w:rsidR="00CE43C7" w:rsidRPr="00237941" w:rsidRDefault="00CE43C7" w:rsidP="00CE43C7">
      <w:pPr>
        <w:spacing w:line="300" w:lineRule="exact"/>
        <w:rPr>
          <w:color w:val="000000" w:themeColor="text1"/>
        </w:rPr>
      </w:pPr>
    </w:p>
    <w:p w14:paraId="0E089E3B" w14:textId="77777777" w:rsidR="00CE43C7" w:rsidRPr="00237941" w:rsidRDefault="00CE43C7" w:rsidP="00CE43C7">
      <w:pPr>
        <w:rPr>
          <w:color w:val="000000" w:themeColor="text1"/>
        </w:rPr>
      </w:pPr>
    </w:p>
    <w:p w14:paraId="7BAAF999" w14:textId="77777777" w:rsidR="00CE43C7" w:rsidRPr="00237941" w:rsidRDefault="00CE43C7" w:rsidP="00CE43C7">
      <w:pPr>
        <w:rPr>
          <w:color w:val="000000" w:themeColor="text1"/>
        </w:rPr>
      </w:pPr>
    </w:p>
    <w:p w14:paraId="69365D50" w14:textId="77777777" w:rsidR="00CE43C7" w:rsidRPr="00237941" w:rsidRDefault="00CE43C7" w:rsidP="00CE43C7">
      <w:pPr>
        <w:rPr>
          <w:color w:val="000000" w:themeColor="text1"/>
        </w:rPr>
      </w:pPr>
      <w:r w:rsidRPr="00237941">
        <w:rPr>
          <w:rFonts w:hint="eastAsia"/>
          <w:color w:val="000000" w:themeColor="text1"/>
        </w:rPr>
        <w:t>４　内訳　　計算内訳書のとおり</w:t>
      </w:r>
    </w:p>
    <w:p w14:paraId="65A6B448" w14:textId="77777777" w:rsidR="001B4791" w:rsidRPr="00237941" w:rsidRDefault="001B4791" w:rsidP="000D297C">
      <w:pPr>
        <w:rPr>
          <w:color w:val="000000" w:themeColor="text1"/>
        </w:rPr>
      </w:pPr>
    </w:p>
    <w:p w14:paraId="475F0F6A" w14:textId="77777777" w:rsidR="000D297C" w:rsidRPr="00237941" w:rsidRDefault="000D297C" w:rsidP="000D297C">
      <w:pPr>
        <w:rPr>
          <w:color w:val="000000" w:themeColor="text1"/>
        </w:rPr>
      </w:pPr>
    </w:p>
    <w:p w14:paraId="24DF2682" w14:textId="0798D8ED" w:rsidR="003202D3" w:rsidRPr="00237941" w:rsidRDefault="00BC2768" w:rsidP="003202D3">
      <w:pPr>
        <w:ind w:left="660" w:hangingChars="300" w:hanging="660"/>
        <w:rPr>
          <w:color w:val="000000" w:themeColor="text1"/>
        </w:rPr>
      </w:pPr>
      <w:r w:rsidRPr="00237941">
        <w:rPr>
          <w:rFonts w:hint="eastAsia"/>
          <w:color w:val="000000" w:themeColor="text1"/>
        </w:rPr>
        <w:t>（注１</w:t>
      </w:r>
      <w:r w:rsidR="003202D3" w:rsidRPr="00237941">
        <w:rPr>
          <w:rFonts w:hint="eastAsia"/>
          <w:color w:val="000000" w:themeColor="text1"/>
        </w:rPr>
        <w:t>）</w:t>
      </w:r>
      <w:r w:rsidR="00EF3BB8" w:rsidRPr="00237941">
        <w:rPr>
          <w:rFonts w:hint="eastAsia"/>
          <w:color w:val="000000" w:themeColor="text1"/>
        </w:rPr>
        <w:t>力率割引又は割増及び再生可能エネルギー電気の調達に関する特別措置法に基づく賦課金は考慮しないものとし、</w:t>
      </w:r>
      <w:r w:rsidR="003202D3" w:rsidRPr="00237941">
        <w:rPr>
          <w:rFonts w:hint="eastAsia"/>
          <w:color w:val="000000" w:themeColor="text1"/>
        </w:rPr>
        <w:t>別に入札金額の根拠となる単価等のわかる施設ごとの計算内訳書を併せて提出すること。</w:t>
      </w:r>
    </w:p>
    <w:p w14:paraId="1FD50A44" w14:textId="77777777" w:rsidR="003202D3" w:rsidRPr="00237941" w:rsidRDefault="00BC2768" w:rsidP="003202D3">
      <w:pPr>
        <w:ind w:left="660" w:hangingChars="300" w:hanging="660"/>
        <w:rPr>
          <w:color w:val="000000" w:themeColor="text1"/>
        </w:rPr>
      </w:pPr>
      <w:r w:rsidRPr="00237941">
        <w:rPr>
          <w:rFonts w:hint="eastAsia"/>
          <w:color w:val="000000" w:themeColor="text1"/>
        </w:rPr>
        <w:t>（注２</w:t>
      </w:r>
      <w:r w:rsidR="003202D3" w:rsidRPr="00237941">
        <w:rPr>
          <w:rFonts w:hint="eastAsia"/>
          <w:color w:val="000000" w:themeColor="text1"/>
        </w:rPr>
        <w:t>）消費税及び地方消費税に係る課税事業者であるか免税事業者であるかを問わず、見積もった契約希望金額の１１０分の１００に相当する金額を記載すること。</w:t>
      </w:r>
    </w:p>
    <w:p w14:paraId="4AF79FA7" w14:textId="77777777" w:rsidR="00CE43C7" w:rsidRPr="00237941" w:rsidRDefault="00BC2768" w:rsidP="003202D3">
      <w:pPr>
        <w:ind w:left="660" w:hangingChars="300" w:hanging="660"/>
        <w:rPr>
          <w:color w:val="000000" w:themeColor="text1"/>
        </w:rPr>
      </w:pPr>
      <w:r w:rsidRPr="00237941">
        <w:rPr>
          <w:rFonts w:hint="eastAsia"/>
          <w:color w:val="000000" w:themeColor="text1"/>
        </w:rPr>
        <w:t>（注３</w:t>
      </w:r>
      <w:r w:rsidR="003202D3" w:rsidRPr="00237941">
        <w:rPr>
          <w:rFonts w:hint="eastAsia"/>
          <w:color w:val="000000" w:themeColor="text1"/>
        </w:rPr>
        <w:t>）金額の前に「金」又は「￥」を記入すること。</w:t>
      </w:r>
    </w:p>
    <w:sectPr w:rsidR="00CE43C7" w:rsidRPr="00237941" w:rsidSect="001B4791">
      <w:footerReference w:type="default" r:id="rId6"/>
      <w:pgSz w:w="11906" w:h="16838" w:code="9"/>
      <w:pgMar w:top="1418" w:right="1418" w:bottom="1134" w:left="1418" w:header="851" w:footer="567" w:gutter="0"/>
      <w:pgNumType w:start="17"/>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9B740" w14:textId="77777777" w:rsidR="00133D6B" w:rsidRDefault="00133D6B" w:rsidP="00972F2D">
      <w:r>
        <w:separator/>
      </w:r>
    </w:p>
  </w:endnote>
  <w:endnote w:type="continuationSeparator" w:id="0">
    <w:p w14:paraId="004C2A9F" w14:textId="77777777" w:rsidR="00133D6B" w:rsidRDefault="00133D6B" w:rsidP="0097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071289"/>
      <w:docPartObj>
        <w:docPartGallery w:val="Page Numbers (Bottom of Page)"/>
        <w:docPartUnique/>
      </w:docPartObj>
    </w:sdtPr>
    <w:sdtEndPr/>
    <w:sdtContent>
      <w:p w14:paraId="2E0933CB" w14:textId="77777777" w:rsidR="00972F2D" w:rsidRDefault="00DF54CB">
        <w:pPr>
          <w:pStyle w:val="a5"/>
          <w:jc w:val="center"/>
        </w:pPr>
        <w:r>
          <w:rPr>
            <w:rFonts w:hint="eastAsia"/>
          </w:rPr>
          <w:t>12</w:t>
        </w:r>
      </w:p>
    </w:sdtContent>
  </w:sdt>
  <w:p w14:paraId="3214D03E" w14:textId="77777777" w:rsidR="00972F2D" w:rsidRDefault="00972F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37FD0" w14:textId="77777777" w:rsidR="00133D6B" w:rsidRDefault="00133D6B" w:rsidP="00972F2D">
      <w:r>
        <w:separator/>
      </w:r>
    </w:p>
  </w:footnote>
  <w:footnote w:type="continuationSeparator" w:id="0">
    <w:p w14:paraId="65C365B6" w14:textId="77777777" w:rsidR="00133D6B" w:rsidRDefault="00133D6B" w:rsidP="00972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7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3C7"/>
    <w:rsid w:val="00061AA6"/>
    <w:rsid w:val="00090CD5"/>
    <w:rsid w:val="000D297C"/>
    <w:rsid w:val="000F2455"/>
    <w:rsid w:val="00122C46"/>
    <w:rsid w:val="00133D6B"/>
    <w:rsid w:val="001B4791"/>
    <w:rsid w:val="001C78B2"/>
    <w:rsid w:val="00223682"/>
    <w:rsid w:val="00237941"/>
    <w:rsid w:val="003202D3"/>
    <w:rsid w:val="00336D9A"/>
    <w:rsid w:val="003401CA"/>
    <w:rsid w:val="003A1AB9"/>
    <w:rsid w:val="00727B6B"/>
    <w:rsid w:val="00761E6D"/>
    <w:rsid w:val="007E16FF"/>
    <w:rsid w:val="00893B46"/>
    <w:rsid w:val="008952E2"/>
    <w:rsid w:val="008C078A"/>
    <w:rsid w:val="00972F2D"/>
    <w:rsid w:val="00985F04"/>
    <w:rsid w:val="00A96AFB"/>
    <w:rsid w:val="00BC2768"/>
    <w:rsid w:val="00C926B1"/>
    <w:rsid w:val="00CE43C7"/>
    <w:rsid w:val="00CF4709"/>
    <w:rsid w:val="00D20B85"/>
    <w:rsid w:val="00D9210D"/>
    <w:rsid w:val="00DE3535"/>
    <w:rsid w:val="00DE65AB"/>
    <w:rsid w:val="00DF54CB"/>
    <w:rsid w:val="00EF3BB8"/>
    <w:rsid w:val="00F07AD8"/>
    <w:rsid w:val="00FE2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AB76AC8"/>
  <w15:docId w15:val="{007CCFBA-5DFC-4E80-8EC3-A5D81812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3C7"/>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F2D"/>
    <w:pPr>
      <w:tabs>
        <w:tab w:val="center" w:pos="4252"/>
        <w:tab w:val="right" w:pos="8504"/>
      </w:tabs>
      <w:snapToGrid w:val="0"/>
    </w:pPr>
  </w:style>
  <w:style w:type="character" w:customStyle="1" w:styleId="a4">
    <w:name w:val="ヘッダー (文字)"/>
    <w:basedOn w:val="a0"/>
    <w:link w:val="a3"/>
    <w:uiPriority w:val="99"/>
    <w:rsid w:val="00972F2D"/>
    <w:rPr>
      <w:rFonts w:ascii="ＭＳ 明朝" w:eastAsia="ＭＳ 明朝"/>
      <w:sz w:val="22"/>
    </w:rPr>
  </w:style>
  <w:style w:type="paragraph" w:styleId="a5">
    <w:name w:val="footer"/>
    <w:basedOn w:val="a"/>
    <w:link w:val="a6"/>
    <w:uiPriority w:val="99"/>
    <w:unhideWhenUsed/>
    <w:rsid w:val="00972F2D"/>
    <w:pPr>
      <w:tabs>
        <w:tab w:val="center" w:pos="4252"/>
        <w:tab w:val="right" w:pos="8504"/>
      </w:tabs>
      <w:snapToGrid w:val="0"/>
    </w:pPr>
  </w:style>
  <w:style w:type="character" w:customStyle="1" w:styleId="a6">
    <w:name w:val="フッター (文字)"/>
    <w:basedOn w:val="a0"/>
    <w:link w:val="a5"/>
    <w:uiPriority w:val="99"/>
    <w:rsid w:val="00972F2D"/>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24</cp:revision>
  <cp:lastPrinted>2016-07-04T10:36:00Z</cp:lastPrinted>
  <dcterms:created xsi:type="dcterms:W3CDTF">2016-07-01T05:44:00Z</dcterms:created>
  <dcterms:modified xsi:type="dcterms:W3CDTF">2026-01-28T09:51:00Z</dcterms:modified>
</cp:coreProperties>
</file>