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280B" w14:textId="62EFABAF" w:rsidR="00EE78F7" w:rsidRPr="001A6155" w:rsidRDefault="00EE78F7" w:rsidP="00EE78F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（添付様式第</w:t>
      </w:r>
      <w:r w:rsidR="00E079E3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１－</w:t>
      </w:r>
      <w:r w:rsidR="00F5452F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号）</w:t>
      </w:r>
    </w:p>
    <w:p w14:paraId="4D50080F" w14:textId="77777777" w:rsidR="00EE78F7" w:rsidRPr="001A6155" w:rsidRDefault="00EE78F7" w:rsidP="00EE78F7">
      <w:pPr>
        <w:widowControl/>
        <w:jc w:val="left"/>
        <w:rPr>
          <w:rFonts w:ascii="ＭＳ 明朝" w:eastAsia="DengXian" w:hAnsi="ＭＳ 明朝"/>
          <w:lang w:eastAsia="zh-CN"/>
        </w:rPr>
      </w:pPr>
    </w:p>
    <w:p w14:paraId="12520E07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0F0EF91" w14:textId="4F3A727A" w:rsidR="00EE78F7" w:rsidRPr="001A6155" w:rsidRDefault="00EE78F7" w:rsidP="00EE78F7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事業実施計画書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（兼 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実績内訳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>書）</w:t>
      </w:r>
    </w:p>
    <w:p w14:paraId="66238363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74549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１　事業実施者の概要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7088"/>
      </w:tblGrid>
      <w:tr w:rsidR="001A6155" w:rsidRPr="001A6155" w14:paraId="2FD3999E" w14:textId="77777777" w:rsidTr="003B55AA">
        <w:trPr>
          <w:trHeight w:val="580"/>
          <w:jc w:val="center"/>
        </w:trPr>
        <w:tc>
          <w:tcPr>
            <w:tcW w:w="1838" w:type="dxa"/>
            <w:vAlign w:val="center"/>
          </w:tcPr>
          <w:p w14:paraId="2D9F356F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7088" w:type="dxa"/>
            <w:vAlign w:val="center"/>
          </w:tcPr>
          <w:p w14:paraId="3750BF9C" w14:textId="0F60F098" w:rsidR="005947A4" w:rsidRPr="001A6155" w:rsidRDefault="007726D0" w:rsidP="007C6C7A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山梨　太郎</w:t>
            </w:r>
          </w:p>
        </w:tc>
      </w:tr>
      <w:tr w:rsidR="001A6155" w:rsidRPr="001A6155" w14:paraId="31ABDC76" w14:textId="77777777" w:rsidTr="003B55AA">
        <w:trPr>
          <w:trHeight w:val="560"/>
          <w:jc w:val="center"/>
        </w:trPr>
        <w:tc>
          <w:tcPr>
            <w:tcW w:w="1838" w:type="dxa"/>
            <w:vAlign w:val="center"/>
          </w:tcPr>
          <w:p w14:paraId="63B902FC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7088" w:type="dxa"/>
            <w:vAlign w:val="center"/>
          </w:tcPr>
          <w:p w14:paraId="2003334A" w14:textId="77777777" w:rsidR="007726D0" w:rsidRDefault="007726D0" w:rsidP="007726D0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４００－８５０１</w:t>
            </w:r>
          </w:p>
          <w:p w14:paraId="63D65C9D" w14:textId="35D363B8" w:rsidR="005947A4" w:rsidRPr="001A6155" w:rsidRDefault="007726D0" w:rsidP="007726D0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甲府市丸の内一丁目６－１</w:t>
            </w:r>
          </w:p>
        </w:tc>
      </w:tr>
      <w:tr w:rsidR="005947A4" w:rsidRPr="001A6155" w14:paraId="77338B49" w14:textId="77777777" w:rsidTr="003B55AA">
        <w:trPr>
          <w:trHeight w:val="540"/>
          <w:jc w:val="center"/>
        </w:trPr>
        <w:tc>
          <w:tcPr>
            <w:tcW w:w="1838" w:type="dxa"/>
            <w:vAlign w:val="center"/>
          </w:tcPr>
          <w:p w14:paraId="29356426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004FD203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※日中連絡が取れる</w:t>
            </w:r>
          </w:p>
          <w:p w14:paraId="11386627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携帯番号等</w:t>
            </w:r>
          </w:p>
        </w:tc>
        <w:tc>
          <w:tcPr>
            <w:tcW w:w="7088" w:type="dxa"/>
            <w:vAlign w:val="center"/>
          </w:tcPr>
          <w:p w14:paraId="3BB3AE53" w14:textId="03676E20" w:rsidR="005947A4" w:rsidRPr="001A6155" w:rsidRDefault="007726D0" w:rsidP="007C6C7A">
            <w:pPr>
              <w:rPr>
                <w:rFonts w:ascii="BIZ UDゴシック" w:eastAsia="BIZ UDゴシック" w:hAnsi="BIZ UDゴシック"/>
                <w:sz w:val="22"/>
              </w:rPr>
            </w:pPr>
            <w:r w:rsidRPr="00680FBF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０９０－００００―００００</w:t>
            </w:r>
          </w:p>
        </w:tc>
      </w:tr>
    </w:tbl>
    <w:p w14:paraId="50E1E6F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566449C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　本事業における取組内容及び期待される効果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EE78F7" w:rsidRPr="001A6155" w14:paraId="4D90B55C" w14:textId="77777777" w:rsidTr="007726D0">
        <w:trPr>
          <w:trHeight w:val="1700"/>
          <w:jc w:val="center"/>
        </w:trPr>
        <w:tc>
          <w:tcPr>
            <w:tcW w:w="8926" w:type="dxa"/>
            <w:tcBorders>
              <w:bottom w:val="single" w:sz="4" w:space="0" w:color="auto"/>
            </w:tcBorders>
          </w:tcPr>
          <w:p w14:paraId="778E7AD7" w14:textId="383D8ACC" w:rsidR="00EE78F7" w:rsidRDefault="007726D0" w:rsidP="00EE78F7">
            <w:pPr>
              <w:rPr>
                <w:rFonts w:ascii="BIZ UDゴシック" w:eastAsia="BIZ UDゴシック" w:hAnsi="BIZ UDゴシック"/>
                <w:i/>
                <w:color w:val="FF0000"/>
                <w:sz w:val="22"/>
              </w:rPr>
            </w:pPr>
            <w:r w:rsidRPr="00D60ACC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（例）</w:t>
            </w: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  <w:u w:val="single"/>
              </w:rPr>
              <w:t>自動給餌器</w:t>
            </w:r>
            <w:r w:rsidRPr="00667718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を</w:t>
            </w:r>
            <w:r w:rsidRPr="00680FBF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新規導入</w:t>
            </w: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し</w:t>
            </w:r>
            <w:r w:rsidRPr="00680FBF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、</w:t>
            </w:r>
            <w:r w:rsidRPr="00D60ACC">
              <w:rPr>
                <w:rFonts w:ascii="BIZ UDゴシック" w:eastAsia="BIZ UDゴシック" w:hAnsi="BIZ UDゴシック" w:hint="eastAsia"/>
                <w:i/>
                <w:color w:val="FF0000"/>
                <w:sz w:val="22"/>
                <w:u w:val="single"/>
              </w:rPr>
              <w:t>生産コスト削減</w:t>
            </w:r>
            <w:r w:rsidRPr="00680FBF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を図る。</w:t>
            </w:r>
          </w:p>
          <w:p w14:paraId="6003D63E" w14:textId="27FA9575" w:rsidR="00CC3F95" w:rsidRDefault="00CC3F95" w:rsidP="00EE78F7">
            <w:pP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 xml:space="preserve">　　　</w:t>
            </w:r>
            <w:r w:rsidRPr="00CC3F95">
              <w:rPr>
                <w:rFonts w:ascii="BIZ UDゴシック" w:eastAsia="BIZ UDゴシック" w:hAnsi="BIZ UDゴシック" w:hint="eastAsia"/>
                <w:i/>
                <w:color w:val="FF0000"/>
                <w:sz w:val="22"/>
                <w:u w:val="single"/>
              </w:rPr>
              <w:t>冷凍庫</w:t>
            </w: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を更新し、</w:t>
            </w:r>
            <w:r w:rsidRPr="00CC3F95">
              <w:rPr>
                <w:rFonts w:ascii="BIZ UDゴシック" w:eastAsia="BIZ UDゴシック" w:hAnsi="BIZ UDゴシック" w:hint="eastAsia"/>
                <w:i/>
                <w:color w:val="FF0000"/>
                <w:sz w:val="22"/>
                <w:u w:val="single"/>
              </w:rPr>
              <w:t>生産コスト削減</w:t>
            </w: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を図る。</w:t>
            </w:r>
          </w:p>
          <w:p w14:paraId="3F62D4F6" w14:textId="1559514F" w:rsidR="007726D0" w:rsidRPr="001A6155" w:rsidRDefault="00667718" w:rsidP="00EE78F7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D60AC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7ADBB" wp14:editId="757F8EE8">
                      <wp:simplePos x="0" y="0"/>
                      <wp:positionH relativeFrom="margin">
                        <wp:posOffset>689263</wp:posOffset>
                      </wp:positionH>
                      <wp:positionV relativeFrom="paragraph">
                        <wp:posOffset>636443</wp:posOffset>
                      </wp:positionV>
                      <wp:extent cx="2424545" cy="365414"/>
                      <wp:effectExtent l="0" t="438150" r="13970" b="1587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4545" cy="365414"/>
                              </a:xfrm>
                              <a:prstGeom prst="wedgeRoundRectCallout">
                                <a:avLst>
                                  <a:gd name="adj1" fmla="val -35370"/>
                                  <a:gd name="adj2" fmla="val -1656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FF4196" w14:textId="18212CCF" w:rsidR="00667718" w:rsidRPr="0042153C" w:rsidRDefault="00667718" w:rsidP="00667718">
                                  <w:pPr>
                                    <w:jc w:val="center"/>
                                    <w:rPr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導入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・更新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する機器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・設備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7ADB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left:0;text-align:left;margin-left:54.25pt;margin-top:50.1pt;width:190.9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" adj="3160,-24983" fillcolor="white [3212]" strokecolor="black [3213]" strokeweight="1pt">
                      <v:textbox>
                        <w:txbxContent>
                          <w:p w14:paraId="1DFF4196" w14:textId="18212CCF" w:rsidR="00667718" w:rsidRPr="0042153C" w:rsidRDefault="00667718" w:rsidP="00667718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導入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・更新</w:t>
                            </w:r>
                            <w:r>
                              <w:rPr>
                                <w:color w:val="0033CC"/>
                              </w:rPr>
                              <w:t>する機器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・設備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を</w:t>
                            </w:r>
                            <w:r>
                              <w:rPr>
                                <w:color w:val="0033CC"/>
                              </w:rPr>
                              <w:t>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726D0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 xml:space="preserve">　　　</w:t>
            </w:r>
            <w:r w:rsidR="007726D0" w:rsidRPr="00667718">
              <w:rPr>
                <w:rFonts w:ascii="BIZ UDゴシック" w:eastAsia="BIZ UDゴシック" w:hAnsi="BIZ UDゴシック" w:hint="eastAsia"/>
                <w:i/>
                <w:color w:val="FF0000"/>
                <w:sz w:val="22"/>
                <w:u w:val="single"/>
              </w:rPr>
              <w:t>活魚車</w:t>
            </w:r>
            <w:r w:rsidR="007726D0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を新規導入し、</w:t>
            </w:r>
            <w:r w:rsidR="007726D0" w:rsidRPr="00667718">
              <w:rPr>
                <w:rFonts w:ascii="BIZ UDゴシック" w:eastAsia="BIZ UDゴシック" w:hAnsi="BIZ UDゴシック" w:hint="eastAsia"/>
                <w:i/>
                <w:color w:val="FF0000"/>
                <w:sz w:val="22"/>
                <w:u w:val="single"/>
              </w:rPr>
              <w:t>生産性向上</w:t>
            </w:r>
            <w:r w:rsidR="007726D0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を図る。</w:t>
            </w:r>
          </w:p>
        </w:tc>
      </w:tr>
    </w:tbl>
    <w:p w14:paraId="438A7C03" w14:textId="77777777" w:rsidR="00EE78F7" w:rsidRPr="007726D0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2C46704" w14:textId="7940CAA1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　機器</w:t>
      </w:r>
      <w:r w:rsidR="0004610A">
        <w:rPr>
          <w:rFonts w:ascii="ＭＳ 明朝" w:eastAsia="ＭＳ 明朝" w:hAnsi="ＭＳ 明朝" w:cs="Times New Roman" w:hint="eastAsia"/>
          <w:sz w:val="24"/>
          <w:szCs w:val="24"/>
        </w:rPr>
        <w:t>・設備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を導入</w:t>
      </w:r>
      <w:r w:rsidR="0004610A">
        <w:rPr>
          <w:rFonts w:ascii="ＭＳ 明朝" w:eastAsia="ＭＳ 明朝" w:hAnsi="ＭＳ 明朝" w:cs="Times New Roman" w:hint="eastAsia"/>
          <w:sz w:val="24"/>
          <w:szCs w:val="24"/>
        </w:rPr>
        <w:t>・更新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する施設の状況</w:t>
      </w:r>
    </w:p>
    <w:tbl>
      <w:tblPr>
        <w:tblStyle w:val="a7"/>
        <w:tblW w:w="8926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8222"/>
      </w:tblGrid>
      <w:tr w:rsidR="004205A5" w:rsidRPr="001A6155" w14:paraId="4FFFE879" w14:textId="77777777" w:rsidTr="004205A5">
        <w:trPr>
          <w:trHeight w:val="645"/>
          <w:jc w:val="center"/>
        </w:trPr>
        <w:tc>
          <w:tcPr>
            <w:tcW w:w="704" w:type="dxa"/>
            <w:vAlign w:val="center"/>
          </w:tcPr>
          <w:p w14:paraId="33B0DBD2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22EDD930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8222" w:type="dxa"/>
            <w:vAlign w:val="center"/>
          </w:tcPr>
          <w:p w14:paraId="194E33C1" w14:textId="4666EC6A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施設の所在地</w:t>
            </w:r>
          </w:p>
        </w:tc>
      </w:tr>
      <w:tr w:rsidR="004205A5" w:rsidRPr="001A6155" w14:paraId="043C19BA" w14:textId="77777777" w:rsidTr="004205A5">
        <w:trPr>
          <w:trHeight w:val="465"/>
          <w:jc w:val="center"/>
        </w:trPr>
        <w:tc>
          <w:tcPr>
            <w:tcW w:w="704" w:type="dxa"/>
            <w:vAlign w:val="center"/>
          </w:tcPr>
          <w:p w14:paraId="27864419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8222" w:type="dxa"/>
            <w:vAlign w:val="center"/>
          </w:tcPr>
          <w:p w14:paraId="489B0B9C" w14:textId="64E1FE7F" w:rsidR="004205A5" w:rsidRPr="001A6155" w:rsidRDefault="00065201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○○市△△１２３４</w:t>
            </w:r>
          </w:p>
        </w:tc>
      </w:tr>
      <w:tr w:rsidR="004205A5" w:rsidRPr="001A6155" w14:paraId="77C2988E" w14:textId="77777777" w:rsidTr="004205A5">
        <w:trPr>
          <w:trHeight w:val="430"/>
          <w:jc w:val="center"/>
        </w:trPr>
        <w:tc>
          <w:tcPr>
            <w:tcW w:w="704" w:type="dxa"/>
            <w:vAlign w:val="center"/>
          </w:tcPr>
          <w:p w14:paraId="10B39491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8222" w:type="dxa"/>
            <w:vAlign w:val="center"/>
          </w:tcPr>
          <w:p w14:paraId="3364CEB9" w14:textId="7E98F8F5" w:rsidR="004205A5" w:rsidRPr="001A6155" w:rsidRDefault="00065201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○○市△△１２３</w:t>
            </w: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５</w:t>
            </w:r>
          </w:p>
        </w:tc>
      </w:tr>
      <w:tr w:rsidR="004205A5" w:rsidRPr="001A6155" w14:paraId="78C5E139" w14:textId="77777777" w:rsidTr="004205A5">
        <w:trPr>
          <w:trHeight w:val="408"/>
          <w:jc w:val="center"/>
        </w:trPr>
        <w:tc>
          <w:tcPr>
            <w:tcW w:w="704" w:type="dxa"/>
            <w:vAlign w:val="center"/>
          </w:tcPr>
          <w:p w14:paraId="7F636470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8222" w:type="dxa"/>
            <w:vAlign w:val="center"/>
          </w:tcPr>
          <w:p w14:paraId="5FA2CA33" w14:textId="4D93C504" w:rsidR="004205A5" w:rsidRPr="001A6155" w:rsidRDefault="00832700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D60AC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983B3" wp14:editId="0F1077F6">
                      <wp:simplePos x="0" y="0"/>
                      <wp:positionH relativeFrom="page">
                        <wp:posOffset>3622040</wp:posOffset>
                      </wp:positionH>
                      <wp:positionV relativeFrom="paragraph">
                        <wp:posOffset>-10160</wp:posOffset>
                      </wp:positionV>
                      <wp:extent cx="1918335" cy="548640"/>
                      <wp:effectExtent l="0" t="0" r="24765" b="53721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8335" cy="548640"/>
                              </a:xfrm>
                              <a:prstGeom prst="wedgeRoundRectCallout">
                                <a:avLst>
                                  <a:gd name="adj1" fmla="val -29165"/>
                                  <a:gd name="adj2" fmla="val 1391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2583EF" w14:textId="1E824E70" w:rsidR="00832700" w:rsidRPr="00D60ACC" w:rsidRDefault="00832700" w:rsidP="00832700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機器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・設備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代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、設置工事費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合計額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税抜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983B3" id="角丸四角形吹き出し 9" o:spid="_x0000_s1027" type="#_x0000_t62" style="position:absolute;left:0;text-align:left;margin-left:285.2pt;margin-top:-.8pt;width:151.0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" adj="4500,40847" fillcolor="white [3212]" strokecolor="black [3213]" strokeweight="1pt">
                      <v:textbox>
                        <w:txbxContent>
                          <w:p w14:paraId="502583EF" w14:textId="1E824E70" w:rsidR="00832700" w:rsidRPr="00D60ACC" w:rsidRDefault="00832700" w:rsidP="0083270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機器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・設備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代</w:t>
                            </w:r>
                            <w:r>
                              <w:rPr>
                                <w:color w:val="0033CC"/>
                              </w:rPr>
                              <w:t>、設置工事費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の</w:t>
                            </w:r>
                            <w:r>
                              <w:rPr>
                                <w:color w:val="0033CC"/>
                              </w:rPr>
                              <w:t>合計額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（</w:t>
                            </w:r>
                            <w:r>
                              <w:rPr>
                                <w:color w:val="0033CC"/>
                              </w:rPr>
                              <w:t>税抜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5A5E351A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281EDA" w14:textId="0FBE0608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４　今回導入</w:t>
      </w:r>
      <w:r w:rsidR="0004610A">
        <w:rPr>
          <w:rFonts w:ascii="ＭＳ 明朝" w:eastAsia="ＭＳ 明朝" w:hAnsi="ＭＳ 明朝" w:cs="Times New Roman" w:hint="eastAsia"/>
          <w:sz w:val="24"/>
          <w:szCs w:val="24"/>
        </w:rPr>
        <w:t>・更新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する機器</w:t>
      </w:r>
    </w:p>
    <w:tbl>
      <w:tblPr>
        <w:tblStyle w:val="a7"/>
        <w:tblpPr w:leftFromText="142" w:rightFromText="142" w:vertAnchor="text" w:horzAnchor="margin" w:tblpX="132" w:tblpY="40"/>
        <w:tblW w:w="892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693"/>
        <w:gridCol w:w="1717"/>
        <w:gridCol w:w="2977"/>
        <w:gridCol w:w="1412"/>
        <w:gridCol w:w="2127"/>
      </w:tblGrid>
      <w:tr w:rsidR="002A6E28" w:rsidRPr="001A6155" w14:paraId="2B1771C4" w14:textId="77777777" w:rsidTr="00F9130C">
        <w:trPr>
          <w:trHeight w:val="645"/>
        </w:trPr>
        <w:tc>
          <w:tcPr>
            <w:tcW w:w="693" w:type="dxa"/>
            <w:vAlign w:val="center"/>
          </w:tcPr>
          <w:p w14:paraId="7D348D6C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No.</w:t>
            </w:r>
          </w:p>
        </w:tc>
        <w:tc>
          <w:tcPr>
            <w:tcW w:w="1717" w:type="dxa"/>
            <w:vAlign w:val="center"/>
          </w:tcPr>
          <w:p w14:paraId="17FED793" w14:textId="719F2FC0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2977" w:type="dxa"/>
            <w:vAlign w:val="center"/>
          </w:tcPr>
          <w:p w14:paraId="156F8B11" w14:textId="3823EEBB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品名・型式等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２</w:t>
            </w:r>
          </w:p>
        </w:tc>
        <w:tc>
          <w:tcPr>
            <w:tcW w:w="1412" w:type="dxa"/>
            <w:vAlign w:val="center"/>
          </w:tcPr>
          <w:p w14:paraId="7336CC49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数量</w:t>
            </w:r>
          </w:p>
        </w:tc>
        <w:tc>
          <w:tcPr>
            <w:tcW w:w="2127" w:type="dxa"/>
            <w:vAlign w:val="center"/>
          </w:tcPr>
          <w:p w14:paraId="184806CE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事業費</w:t>
            </w:r>
          </w:p>
          <w:p w14:paraId="1E39D119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（税抜・円）</w:t>
            </w:r>
          </w:p>
        </w:tc>
      </w:tr>
      <w:tr w:rsidR="00F9130C" w:rsidRPr="001A6155" w14:paraId="404CFD06" w14:textId="77777777" w:rsidTr="00F9130C">
        <w:trPr>
          <w:trHeight w:val="470"/>
        </w:trPr>
        <w:tc>
          <w:tcPr>
            <w:tcW w:w="693" w:type="dxa"/>
            <w:vAlign w:val="center"/>
          </w:tcPr>
          <w:p w14:paraId="3D744332" w14:textId="77777777" w:rsidR="00F9130C" w:rsidRPr="001A6155" w:rsidRDefault="00F9130C" w:rsidP="00F913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1717" w:type="dxa"/>
            <w:vAlign w:val="center"/>
          </w:tcPr>
          <w:p w14:paraId="3042AA95" w14:textId="1117D8E3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１</w:t>
            </w:r>
          </w:p>
        </w:tc>
        <w:tc>
          <w:tcPr>
            <w:tcW w:w="2977" w:type="dxa"/>
            <w:vAlign w:val="center"/>
          </w:tcPr>
          <w:p w14:paraId="4CBCF2BE" w14:textId="435BC2AE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97717E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△△△、11520DR</w:t>
            </w:r>
            <w:r w:rsidRPr="0097717E">
              <w:rPr>
                <w:rFonts w:ascii="BIZ UDゴシック" w:eastAsia="BIZ UDゴシック" w:hAnsi="BIZ UDゴシック"/>
                <w:i/>
                <w:color w:val="FF0000"/>
                <w:sz w:val="22"/>
              </w:rPr>
              <w:t>5B</w:t>
            </w:r>
          </w:p>
        </w:tc>
        <w:tc>
          <w:tcPr>
            <w:tcW w:w="1412" w:type="dxa"/>
            <w:vAlign w:val="center"/>
          </w:tcPr>
          <w:p w14:paraId="07B94974" w14:textId="1AA3A5B2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一式</w:t>
            </w:r>
          </w:p>
        </w:tc>
        <w:tc>
          <w:tcPr>
            <w:tcW w:w="2127" w:type="dxa"/>
            <w:vAlign w:val="center"/>
          </w:tcPr>
          <w:p w14:paraId="6A43A63A" w14:textId="13185ABC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041D3D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１，０００，０００</w:t>
            </w:r>
          </w:p>
        </w:tc>
      </w:tr>
      <w:tr w:rsidR="00F9130C" w:rsidRPr="001A6155" w14:paraId="1A0E5369" w14:textId="77777777" w:rsidTr="00F9130C">
        <w:trPr>
          <w:trHeight w:val="407"/>
        </w:trPr>
        <w:tc>
          <w:tcPr>
            <w:tcW w:w="693" w:type="dxa"/>
            <w:vAlign w:val="center"/>
          </w:tcPr>
          <w:p w14:paraId="6493B5FB" w14:textId="77777777" w:rsidR="00F9130C" w:rsidRPr="001A6155" w:rsidRDefault="00F9130C" w:rsidP="00F913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1717" w:type="dxa"/>
            <w:vAlign w:val="center"/>
          </w:tcPr>
          <w:p w14:paraId="11B9401E" w14:textId="5AE829CC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２</w:t>
            </w:r>
          </w:p>
        </w:tc>
        <w:tc>
          <w:tcPr>
            <w:tcW w:w="2977" w:type="dxa"/>
            <w:vAlign w:val="center"/>
          </w:tcPr>
          <w:p w14:paraId="7DB05172" w14:textId="6A487463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97717E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△△△、11520DR</w:t>
            </w:r>
            <w:r w:rsidRPr="0097717E">
              <w:rPr>
                <w:rFonts w:ascii="BIZ UDゴシック" w:eastAsia="BIZ UDゴシック" w:hAnsi="BIZ UDゴシック"/>
                <w:i/>
                <w:color w:val="FF0000"/>
                <w:sz w:val="22"/>
              </w:rPr>
              <w:t>5B</w:t>
            </w:r>
          </w:p>
        </w:tc>
        <w:tc>
          <w:tcPr>
            <w:tcW w:w="1412" w:type="dxa"/>
            <w:vAlign w:val="center"/>
          </w:tcPr>
          <w:p w14:paraId="70317474" w14:textId="285D9333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一式</w:t>
            </w:r>
          </w:p>
        </w:tc>
        <w:tc>
          <w:tcPr>
            <w:tcW w:w="2127" w:type="dxa"/>
            <w:vAlign w:val="center"/>
          </w:tcPr>
          <w:p w14:paraId="344D71AA" w14:textId="28E4C825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041D3D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１，０００，０００</w:t>
            </w:r>
          </w:p>
        </w:tc>
      </w:tr>
      <w:tr w:rsidR="00F9130C" w:rsidRPr="001A6155" w14:paraId="73B4C3B5" w14:textId="77777777" w:rsidTr="00F9130C">
        <w:trPr>
          <w:trHeight w:val="412"/>
        </w:trPr>
        <w:tc>
          <w:tcPr>
            <w:tcW w:w="693" w:type="dxa"/>
            <w:vAlign w:val="center"/>
          </w:tcPr>
          <w:p w14:paraId="32A2B604" w14:textId="77777777" w:rsidR="00F9130C" w:rsidRPr="001A6155" w:rsidRDefault="00F9130C" w:rsidP="00F913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1717" w:type="dxa"/>
            <w:vAlign w:val="center"/>
          </w:tcPr>
          <w:p w14:paraId="272D8D3F" w14:textId="17984CD5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A0282B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２</w:t>
            </w:r>
          </w:p>
        </w:tc>
        <w:tc>
          <w:tcPr>
            <w:tcW w:w="2977" w:type="dxa"/>
            <w:vAlign w:val="center"/>
          </w:tcPr>
          <w:p w14:paraId="62EFAC00" w14:textId="7A4BC090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97717E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□□□、</w:t>
            </w:r>
            <w:r w:rsidRPr="0097717E">
              <w:rPr>
                <w:rFonts w:ascii="BIZ UDゴシック" w:eastAsia="BIZ UDゴシック" w:hAnsi="BIZ UDゴシック"/>
                <w:i/>
                <w:color w:val="FF0000"/>
                <w:sz w:val="22"/>
              </w:rPr>
              <w:t>gs-111</w:t>
            </w:r>
          </w:p>
        </w:tc>
        <w:tc>
          <w:tcPr>
            <w:tcW w:w="1412" w:type="dxa"/>
            <w:vAlign w:val="center"/>
          </w:tcPr>
          <w:p w14:paraId="1FA66E7E" w14:textId="6BDF0B41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一式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14:paraId="4EE9A03A" w14:textId="66BFB851" w:rsidR="00F9130C" w:rsidRPr="001A6155" w:rsidRDefault="00F9130C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041D3D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２，０００，０００</w:t>
            </w:r>
          </w:p>
        </w:tc>
      </w:tr>
      <w:tr w:rsidR="00F9130C" w:rsidRPr="001A6155" w14:paraId="4BF42D36" w14:textId="77777777" w:rsidTr="00F9130C">
        <w:trPr>
          <w:trHeight w:val="369"/>
        </w:trPr>
        <w:tc>
          <w:tcPr>
            <w:tcW w:w="6799" w:type="dxa"/>
            <w:gridSpan w:val="4"/>
            <w:tcBorders>
              <w:right w:val="single" w:sz="18" w:space="0" w:color="auto"/>
            </w:tcBorders>
            <w:vAlign w:val="center"/>
          </w:tcPr>
          <w:p w14:paraId="78C4F382" w14:textId="7EA3E922" w:rsidR="00F9130C" w:rsidRPr="001A6155" w:rsidRDefault="00E7687A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D60AC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841853" wp14:editId="1AD7C6F2">
                      <wp:simplePos x="0" y="0"/>
                      <wp:positionH relativeFrom="margin">
                        <wp:posOffset>934085</wp:posOffset>
                      </wp:positionH>
                      <wp:positionV relativeFrom="paragraph">
                        <wp:posOffset>170180</wp:posOffset>
                      </wp:positionV>
                      <wp:extent cx="2324100" cy="457200"/>
                      <wp:effectExtent l="0" t="209550" r="19050" b="1905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457200"/>
                              </a:xfrm>
                              <a:prstGeom prst="wedgeRoundRectCallout">
                                <a:avLst>
                                  <a:gd name="adj1" fmla="val -10660"/>
                                  <a:gd name="adj2" fmla="val -9369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1A3E2B" w14:textId="77777777" w:rsidR="00E7687A" w:rsidRPr="00D60ACC" w:rsidRDefault="00E7687A" w:rsidP="00E7687A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カタログ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等にある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、導入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機器の「商品名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」「</w:t>
                                  </w:r>
                                  <w:r>
                                    <w:rPr>
                                      <w:color w:val="0033CC"/>
                                    </w:rPr>
                                    <w:t>メーカー」「型番」</w:t>
                                  </w:r>
                                  <w:r>
                                    <w:rPr>
                                      <w:rFonts w:hint="eastAsia"/>
                                      <w:color w:val="0033CC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41853" id="角丸四角形吹き出し 10" o:spid="_x0000_s1028" type="#_x0000_t62" style="position:absolute;left:0;text-align:left;margin-left:73.55pt;margin-top:13.4pt;width:18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" adj="8497,-9437" fillcolor="white [3212]" strokecolor="black [3213]" strokeweight="1pt">
                      <v:textbox>
                        <w:txbxContent>
                          <w:p w14:paraId="4C1A3E2B" w14:textId="77777777" w:rsidR="00E7687A" w:rsidRPr="00D60ACC" w:rsidRDefault="00E7687A" w:rsidP="00E7687A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カタログ</w:t>
                            </w:r>
                            <w:r>
                              <w:rPr>
                                <w:color w:val="0033CC"/>
                              </w:rPr>
                              <w:t>等にある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、導入</w:t>
                            </w:r>
                            <w:r>
                              <w:rPr>
                                <w:color w:val="0033CC"/>
                              </w:rPr>
                              <w:t>機器の「商品名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」「</w:t>
                            </w:r>
                            <w:r>
                              <w:rPr>
                                <w:color w:val="0033CC"/>
                              </w:rPr>
                              <w:t>メーカー」「型番」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9130C" w:rsidRPr="001A615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　合　計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EACB3" w14:textId="3CCED1D8" w:rsidR="00F9130C" w:rsidRPr="001A6155" w:rsidRDefault="00832700" w:rsidP="00F9130C">
            <w:pPr>
              <w:rPr>
                <w:rFonts w:ascii="BIZ UDゴシック" w:eastAsia="BIZ UDゴシック" w:hAnsi="BIZ UDゴシック"/>
                <w:sz w:val="22"/>
              </w:rPr>
            </w:pPr>
            <w:r w:rsidRPr="00041D3D">
              <w:rPr>
                <w:rFonts w:ascii="BIZ UDゴシック" w:eastAsia="BIZ UDゴシック" w:hAnsi="BIZ UDゴシック" w:hint="eastAsia"/>
                <w:i/>
                <w:color w:val="FF0000"/>
                <w:sz w:val="22"/>
              </w:rPr>
              <w:t>４，０００，０００</w:t>
            </w:r>
          </w:p>
        </w:tc>
      </w:tr>
    </w:tbl>
    <w:p w14:paraId="717756D1" w14:textId="232C8981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※１　当該機器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・設備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を導入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・更新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する施設を「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３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機器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・設備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を導入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・更新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する施設の状況」に記載した番号から記入</w:t>
      </w:r>
    </w:p>
    <w:p w14:paraId="6823A3C5" w14:textId="3D089380" w:rsidR="00EE78F7" w:rsidRPr="001A6155" w:rsidRDefault="00EE78F7" w:rsidP="00627EBB">
      <w:pPr>
        <w:widowControl/>
        <w:ind w:left="566" w:hangingChars="354" w:hanging="566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 ※２　カタログ等に記載のある商品名やメーカー、型番等が</w:t>
      </w:r>
      <w:r w:rsidR="00EE7C67">
        <w:rPr>
          <w:rFonts w:ascii="ＭＳ 明朝" w:eastAsia="ＭＳ 明朝" w:hAnsi="ＭＳ 明朝" w:cs="Times New Roman" w:hint="eastAsia"/>
          <w:sz w:val="16"/>
          <w:szCs w:val="16"/>
        </w:rPr>
        <w:t>確認できる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ように記入</w:t>
      </w:r>
    </w:p>
    <w:p w14:paraId="3A4EA937" w14:textId="5914854F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6BE64FD" w14:textId="6671283C" w:rsidR="00EE78F7" w:rsidRPr="001A6155" w:rsidRDefault="00EE78F7" w:rsidP="00EE78F7">
      <w:pPr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A6155">
        <w:rPr>
          <w:rFonts w:ascii="BIZ UDゴシック" w:eastAsia="BIZ UDゴシック" w:hAnsi="BIZ UDゴシック" w:hint="eastAsia"/>
          <w:sz w:val="22"/>
          <w:u w:val="single"/>
        </w:rPr>
        <w:t>補助金の額</w:t>
      </w:r>
      <w:r w:rsidRPr="001A6155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　　　</w:t>
      </w:r>
      <w:r w:rsidR="00E7687A" w:rsidRPr="00041D3D">
        <w:rPr>
          <w:rFonts w:ascii="BIZ UDゴシック" w:eastAsia="BIZ UDゴシック" w:hAnsi="BIZ UDゴシック" w:hint="eastAsia"/>
          <w:i/>
          <w:color w:val="FF0000"/>
          <w:sz w:val="22"/>
          <w:u w:val="single" w:color="000000" w:themeColor="text1"/>
        </w:rPr>
        <w:t>２，６６６，０００</w:t>
      </w:r>
      <w:r w:rsidRPr="001A6155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　　　　　　　　　　　　　</w:t>
      </w:r>
    </w:p>
    <w:p w14:paraId="01353F17" w14:textId="61615EFD" w:rsidR="00EE78F7" w:rsidRPr="001A6155" w:rsidRDefault="00EE78F7" w:rsidP="00EE78F7">
      <w:pPr>
        <w:rPr>
          <w:rFonts w:ascii="ＭＳ 明朝" w:eastAsia="ＭＳ 明朝" w:hAnsi="ＭＳ 明朝" w:cs="Times New Roman"/>
          <w:szCs w:val="21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※ </w:t>
      </w:r>
      <w:r w:rsidRPr="001A6155">
        <w:rPr>
          <w:rFonts w:ascii="ＭＳ 明朝" w:eastAsia="ＭＳ 明朝" w:hAnsi="ＭＳ 明朝" w:cs="Times New Roman" w:hint="eastAsia"/>
          <w:szCs w:val="21"/>
        </w:rPr>
        <w:t>事業費（税抜）合計額×2/3</w:t>
      </w:r>
      <w:r w:rsidRPr="001A6155">
        <w:rPr>
          <w:rFonts w:ascii="ＭＳ 明朝" w:eastAsia="ＭＳ 明朝" w:hAnsi="ＭＳ 明朝" w:cs="Times New Roman"/>
          <w:szCs w:val="21"/>
        </w:rPr>
        <w:t xml:space="preserve"> </w:t>
      </w:r>
      <w:r w:rsidRPr="006421DA">
        <w:rPr>
          <w:rFonts w:ascii="ＭＳ 明朝" w:eastAsia="ＭＳ 明朝" w:hAnsi="ＭＳ 明朝" w:cs="Times New Roman"/>
          <w:szCs w:val="21"/>
        </w:rPr>
        <w:t>(</w:t>
      </w:r>
      <w:r w:rsidRPr="006421DA">
        <w:rPr>
          <w:rFonts w:ascii="ＭＳ 明朝" w:eastAsia="ＭＳ 明朝" w:hAnsi="ＭＳ 明朝" w:cs="Times New Roman" w:hint="eastAsia"/>
          <w:szCs w:val="21"/>
        </w:rPr>
        <w:t>千円未満切り捨て）</w:t>
      </w:r>
    </w:p>
    <w:p w14:paraId="51152451" w14:textId="05125F20" w:rsidR="00EE78F7" w:rsidRPr="001A6155" w:rsidRDefault="00EE78F7" w:rsidP="00EE78F7">
      <w:pPr>
        <w:rPr>
          <w:rFonts w:ascii="ＭＳ 明朝" w:eastAsia="ＭＳ 明朝" w:hAnsi="ＭＳ 明朝" w:cs="Times New Roman"/>
          <w:szCs w:val="21"/>
        </w:rPr>
      </w:pPr>
    </w:p>
    <w:p w14:paraId="7D3AE190" w14:textId="0E10CAE5" w:rsidR="00747A1F" w:rsidRPr="001A6155" w:rsidRDefault="00E7687A" w:rsidP="00BD3435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D60AC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F385B" wp14:editId="7EF90DA8">
                <wp:simplePos x="0" y="0"/>
                <wp:positionH relativeFrom="margin">
                  <wp:posOffset>3276600</wp:posOffset>
                </wp:positionH>
                <wp:positionV relativeFrom="paragraph">
                  <wp:posOffset>13854</wp:posOffset>
                </wp:positionV>
                <wp:extent cx="2324100" cy="544830"/>
                <wp:effectExtent l="0" t="323850" r="19050" b="266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44830"/>
                        </a:xfrm>
                        <a:prstGeom prst="wedgeRoundRectCallout">
                          <a:avLst>
                            <a:gd name="adj1" fmla="val -10988"/>
                            <a:gd name="adj2" fmla="val -10464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2DBFA" w14:textId="77777777" w:rsidR="00E7687A" w:rsidRDefault="00E7687A" w:rsidP="00E7687A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4,000,000</w:t>
                            </w:r>
                            <w:r>
                              <w:rPr>
                                <w:color w:val="0033CC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×2/3=</w:t>
                            </w:r>
                            <w:r>
                              <w:rPr>
                                <w:color w:val="0033CC"/>
                              </w:rPr>
                              <w:t>2,666,666</w:t>
                            </w:r>
                          </w:p>
                          <w:p w14:paraId="0BADFBFC" w14:textId="77777777" w:rsidR="00E7687A" w:rsidRDefault="00E7687A" w:rsidP="00E7687A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rFonts w:hint="eastAsia"/>
                                <w:color w:val="0033CC"/>
                              </w:rPr>
                              <w:t>千円</w:t>
                            </w:r>
                            <w:r>
                              <w:rPr>
                                <w:color w:val="0033CC"/>
                              </w:rPr>
                              <w:t>未満を</w:t>
                            </w:r>
                            <w:r>
                              <w:rPr>
                                <w:rFonts w:hint="eastAsia"/>
                                <w:color w:val="0033CC"/>
                              </w:rPr>
                              <w:t>切り捨て、2,666,000</w:t>
                            </w:r>
                          </w:p>
                          <w:p w14:paraId="2CA8B742" w14:textId="77777777" w:rsidR="00E7687A" w:rsidRPr="00D60ACC" w:rsidRDefault="00E7687A" w:rsidP="00E7687A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0033C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F385B" id="角丸四角形吹き出し 11" o:spid="_x0000_s1029" type="#_x0000_t62" style="position:absolute;margin-left:258pt;margin-top:1.1pt;width:183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" adj="8427,-11803" filled="f" strokecolor="black [3213]" strokeweight="1pt">
                <v:textbox>
                  <w:txbxContent>
                    <w:p w14:paraId="7FB2DBFA" w14:textId="77777777" w:rsidR="00E7687A" w:rsidRDefault="00E7687A" w:rsidP="00E7687A">
                      <w:pPr>
                        <w:snapToGrid w:val="0"/>
                        <w:spacing w:line="240" w:lineRule="exact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4,000,000</w:t>
                      </w:r>
                      <w:r>
                        <w:rPr>
                          <w:color w:val="0033CC"/>
                        </w:rPr>
                        <w:t>円</w:t>
                      </w:r>
                      <w:r>
                        <w:rPr>
                          <w:rFonts w:hint="eastAsia"/>
                          <w:color w:val="0033CC"/>
                        </w:rPr>
                        <w:t>×2/3=</w:t>
                      </w:r>
                      <w:r>
                        <w:rPr>
                          <w:color w:val="0033CC"/>
                        </w:rPr>
                        <w:t>2,666,666</w:t>
                      </w:r>
                    </w:p>
                    <w:p w14:paraId="0BADFBFC" w14:textId="77777777" w:rsidR="00E7687A" w:rsidRDefault="00E7687A" w:rsidP="00E7687A">
                      <w:pPr>
                        <w:snapToGrid w:val="0"/>
                        <w:spacing w:line="240" w:lineRule="exact"/>
                        <w:jc w:val="left"/>
                        <w:rPr>
                          <w:color w:val="0033CC"/>
                        </w:rPr>
                      </w:pPr>
                      <w:r>
                        <w:rPr>
                          <w:rFonts w:hint="eastAsia"/>
                          <w:color w:val="0033CC"/>
                        </w:rPr>
                        <w:t>千円</w:t>
                      </w:r>
                      <w:r>
                        <w:rPr>
                          <w:color w:val="0033CC"/>
                        </w:rPr>
                        <w:t>未満を</w:t>
                      </w:r>
                      <w:r>
                        <w:rPr>
                          <w:rFonts w:hint="eastAsia"/>
                          <w:color w:val="0033CC"/>
                        </w:rPr>
                        <w:t>切り捨て、2,666,000</w:t>
                      </w:r>
                    </w:p>
                    <w:p w14:paraId="2CA8B742" w14:textId="77777777" w:rsidR="00E7687A" w:rsidRPr="00D60ACC" w:rsidRDefault="00E7687A" w:rsidP="00E7687A">
                      <w:pPr>
                        <w:snapToGrid w:val="0"/>
                        <w:spacing w:line="240" w:lineRule="exact"/>
                        <w:jc w:val="left"/>
                        <w:rPr>
                          <w:color w:val="0033C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7A1F" w:rsidRPr="001A6155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074F"/>
    <w:rsid w:val="00024BD9"/>
    <w:rsid w:val="0002603D"/>
    <w:rsid w:val="00027094"/>
    <w:rsid w:val="000319A0"/>
    <w:rsid w:val="000337EF"/>
    <w:rsid w:val="0003548D"/>
    <w:rsid w:val="00042BFA"/>
    <w:rsid w:val="00045017"/>
    <w:rsid w:val="0004610A"/>
    <w:rsid w:val="00047C86"/>
    <w:rsid w:val="00051402"/>
    <w:rsid w:val="0005414B"/>
    <w:rsid w:val="000546B3"/>
    <w:rsid w:val="0005798D"/>
    <w:rsid w:val="00062358"/>
    <w:rsid w:val="00064179"/>
    <w:rsid w:val="00065201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95D9C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2BB2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2BFF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86184"/>
    <w:rsid w:val="00295A4A"/>
    <w:rsid w:val="002A1B65"/>
    <w:rsid w:val="002A4DB3"/>
    <w:rsid w:val="002A56B5"/>
    <w:rsid w:val="002A6E28"/>
    <w:rsid w:val="002B0695"/>
    <w:rsid w:val="002C2D63"/>
    <w:rsid w:val="002C36F2"/>
    <w:rsid w:val="002D2806"/>
    <w:rsid w:val="002E1F57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35D2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07910"/>
    <w:rsid w:val="00410DB3"/>
    <w:rsid w:val="00411D3D"/>
    <w:rsid w:val="00415C7D"/>
    <w:rsid w:val="00416057"/>
    <w:rsid w:val="004205A5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1CCD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3812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3A6F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37AB"/>
    <w:rsid w:val="005947A4"/>
    <w:rsid w:val="00594912"/>
    <w:rsid w:val="00594F3C"/>
    <w:rsid w:val="005A53C1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737"/>
    <w:rsid w:val="00601DFD"/>
    <w:rsid w:val="00605FF0"/>
    <w:rsid w:val="00607A2E"/>
    <w:rsid w:val="0061352F"/>
    <w:rsid w:val="00627EBB"/>
    <w:rsid w:val="0063142B"/>
    <w:rsid w:val="00631E15"/>
    <w:rsid w:val="00632420"/>
    <w:rsid w:val="00632AFB"/>
    <w:rsid w:val="00637002"/>
    <w:rsid w:val="006419FF"/>
    <w:rsid w:val="006421DA"/>
    <w:rsid w:val="00642780"/>
    <w:rsid w:val="00646064"/>
    <w:rsid w:val="0065017F"/>
    <w:rsid w:val="00650972"/>
    <w:rsid w:val="0065657D"/>
    <w:rsid w:val="006576B3"/>
    <w:rsid w:val="006665E0"/>
    <w:rsid w:val="00666CC0"/>
    <w:rsid w:val="00667718"/>
    <w:rsid w:val="00670932"/>
    <w:rsid w:val="0067769D"/>
    <w:rsid w:val="006849A4"/>
    <w:rsid w:val="00684EF1"/>
    <w:rsid w:val="00685D4F"/>
    <w:rsid w:val="00685DB5"/>
    <w:rsid w:val="006952E9"/>
    <w:rsid w:val="006A36F8"/>
    <w:rsid w:val="006A7730"/>
    <w:rsid w:val="006B1BC4"/>
    <w:rsid w:val="006B3DE3"/>
    <w:rsid w:val="006B60D0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26D0"/>
    <w:rsid w:val="0077380F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2700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B49E0"/>
    <w:rsid w:val="008C3EA3"/>
    <w:rsid w:val="008C3F6C"/>
    <w:rsid w:val="008C7391"/>
    <w:rsid w:val="008C7AF7"/>
    <w:rsid w:val="008D085E"/>
    <w:rsid w:val="008D13B2"/>
    <w:rsid w:val="008D1AE4"/>
    <w:rsid w:val="008D3C96"/>
    <w:rsid w:val="008D3DAF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2EAD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4FB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C4549"/>
    <w:rsid w:val="00AC49CE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AF6A00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222E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1A00"/>
    <w:rsid w:val="00BC2112"/>
    <w:rsid w:val="00BC59A0"/>
    <w:rsid w:val="00BC5D06"/>
    <w:rsid w:val="00BC6C81"/>
    <w:rsid w:val="00BC7097"/>
    <w:rsid w:val="00BC71DF"/>
    <w:rsid w:val="00BD103C"/>
    <w:rsid w:val="00BD237A"/>
    <w:rsid w:val="00BD3435"/>
    <w:rsid w:val="00BD7F07"/>
    <w:rsid w:val="00BF1250"/>
    <w:rsid w:val="00BF2197"/>
    <w:rsid w:val="00BF4D44"/>
    <w:rsid w:val="00C01351"/>
    <w:rsid w:val="00C037CA"/>
    <w:rsid w:val="00C03D42"/>
    <w:rsid w:val="00C03F5B"/>
    <w:rsid w:val="00C0481E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3F95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4796B"/>
    <w:rsid w:val="00D517AB"/>
    <w:rsid w:val="00D57A48"/>
    <w:rsid w:val="00D635FA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6721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542C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87A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5452F"/>
    <w:rsid w:val="00F54973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130C"/>
    <w:rsid w:val="00F92575"/>
    <w:rsid w:val="00F92D05"/>
    <w:rsid w:val="00F94F11"/>
    <w:rsid w:val="00FA4B73"/>
    <w:rsid w:val="00FA5101"/>
    <w:rsid w:val="00FB1E3E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3B0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f6">
    <w:name w:val="Revision"/>
    <w:hidden/>
    <w:uiPriority w:val="99"/>
    <w:semiHidden/>
    <w:rsid w:val="00B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325</Words>
  <Characters>338</Characters>
  <Application>Microsoft Office Word</Application>
  <DocSecurity>0</DocSecurity>
  <Lines>48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48</cp:revision>
  <cp:lastPrinted>2026-03-02T02:56:00Z</cp:lastPrinted>
  <dcterms:created xsi:type="dcterms:W3CDTF">2025-03-03T02:41:00Z</dcterms:created>
  <dcterms:modified xsi:type="dcterms:W3CDTF">2026-03-13T09:16:00Z</dcterms:modified>
</cp:coreProperties>
</file>