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EDC9E" w14:textId="4EDD833B" w:rsidR="00B546ED" w:rsidRPr="00FC3362" w:rsidRDefault="00492A80">
      <w:pPr>
        <w:jc w:val="left"/>
      </w:pPr>
      <w:r w:rsidRPr="00FC3362">
        <w:rPr>
          <w:rFonts w:hint="eastAsia"/>
        </w:rPr>
        <w:t>【様式</w:t>
      </w:r>
      <w:r w:rsidR="008C1186">
        <w:rPr>
          <w:rFonts w:hint="eastAsia"/>
        </w:rPr>
        <w:t>５</w:t>
      </w:r>
      <w:r w:rsidRPr="00FC3362">
        <w:rPr>
          <w:rFonts w:hint="eastAsia"/>
        </w:rPr>
        <w:t>】</w:t>
      </w:r>
    </w:p>
    <w:p w14:paraId="38327C14" w14:textId="7462C07B" w:rsidR="00B546ED" w:rsidRPr="00FC3362" w:rsidRDefault="002211CA">
      <w:pPr>
        <w:jc w:val="right"/>
        <w:rPr>
          <w:sz w:val="24"/>
        </w:rPr>
      </w:pPr>
      <w:r w:rsidRPr="00FC3362">
        <w:rPr>
          <w:rFonts w:hint="eastAsia"/>
          <w:sz w:val="24"/>
        </w:rPr>
        <w:t>令和</w:t>
      </w:r>
      <w:r w:rsidR="009A6606">
        <w:rPr>
          <w:rFonts w:hint="eastAsia"/>
          <w:sz w:val="24"/>
        </w:rPr>
        <w:t xml:space="preserve">　　</w:t>
      </w:r>
      <w:r w:rsidR="009A2B36">
        <w:rPr>
          <w:rFonts w:hint="eastAsia"/>
          <w:sz w:val="24"/>
        </w:rPr>
        <w:t>年</w:t>
      </w:r>
      <w:r w:rsidR="009A6606">
        <w:rPr>
          <w:rFonts w:hint="eastAsia"/>
          <w:sz w:val="24"/>
        </w:rPr>
        <w:t xml:space="preserve">　</w:t>
      </w:r>
      <w:r w:rsidR="00C45607">
        <w:rPr>
          <w:rFonts w:hint="eastAsia"/>
          <w:sz w:val="24"/>
        </w:rPr>
        <w:t xml:space="preserve">　</w:t>
      </w:r>
      <w:r w:rsidR="00492A80" w:rsidRPr="00FC3362">
        <w:rPr>
          <w:rFonts w:hint="eastAsia"/>
          <w:sz w:val="24"/>
        </w:rPr>
        <w:t>月　　日</w:t>
      </w:r>
    </w:p>
    <w:p w14:paraId="03CEED93" w14:textId="77777777" w:rsidR="00B546ED" w:rsidRPr="00FC3362" w:rsidRDefault="008F6D61">
      <w:pPr>
        <w:rPr>
          <w:sz w:val="24"/>
        </w:rPr>
      </w:pPr>
      <w:r>
        <w:rPr>
          <w:rFonts w:hint="eastAsia"/>
          <w:sz w:val="24"/>
        </w:rPr>
        <w:t xml:space="preserve">　</w:t>
      </w:r>
    </w:p>
    <w:p w14:paraId="347CDFDE" w14:textId="77777777" w:rsidR="00B546ED" w:rsidRPr="00FC3362" w:rsidRDefault="00B546ED">
      <w:pPr>
        <w:rPr>
          <w:sz w:val="24"/>
        </w:rPr>
      </w:pPr>
    </w:p>
    <w:p w14:paraId="35A51BB8" w14:textId="77777777" w:rsidR="00B546ED" w:rsidRPr="00FC3362" w:rsidRDefault="00492A80">
      <w:pPr>
        <w:rPr>
          <w:sz w:val="24"/>
        </w:rPr>
      </w:pPr>
      <w:r w:rsidRPr="00FC3362">
        <w:rPr>
          <w:rFonts w:hint="eastAsia"/>
          <w:sz w:val="24"/>
        </w:rPr>
        <w:t>山梨県知事　長崎　幸太郎　殿</w:t>
      </w:r>
      <w:r w:rsidR="002F0545">
        <w:rPr>
          <w:rFonts w:hint="eastAsia"/>
          <w:sz w:val="24"/>
        </w:rPr>
        <w:t xml:space="preserve">　</w:t>
      </w:r>
    </w:p>
    <w:p w14:paraId="1A25340B" w14:textId="77777777" w:rsidR="00B546ED" w:rsidRPr="00FC3362" w:rsidRDefault="00B546ED">
      <w:pPr>
        <w:rPr>
          <w:sz w:val="24"/>
        </w:rPr>
      </w:pPr>
    </w:p>
    <w:p w14:paraId="204A4771" w14:textId="77777777" w:rsidR="00B546ED" w:rsidRPr="00FC3362" w:rsidRDefault="00B546ED">
      <w:pPr>
        <w:ind w:leftChars="1687" w:left="3543"/>
        <w:rPr>
          <w:sz w:val="24"/>
        </w:rPr>
      </w:pPr>
    </w:p>
    <w:p w14:paraId="5CA36B6D" w14:textId="77777777" w:rsidR="00B546ED" w:rsidRPr="00FC3362" w:rsidRDefault="00492A80">
      <w:pPr>
        <w:ind w:leftChars="1687" w:left="3543"/>
        <w:rPr>
          <w:sz w:val="24"/>
        </w:rPr>
      </w:pPr>
      <w:r w:rsidRPr="00FC3362">
        <w:rPr>
          <w:rFonts w:hint="eastAsia"/>
          <w:spacing w:val="360"/>
          <w:kern w:val="0"/>
          <w:sz w:val="24"/>
        </w:rPr>
        <w:t>住</w:t>
      </w:r>
      <w:r w:rsidRPr="00FC3362">
        <w:rPr>
          <w:rFonts w:hint="eastAsia"/>
          <w:kern w:val="0"/>
          <w:sz w:val="24"/>
        </w:rPr>
        <w:t>所</w:t>
      </w:r>
      <w:r w:rsidR="00BE6A6C" w:rsidRPr="00FC3362">
        <w:rPr>
          <w:rFonts w:hint="eastAsia"/>
          <w:sz w:val="24"/>
        </w:rPr>
        <w:t xml:space="preserve">　</w:t>
      </w:r>
    </w:p>
    <w:p w14:paraId="045D2957" w14:textId="77777777" w:rsidR="00B546ED" w:rsidRPr="00FC3362" w:rsidRDefault="00492A80">
      <w:pPr>
        <w:ind w:leftChars="1687" w:left="3543"/>
        <w:rPr>
          <w:sz w:val="24"/>
        </w:rPr>
      </w:pPr>
      <w:r w:rsidRPr="00FC3362">
        <w:rPr>
          <w:rFonts w:hint="eastAsia"/>
          <w:spacing w:val="360"/>
          <w:kern w:val="0"/>
          <w:sz w:val="24"/>
          <w:fitText w:val="1200" w:id="1"/>
        </w:rPr>
        <w:t>名</w:t>
      </w:r>
      <w:r w:rsidRPr="00FC3362">
        <w:rPr>
          <w:rFonts w:hint="eastAsia"/>
          <w:kern w:val="0"/>
          <w:sz w:val="24"/>
          <w:fitText w:val="1200" w:id="1"/>
        </w:rPr>
        <w:t>称</w:t>
      </w:r>
      <w:r w:rsidR="00BE6A6C" w:rsidRPr="00FC3362">
        <w:rPr>
          <w:rFonts w:hint="eastAsia"/>
          <w:sz w:val="24"/>
        </w:rPr>
        <w:t xml:space="preserve">　</w:t>
      </w:r>
    </w:p>
    <w:p w14:paraId="0507A1EF" w14:textId="77777777" w:rsidR="00B546ED" w:rsidRPr="00FC3362" w:rsidRDefault="00BE6A6C">
      <w:pPr>
        <w:ind w:leftChars="1687" w:left="3543"/>
        <w:rPr>
          <w:sz w:val="24"/>
        </w:rPr>
      </w:pPr>
      <w:r w:rsidRPr="00FC3362">
        <w:rPr>
          <w:rFonts w:hint="eastAsia"/>
          <w:sz w:val="24"/>
        </w:rPr>
        <w:t xml:space="preserve">代表者氏名　</w:t>
      </w:r>
      <w:r w:rsidR="00492A80" w:rsidRPr="00FC3362">
        <w:rPr>
          <w:rFonts w:hint="eastAsia"/>
          <w:sz w:val="24"/>
        </w:rPr>
        <w:t xml:space="preserve">　　　　　　　　　　　　　　　印</w:t>
      </w:r>
    </w:p>
    <w:p w14:paraId="10DC1190" w14:textId="77777777" w:rsidR="00B546ED" w:rsidRPr="00FC3362" w:rsidRDefault="00B546ED">
      <w:pPr>
        <w:rPr>
          <w:sz w:val="24"/>
        </w:rPr>
      </w:pPr>
    </w:p>
    <w:p w14:paraId="659A7C94" w14:textId="77777777" w:rsidR="00B546ED" w:rsidRPr="00FC3362" w:rsidRDefault="00B546ED">
      <w:pPr>
        <w:rPr>
          <w:sz w:val="24"/>
        </w:rPr>
      </w:pPr>
    </w:p>
    <w:p w14:paraId="72AA2D9A" w14:textId="77777777" w:rsidR="00B546ED" w:rsidRPr="00FC3362" w:rsidRDefault="00B546ED">
      <w:pPr>
        <w:rPr>
          <w:sz w:val="24"/>
        </w:rPr>
      </w:pPr>
    </w:p>
    <w:p w14:paraId="05A4661C" w14:textId="77777777" w:rsidR="00B546ED" w:rsidRPr="00FC3362" w:rsidRDefault="00B546ED">
      <w:pPr>
        <w:rPr>
          <w:sz w:val="24"/>
        </w:rPr>
      </w:pPr>
    </w:p>
    <w:p w14:paraId="2AF785D8" w14:textId="77777777" w:rsidR="0090757C" w:rsidRDefault="0090757C" w:rsidP="007758A5">
      <w:pPr>
        <w:jc w:val="center"/>
        <w:rPr>
          <w:sz w:val="24"/>
        </w:rPr>
      </w:pPr>
      <w:r w:rsidRPr="0090757C">
        <w:rPr>
          <w:rFonts w:hint="eastAsia"/>
          <w:sz w:val="24"/>
        </w:rPr>
        <w:t>令和８年度「やまなし」ブランドの価値創出に向けた</w:t>
      </w:r>
    </w:p>
    <w:p w14:paraId="58054BDB" w14:textId="74D685B5" w:rsidR="00B546ED" w:rsidRPr="00FC3362" w:rsidRDefault="0090757C" w:rsidP="007758A5">
      <w:pPr>
        <w:jc w:val="center"/>
        <w:rPr>
          <w:sz w:val="24"/>
        </w:rPr>
      </w:pPr>
      <w:r w:rsidRPr="0090757C">
        <w:rPr>
          <w:rFonts w:hint="eastAsia"/>
          <w:sz w:val="24"/>
        </w:rPr>
        <w:t>メディア統合的コミュニケーション業務委託</w:t>
      </w:r>
      <w:r>
        <w:rPr>
          <w:rFonts w:hint="eastAsia"/>
          <w:sz w:val="24"/>
        </w:rPr>
        <w:t xml:space="preserve">　</w:t>
      </w:r>
      <w:r w:rsidR="00492A80" w:rsidRPr="00FC3362">
        <w:rPr>
          <w:rFonts w:hint="eastAsia"/>
          <w:sz w:val="24"/>
        </w:rPr>
        <w:t>企画提案書</w:t>
      </w:r>
    </w:p>
    <w:p w14:paraId="5E3C042C" w14:textId="77777777" w:rsidR="00B546ED" w:rsidRPr="007758A5" w:rsidRDefault="00B546ED">
      <w:pPr>
        <w:rPr>
          <w:sz w:val="24"/>
        </w:rPr>
      </w:pPr>
    </w:p>
    <w:p w14:paraId="3F78F03D" w14:textId="77777777" w:rsidR="00B546ED" w:rsidRPr="00FC3362" w:rsidRDefault="00B546ED">
      <w:pPr>
        <w:rPr>
          <w:sz w:val="24"/>
        </w:rPr>
      </w:pPr>
    </w:p>
    <w:p w14:paraId="1DA52F5A" w14:textId="77777777" w:rsidR="00B546ED" w:rsidRPr="0090757C" w:rsidRDefault="00B546ED">
      <w:pPr>
        <w:rPr>
          <w:sz w:val="24"/>
        </w:rPr>
      </w:pPr>
    </w:p>
    <w:p w14:paraId="65164558" w14:textId="5463C639" w:rsidR="00B546ED" w:rsidRPr="00FC3362" w:rsidRDefault="00FE0997">
      <w:pPr>
        <w:ind w:firstLineChars="100" w:firstLine="240"/>
        <w:rPr>
          <w:sz w:val="24"/>
        </w:rPr>
      </w:pPr>
      <w:r w:rsidRPr="00FE0997">
        <w:rPr>
          <w:rFonts w:hint="eastAsia"/>
          <w:sz w:val="24"/>
        </w:rPr>
        <w:t>令和８年度「やまなし」ブランドの価値創出に向けたメディア統合的コミュニケーション業務委託</w:t>
      </w:r>
      <w:r w:rsidR="00806339" w:rsidRPr="00FC3362">
        <w:rPr>
          <w:rFonts w:hint="eastAsia"/>
          <w:sz w:val="24"/>
        </w:rPr>
        <w:t>に係る</w:t>
      </w:r>
      <w:r w:rsidR="00492A80" w:rsidRPr="00FC3362">
        <w:rPr>
          <w:rFonts w:hint="eastAsia"/>
          <w:sz w:val="24"/>
        </w:rPr>
        <w:t>企画提案書類を提出します。</w:t>
      </w:r>
    </w:p>
    <w:p w14:paraId="226F1CE8" w14:textId="77777777" w:rsidR="00B546ED" w:rsidRPr="00BD650F" w:rsidRDefault="00B546ED">
      <w:pPr>
        <w:rPr>
          <w:sz w:val="24"/>
        </w:rPr>
      </w:pPr>
    </w:p>
    <w:p w14:paraId="1BB4C541" w14:textId="77777777" w:rsidR="00B546ED" w:rsidRPr="00FC3362" w:rsidRDefault="00B546ED">
      <w:pPr>
        <w:rPr>
          <w:sz w:val="24"/>
        </w:rPr>
      </w:pPr>
    </w:p>
    <w:p w14:paraId="01000158" w14:textId="77777777" w:rsidR="00B546ED" w:rsidRPr="00FC3362" w:rsidRDefault="00B546ED">
      <w:pPr>
        <w:rPr>
          <w:sz w:val="24"/>
        </w:rPr>
      </w:pPr>
    </w:p>
    <w:p w14:paraId="78403F51" w14:textId="77777777" w:rsidR="00B546ED" w:rsidRPr="00FC3362" w:rsidRDefault="00492A80">
      <w:pPr>
        <w:rPr>
          <w:sz w:val="24"/>
        </w:rPr>
      </w:pPr>
      <w:r w:rsidRPr="00FC3362">
        <w:rPr>
          <w:rFonts w:hint="eastAsia"/>
          <w:sz w:val="24"/>
        </w:rPr>
        <w:t>【提出書類等】</w:t>
      </w:r>
    </w:p>
    <w:p w14:paraId="53CA0907" w14:textId="0FE7E5C9" w:rsidR="00B546ED" w:rsidRPr="00FC3362" w:rsidRDefault="00492A80">
      <w:pPr>
        <w:ind w:firstLineChars="100" w:firstLine="240"/>
        <w:rPr>
          <w:sz w:val="24"/>
        </w:rPr>
      </w:pPr>
      <w:r w:rsidRPr="00FC3362">
        <w:rPr>
          <w:rFonts w:hint="eastAsia"/>
          <w:sz w:val="24"/>
        </w:rPr>
        <w:t>・　企画提案書（様式</w:t>
      </w:r>
      <w:r w:rsidR="000D1AE5">
        <w:rPr>
          <w:rFonts w:hint="eastAsia"/>
          <w:sz w:val="24"/>
        </w:rPr>
        <w:t>５</w:t>
      </w:r>
      <w:r w:rsidRPr="00FC3362">
        <w:rPr>
          <w:rFonts w:hint="eastAsia"/>
          <w:sz w:val="24"/>
        </w:rPr>
        <w:t>－１）</w:t>
      </w:r>
    </w:p>
    <w:p w14:paraId="08C927A4" w14:textId="77777777" w:rsidR="00B546ED" w:rsidRPr="00FC3362" w:rsidRDefault="00492A80">
      <w:pPr>
        <w:ind w:firstLineChars="100" w:firstLine="240"/>
        <w:rPr>
          <w:sz w:val="24"/>
        </w:rPr>
      </w:pPr>
      <w:r w:rsidRPr="00FC3362">
        <w:rPr>
          <w:rFonts w:hint="eastAsia"/>
          <w:sz w:val="24"/>
        </w:rPr>
        <w:t>・　見積書（積算内訳の記載があるもの）</w:t>
      </w:r>
    </w:p>
    <w:p w14:paraId="280266BE" w14:textId="4A713757" w:rsidR="00B546ED" w:rsidRPr="00FC3362" w:rsidRDefault="00B546ED">
      <w:pPr>
        <w:ind w:firstLineChars="100" w:firstLine="240"/>
        <w:rPr>
          <w:sz w:val="24"/>
        </w:rPr>
      </w:pPr>
    </w:p>
    <w:p w14:paraId="7F2C4848" w14:textId="77777777" w:rsidR="00B546ED" w:rsidRPr="009A20A0" w:rsidRDefault="00B546ED">
      <w:pPr>
        <w:ind w:firstLineChars="100" w:firstLine="240"/>
        <w:rPr>
          <w:sz w:val="24"/>
        </w:rPr>
      </w:pPr>
    </w:p>
    <w:p w14:paraId="60DDFA60" w14:textId="77777777" w:rsidR="00B546ED" w:rsidRPr="00FC3362" w:rsidRDefault="00B546ED">
      <w:pPr>
        <w:ind w:firstLineChars="100" w:firstLine="240"/>
        <w:rPr>
          <w:sz w:val="24"/>
        </w:rPr>
      </w:pPr>
    </w:p>
    <w:p w14:paraId="3EDB1768" w14:textId="77777777" w:rsidR="00B546ED" w:rsidRPr="00FC3362" w:rsidRDefault="00B546ED">
      <w:pPr>
        <w:ind w:firstLineChars="100" w:firstLine="240"/>
        <w:rPr>
          <w:sz w:val="24"/>
        </w:rPr>
      </w:pPr>
    </w:p>
    <w:p w14:paraId="761DC526" w14:textId="77777777" w:rsidR="00B546ED" w:rsidRPr="00FC3362" w:rsidRDefault="00B546ED">
      <w:pPr>
        <w:ind w:firstLineChars="100" w:firstLine="240"/>
        <w:rPr>
          <w:sz w:val="24"/>
        </w:rPr>
      </w:pPr>
    </w:p>
    <w:p w14:paraId="6F2130DF" w14:textId="77777777" w:rsidR="00B546ED" w:rsidRPr="00FC3362" w:rsidRDefault="00B546ED">
      <w:pPr>
        <w:ind w:firstLineChars="100" w:firstLine="240"/>
        <w:rPr>
          <w:sz w:val="24"/>
        </w:rPr>
      </w:pPr>
    </w:p>
    <w:p w14:paraId="675CD4C5" w14:textId="77777777" w:rsidR="00B546ED" w:rsidRPr="00FC3362" w:rsidRDefault="00B546ED">
      <w:pPr>
        <w:ind w:firstLineChars="100" w:firstLine="240"/>
        <w:rPr>
          <w:sz w:val="24"/>
        </w:rPr>
      </w:pPr>
    </w:p>
    <w:p w14:paraId="6F5B69D9" w14:textId="77777777" w:rsidR="00B546ED" w:rsidRPr="00FC3362" w:rsidRDefault="00B546ED">
      <w:pPr>
        <w:ind w:firstLineChars="100" w:firstLine="240"/>
        <w:rPr>
          <w:sz w:val="24"/>
        </w:rPr>
      </w:pPr>
    </w:p>
    <w:p w14:paraId="20F89355" w14:textId="77777777" w:rsidR="00B546ED" w:rsidRPr="00FC3362" w:rsidRDefault="00B546ED">
      <w:pPr>
        <w:ind w:firstLineChars="100" w:firstLine="240"/>
        <w:rPr>
          <w:sz w:val="24"/>
        </w:rPr>
      </w:pPr>
    </w:p>
    <w:p w14:paraId="7B38F420" w14:textId="77777777" w:rsidR="00B546ED" w:rsidRPr="00FC3362" w:rsidRDefault="00B546ED">
      <w:pPr>
        <w:ind w:firstLineChars="100" w:firstLine="240"/>
        <w:rPr>
          <w:sz w:val="24"/>
        </w:rPr>
      </w:pPr>
    </w:p>
    <w:p w14:paraId="52FA5E12" w14:textId="77777777" w:rsidR="00B546ED" w:rsidRPr="00FC3362" w:rsidRDefault="00B546ED">
      <w:pPr>
        <w:ind w:firstLineChars="100" w:firstLine="240"/>
        <w:rPr>
          <w:sz w:val="24"/>
        </w:rPr>
      </w:pPr>
    </w:p>
    <w:p w14:paraId="69F7A87C" w14:textId="77777777" w:rsidR="00B546ED" w:rsidRPr="00FC3362" w:rsidRDefault="00B546ED">
      <w:pPr>
        <w:ind w:firstLineChars="100" w:firstLine="240"/>
        <w:rPr>
          <w:sz w:val="24"/>
        </w:rPr>
      </w:pPr>
    </w:p>
    <w:p w14:paraId="5D0795FB" w14:textId="77777777" w:rsidR="00B546ED" w:rsidRPr="00FC3362" w:rsidRDefault="00B546ED">
      <w:pPr>
        <w:ind w:firstLineChars="100" w:firstLine="240"/>
        <w:rPr>
          <w:sz w:val="24"/>
        </w:rPr>
      </w:pPr>
    </w:p>
    <w:p w14:paraId="07119E78" w14:textId="77777777" w:rsidR="00B546ED" w:rsidRPr="00FC3362" w:rsidRDefault="00492A80">
      <w:pPr>
        <w:ind w:leftChars="1755" w:left="3685"/>
        <w:rPr>
          <w:sz w:val="24"/>
        </w:rPr>
      </w:pPr>
      <w:r w:rsidRPr="00FC3362">
        <w:rPr>
          <w:rFonts w:hint="eastAsia"/>
          <w:sz w:val="24"/>
        </w:rPr>
        <w:t>【連絡先】</w:t>
      </w:r>
    </w:p>
    <w:p w14:paraId="49F924BB" w14:textId="77777777" w:rsidR="00B546ED" w:rsidRPr="00FC3362" w:rsidRDefault="00492A80">
      <w:pPr>
        <w:ind w:leftChars="1822" w:left="3826" w:firstLine="1"/>
        <w:rPr>
          <w:sz w:val="24"/>
        </w:rPr>
      </w:pPr>
      <w:r w:rsidRPr="00FC3362">
        <w:rPr>
          <w:rFonts w:hint="eastAsia"/>
          <w:spacing w:val="600"/>
          <w:kern w:val="0"/>
          <w:sz w:val="24"/>
          <w:fitText w:val="1680" w:id="2"/>
        </w:rPr>
        <w:t>部</w:t>
      </w:r>
      <w:r w:rsidRPr="00FC3362">
        <w:rPr>
          <w:rFonts w:hint="eastAsia"/>
          <w:kern w:val="0"/>
          <w:sz w:val="24"/>
          <w:fitText w:val="1680" w:id="2"/>
        </w:rPr>
        <w:t>署</w:t>
      </w:r>
    </w:p>
    <w:p w14:paraId="7602EA2E" w14:textId="77777777" w:rsidR="00B546ED" w:rsidRPr="00FC3362" w:rsidRDefault="00492A80">
      <w:pPr>
        <w:ind w:leftChars="1822" w:left="3826" w:firstLine="1"/>
        <w:rPr>
          <w:sz w:val="24"/>
        </w:rPr>
      </w:pPr>
      <w:r w:rsidRPr="00FC3362">
        <w:rPr>
          <w:rFonts w:hint="eastAsia"/>
          <w:spacing w:val="600"/>
          <w:kern w:val="0"/>
          <w:sz w:val="24"/>
          <w:fitText w:val="1680" w:id="3"/>
        </w:rPr>
        <w:t>氏</w:t>
      </w:r>
      <w:r w:rsidRPr="00FC3362">
        <w:rPr>
          <w:rFonts w:hint="eastAsia"/>
          <w:kern w:val="0"/>
          <w:sz w:val="24"/>
          <w:fitText w:val="1680" w:id="3"/>
        </w:rPr>
        <w:t>名</w:t>
      </w:r>
    </w:p>
    <w:p w14:paraId="68DED527" w14:textId="77777777" w:rsidR="00B546ED" w:rsidRPr="00FC3362" w:rsidRDefault="00492A80">
      <w:pPr>
        <w:ind w:leftChars="1822" w:left="3826" w:firstLine="1"/>
        <w:rPr>
          <w:sz w:val="24"/>
        </w:rPr>
      </w:pPr>
      <w:r w:rsidRPr="00FC3362">
        <w:rPr>
          <w:rFonts w:hint="eastAsia"/>
          <w:spacing w:val="120"/>
          <w:kern w:val="0"/>
          <w:sz w:val="24"/>
          <w:fitText w:val="1680" w:id="4"/>
        </w:rPr>
        <w:t>電話番</w:t>
      </w:r>
      <w:r w:rsidRPr="00FC3362">
        <w:rPr>
          <w:rFonts w:hint="eastAsia"/>
          <w:kern w:val="0"/>
          <w:sz w:val="24"/>
          <w:fitText w:val="1680" w:id="4"/>
        </w:rPr>
        <w:t>号</w:t>
      </w:r>
    </w:p>
    <w:p w14:paraId="47A42F7B" w14:textId="77777777" w:rsidR="00B546ED" w:rsidRPr="00FC3362" w:rsidRDefault="00492A80">
      <w:pPr>
        <w:ind w:leftChars="1822" w:left="3826" w:firstLine="1"/>
        <w:rPr>
          <w:sz w:val="24"/>
        </w:rPr>
      </w:pPr>
      <w:r w:rsidRPr="00FC3362">
        <w:rPr>
          <w:rFonts w:hint="eastAsia"/>
          <w:kern w:val="0"/>
          <w:sz w:val="24"/>
          <w:fitText w:val="1680" w:id="5"/>
        </w:rPr>
        <w:t>メールアドレス</w:t>
      </w:r>
    </w:p>
    <w:p w14:paraId="00BE5442" w14:textId="77777777" w:rsidR="0047648F" w:rsidRPr="00FC3362" w:rsidRDefault="00492A80">
      <w:pPr>
        <w:widowControl/>
        <w:jc w:val="left"/>
        <w:rPr>
          <w:sz w:val="24"/>
        </w:rPr>
      </w:pPr>
      <w:r w:rsidRPr="00FC3362">
        <w:rPr>
          <w:sz w:val="24"/>
        </w:rPr>
        <w:br w:type="page"/>
      </w:r>
    </w:p>
    <w:p w14:paraId="20B321E6" w14:textId="77777777" w:rsidR="002E506E" w:rsidRPr="00FC3362" w:rsidRDefault="002E506E">
      <w:pPr>
        <w:widowControl/>
        <w:jc w:val="left"/>
        <w:rPr>
          <w:sz w:val="24"/>
        </w:rPr>
      </w:pPr>
    </w:p>
    <w:p w14:paraId="132837B2" w14:textId="77777777" w:rsidR="00B546ED" w:rsidRPr="00FC3362" w:rsidRDefault="00B546ED">
      <w:pPr>
        <w:widowControl/>
        <w:jc w:val="left"/>
        <w:rPr>
          <w:sz w:val="24"/>
        </w:rPr>
      </w:pPr>
    </w:p>
    <w:p w14:paraId="08ED5D0E" w14:textId="08456C70" w:rsidR="00B546ED" w:rsidRPr="00FC3362" w:rsidRDefault="00492A80">
      <w:pPr>
        <w:jc w:val="left"/>
      </w:pPr>
      <w:r w:rsidRPr="00FC3362">
        <w:rPr>
          <w:rFonts w:hint="eastAsia"/>
        </w:rPr>
        <w:t>【様式</w:t>
      </w:r>
      <w:r w:rsidR="008C1186">
        <w:rPr>
          <w:rFonts w:hint="eastAsia"/>
        </w:rPr>
        <w:t>５</w:t>
      </w:r>
      <w:r w:rsidRPr="00FC3362">
        <w:rPr>
          <w:rFonts w:hint="eastAsia"/>
        </w:rPr>
        <w:t>－１】</w:t>
      </w:r>
      <w:r w:rsidR="00BD650F">
        <w:rPr>
          <w:rFonts w:hint="eastAsia"/>
        </w:rPr>
        <w:t>表紙</w:t>
      </w:r>
    </w:p>
    <w:p w14:paraId="15179275" w14:textId="77777777" w:rsidR="00B546ED" w:rsidRPr="00FC3362" w:rsidRDefault="00B546ED">
      <w:pPr>
        <w:jc w:val="center"/>
        <w:rPr>
          <w:sz w:val="36"/>
        </w:rPr>
      </w:pPr>
    </w:p>
    <w:p w14:paraId="445A3C5A" w14:textId="77777777" w:rsidR="00B546ED" w:rsidRPr="00FC3362" w:rsidRDefault="00B546ED">
      <w:pPr>
        <w:jc w:val="center"/>
        <w:rPr>
          <w:sz w:val="36"/>
        </w:rPr>
      </w:pPr>
    </w:p>
    <w:p w14:paraId="13DBFA4C" w14:textId="77777777" w:rsidR="00FE0997" w:rsidRDefault="00FE0997">
      <w:pPr>
        <w:jc w:val="center"/>
        <w:rPr>
          <w:sz w:val="36"/>
        </w:rPr>
      </w:pPr>
      <w:r w:rsidRPr="00FE0997">
        <w:rPr>
          <w:rFonts w:hint="eastAsia"/>
          <w:sz w:val="36"/>
        </w:rPr>
        <w:t>令和８年度「やまなし」ブランドの価値創出に向けた</w:t>
      </w:r>
    </w:p>
    <w:p w14:paraId="682F7B91" w14:textId="6B937AD4" w:rsidR="00F00F99" w:rsidRPr="00FE0997" w:rsidRDefault="00FE0997" w:rsidP="00FE0997">
      <w:pPr>
        <w:jc w:val="distribute"/>
        <w:rPr>
          <w:w w:val="90"/>
          <w:sz w:val="36"/>
        </w:rPr>
      </w:pPr>
      <w:r w:rsidRPr="00FE0997">
        <w:rPr>
          <w:rFonts w:hint="eastAsia"/>
          <w:w w:val="90"/>
          <w:sz w:val="36"/>
        </w:rPr>
        <w:t>メディア統合的コミュニケーション業務</w:t>
      </w:r>
      <w:r w:rsidR="00F00F99" w:rsidRPr="00FE0997">
        <w:rPr>
          <w:rFonts w:hint="eastAsia"/>
          <w:w w:val="90"/>
          <w:sz w:val="36"/>
        </w:rPr>
        <w:t>に係る企画提案公募</w:t>
      </w:r>
    </w:p>
    <w:p w14:paraId="7A301DC0" w14:textId="77777777" w:rsidR="00B546ED" w:rsidRPr="00FC3362" w:rsidRDefault="00B546ED">
      <w:pPr>
        <w:jc w:val="center"/>
        <w:rPr>
          <w:sz w:val="36"/>
        </w:rPr>
      </w:pPr>
    </w:p>
    <w:p w14:paraId="22F254CC" w14:textId="77777777" w:rsidR="00B546ED" w:rsidRPr="0075325D" w:rsidRDefault="00B546ED">
      <w:pPr>
        <w:jc w:val="center"/>
        <w:rPr>
          <w:sz w:val="36"/>
        </w:rPr>
      </w:pPr>
    </w:p>
    <w:p w14:paraId="45ABEE4D" w14:textId="77777777" w:rsidR="00B546ED" w:rsidRPr="00FC3362" w:rsidRDefault="00492A80">
      <w:pPr>
        <w:jc w:val="center"/>
        <w:rPr>
          <w:sz w:val="32"/>
        </w:rPr>
      </w:pPr>
      <w:r w:rsidRPr="00FC3362">
        <w:rPr>
          <w:rFonts w:hint="eastAsia"/>
          <w:sz w:val="44"/>
        </w:rPr>
        <w:t>企画提案書</w:t>
      </w:r>
    </w:p>
    <w:p w14:paraId="6FE1D1CB" w14:textId="77777777" w:rsidR="00B546ED" w:rsidRPr="00FC3362" w:rsidRDefault="00B546ED">
      <w:pPr>
        <w:rPr>
          <w:sz w:val="24"/>
        </w:rPr>
      </w:pPr>
    </w:p>
    <w:p w14:paraId="453A4012" w14:textId="77777777" w:rsidR="00B546ED" w:rsidRPr="00FC3362" w:rsidRDefault="00B546ED">
      <w:pPr>
        <w:rPr>
          <w:sz w:val="24"/>
        </w:rPr>
      </w:pPr>
    </w:p>
    <w:p w14:paraId="66B8DEF5" w14:textId="77777777" w:rsidR="00B546ED" w:rsidRPr="00FC3362" w:rsidRDefault="00B546ED">
      <w:pPr>
        <w:rPr>
          <w:sz w:val="24"/>
        </w:rPr>
      </w:pPr>
    </w:p>
    <w:p w14:paraId="5D4E56D6" w14:textId="77777777" w:rsidR="00B546ED" w:rsidRPr="00FC3362" w:rsidRDefault="00B546ED">
      <w:pPr>
        <w:rPr>
          <w:sz w:val="24"/>
        </w:rPr>
      </w:pPr>
    </w:p>
    <w:p w14:paraId="216636EC" w14:textId="77777777" w:rsidR="00B546ED" w:rsidRPr="00FC3362" w:rsidRDefault="00B546ED">
      <w:pPr>
        <w:rPr>
          <w:sz w:val="24"/>
        </w:rPr>
      </w:pPr>
    </w:p>
    <w:p w14:paraId="6955B3C7" w14:textId="77777777" w:rsidR="00B546ED" w:rsidRPr="00FC3362" w:rsidRDefault="00B546ED">
      <w:pPr>
        <w:rPr>
          <w:sz w:val="24"/>
        </w:rPr>
      </w:pPr>
    </w:p>
    <w:p w14:paraId="17DED467" w14:textId="77777777" w:rsidR="00B546ED" w:rsidRPr="00FC3362" w:rsidRDefault="00B546ED">
      <w:pPr>
        <w:rPr>
          <w:sz w:val="24"/>
        </w:rPr>
      </w:pPr>
    </w:p>
    <w:p w14:paraId="5A87379A" w14:textId="77777777" w:rsidR="00B546ED" w:rsidRPr="00FC3362" w:rsidRDefault="00B546ED">
      <w:pPr>
        <w:rPr>
          <w:sz w:val="24"/>
        </w:rPr>
      </w:pPr>
    </w:p>
    <w:p w14:paraId="106CF407" w14:textId="77777777" w:rsidR="00B546ED" w:rsidRPr="00FC3362" w:rsidRDefault="00B546ED">
      <w:pPr>
        <w:rPr>
          <w:sz w:val="24"/>
        </w:rPr>
      </w:pPr>
    </w:p>
    <w:p w14:paraId="3EDA654B" w14:textId="77777777" w:rsidR="00B546ED" w:rsidRPr="00FC3362" w:rsidRDefault="00B546ED">
      <w:pPr>
        <w:rPr>
          <w:sz w:val="24"/>
        </w:rPr>
      </w:pPr>
    </w:p>
    <w:p w14:paraId="5B6CC34A" w14:textId="77777777" w:rsidR="00B546ED" w:rsidRPr="00FC3362" w:rsidRDefault="00B546ED">
      <w:pPr>
        <w:rPr>
          <w:sz w:val="24"/>
        </w:rPr>
      </w:pPr>
    </w:p>
    <w:p w14:paraId="768CCDF0" w14:textId="77777777" w:rsidR="00B546ED" w:rsidRPr="00FC3362" w:rsidRDefault="00B546ED">
      <w:pPr>
        <w:rPr>
          <w:sz w:val="24"/>
        </w:rPr>
      </w:pPr>
    </w:p>
    <w:p w14:paraId="12C56B26" w14:textId="77777777" w:rsidR="00B546ED" w:rsidRPr="00FC3362" w:rsidRDefault="00B546ED">
      <w:pPr>
        <w:rPr>
          <w:sz w:val="24"/>
        </w:rPr>
      </w:pPr>
    </w:p>
    <w:p w14:paraId="3AAC4721" w14:textId="77777777" w:rsidR="00B546ED" w:rsidRPr="00FC3362" w:rsidRDefault="00B546ED">
      <w:pPr>
        <w:rPr>
          <w:sz w:val="24"/>
        </w:rPr>
      </w:pPr>
    </w:p>
    <w:p w14:paraId="7E318AE9" w14:textId="77777777" w:rsidR="00B546ED" w:rsidRPr="00FC3362" w:rsidRDefault="00B546ED">
      <w:pPr>
        <w:rPr>
          <w:sz w:val="24"/>
        </w:rPr>
      </w:pPr>
    </w:p>
    <w:p w14:paraId="4DAB0940" w14:textId="77777777" w:rsidR="00B546ED" w:rsidRPr="00FC3362" w:rsidRDefault="00B546ED">
      <w:pPr>
        <w:rPr>
          <w:sz w:val="24"/>
        </w:rPr>
      </w:pPr>
    </w:p>
    <w:p w14:paraId="358EB8CA" w14:textId="77777777" w:rsidR="00B546ED" w:rsidRPr="00FC3362" w:rsidRDefault="00B546ED">
      <w:pPr>
        <w:rPr>
          <w:sz w:val="24"/>
        </w:rPr>
      </w:pPr>
    </w:p>
    <w:p w14:paraId="3F53DD5F" w14:textId="77777777" w:rsidR="00B546ED" w:rsidRPr="00FC3362" w:rsidRDefault="00B546ED">
      <w:pPr>
        <w:rPr>
          <w:sz w:val="24"/>
        </w:rPr>
      </w:pPr>
    </w:p>
    <w:p w14:paraId="0F606400" w14:textId="77777777" w:rsidR="00B546ED" w:rsidRPr="00FC3362" w:rsidRDefault="00B546ED">
      <w:pPr>
        <w:rPr>
          <w:sz w:val="24"/>
        </w:rPr>
      </w:pPr>
    </w:p>
    <w:p w14:paraId="7FE90958" w14:textId="77777777" w:rsidR="00B546ED" w:rsidRPr="00FC3362" w:rsidRDefault="00B546ED">
      <w:pPr>
        <w:rPr>
          <w:sz w:val="24"/>
        </w:rPr>
      </w:pPr>
    </w:p>
    <w:p w14:paraId="2A1881C3" w14:textId="77777777" w:rsidR="00B546ED" w:rsidRPr="00FC3362" w:rsidRDefault="00B546ED">
      <w:pPr>
        <w:rPr>
          <w:sz w:val="24"/>
        </w:rPr>
      </w:pPr>
    </w:p>
    <w:p w14:paraId="0936D502" w14:textId="77777777" w:rsidR="00B546ED" w:rsidRPr="00FC3362" w:rsidRDefault="00B546ED">
      <w:pPr>
        <w:rPr>
          <w:sz w:val="24"/>
        </w:rPr>
      </w:pPr>
    </w:p>
    <w:p w14:paraId="179665ED" w14:textId="77777777" w:rsidR="00B546ED" w:rsidRPr="00FC3362" w:rsidRDefault="00BE6A6C">
      <w:pPr>
        <w:ind w:firstLineChars="1264" w:firstLine="3539"/>
        <w:rPr>
          <w:sz w:val="24"/>
          <w:u w:val="single"/>
        </w:rPr>
      </w:pPr>
      <w:r w:rsidRPr="00FC3362">
        <w:rPr>
          <w:rFonts w:hint="eastAsia"/>
          <w:sz w:val="28"/>
          <w:u w:val="single"/>
        </w:rPr>
        <w:t xml:space="preserve">提案者　</w:t>
      </w:r>
      <w:r w:rsidR="00492A80" w:rsidRPr="00FC3362">
        <w:rPr>
          <w:rFonts w:hint="eastAsia"/>
          <w:sz w:val="28"/>
          <w:u w:val="single"/>
        </w:rPr>
        <w:t xml:space="preserve">　　　　　　　　　　　　　　　　　</w:t>
      </w:r>
    </w:p>
    <w:p w14:paraId="7FD0F169" w14:textId="77777777" w:rsidR="00B546ED" w:rsidRPr="00FC3362" w:rsidRDefault="00B546ED">
      <w:pPr>
        <w:rPr>
          <w:sz w:val="24"/>
        </w:rPr>
      </w:pPr>
    </w:p>
    <w:p w14:paraId="0DCA51D1" w14:textId="77777777" w:rsidR="00B546ED" w:rsidRPr="00FC3362" w:rsidRDefault="00B546ED">
      <w:pPr>
        <w:rPr>
          <w:sz w:val="24"/>
        </w:rPr>
      </w:pPr>
    </w:p>
    <w:p w14:paraId="25B17E64" w14:textId="77777777" w:rsidR="00B546ED" w:rsidRPr="00FC3362" w:rsidRDefault="00492A80">
      <w:pPr>
        <w:widowControl/>
        <w:jc w:val="left"/>
        <w:rPr>
          <w:sz w:val="24"/>
        </w:rPr>
      </w:pPr>
      <w:r w:rsidRPr="00FC3362">
        <w:rPr>
          <w:sz w:val="24"/>
        </w:rPr>
        <w:br w:type="page"/>
      </w:r>
    </w:p>
    <w:p w14:paraId="254A9666" w14:textId="2DDAF974" w:rsidR="00B546ED" w:rsidRPr="00FC3362" w:rsidRDefault="00A66386">
      <w:pPr>
        <w:rPr>
          <w:rFonts w:ascii="ＭＳ ゴシック" w:eastAsia="ＭＳ ゴシック" w:hAnsi="ＭＳ ゴシック"/>
          <w:sz w:val="24"/>
        </w:rPr>
      </w:pPr>
      <w:r w:rsidRPr="00FC3362">
        <w:rPr>
          <w:rFonts w:ascii="ＭＳ ゴシック" w:eastAsia="ＭＳ ゴシック" w:hAnsi="ＭＳ ゴシック" w:hint="eastAsia"/>
          <w:sz w:val="24"/>
        </w:rPr>
        <w:lastRenderedPageBreak/>
        <w:t xml:space="preserve">○　</w:t>
      </w:r>
      <w:r w:rsidR="008F5EC6" w:rsidRPr="00FC3362">
        <w:rPr>
          <w:rFonts w:ascii="ＭＳ ゴシック" w:eastAsia="ＭＳ ゴシック" w:hAnsi="ＭＳ ゴシック" w:hint="eastAsia"/>
          <w:sz w:val="24"/>
        </w:rPr>
        <w:t>様式</w:t>
      </w:r>
      <w:r w:rsidR="008C1186">
        <w:rPr>
          <w:rFonts w:ascii="ＭＳ ゴシック" w:eastAsia="ＭＳ ゴシック" w:hAnsi="ＭＳ ゴシック" w:hint="eastAsia"/>
          <w:sz w:val="24"/>
        </w:rPr>
        <w:t>５</w:t>
      </w:r>
      <w:r w:rsidR="008F5EC6" w:rsidRPr="00FC3362">
        <w:rPr>
          <w:rFonts w:ascii="ＭＳ ゴシック" w:eastAsia="ＭＳ ゴシック" w:hAnsi="ＭＳ ゴシック" w:hint="eastAsia"/>
          <w:sz w:val="24"/>
        </w:rPr>
        <w:t>－１</w:t>
      </w:r>
      <w:r w:rsidRPr="00FC3362">
        <w:rPr>
          <w:rFonts w:ascii="ＭＳ ゴシック" w:eastAsia="ＭＳ ゴシック" w:hAnsi="ＭＳ ゴシック" w:hint="eastAsia"/>
          <w:sz w:val="24"/>
        </w:rPr>
        <w:t>作成上の留意点</w:t>
      </w:r>
    </w:p>
    <w:p w14:paraId="39789940" w14:textId="77777777" w:rsidR="00806339" w:rsidRPr="00FC3362" w:rsidRDefault="00A66386" w:rsidP="00806339">
      <w:pPr>
        <w:ind w:firstLineChars="100" w:firstLine="240"/>
        <w:rPr>
          <w:rFonts w:ascii="ＭＳ ゴシック" w:eastAsia="ＭＳ ゴシック" w:hAnsi="ＭＳ ゴシック"/>
          <w:sz w:val="24"/>
        </w:rPr>
      </w:pPr>
      <w:r w:rsidRPr="00FC3362">
        <w:rPr>
          <w:rFonts w:ascii="ＭＳ ゴシック" w:eastAsia="ＭＳ ゴシック" w:hAnsi="ＭＳ ゴシック" w:hint="eastAsia"/>
          <w:sz w:val="24"/>
        </w:rPr>
        <w:t>【記載内容】</w:t>
      </w:r>
    </w:p>
    <w:p w14:paraId="629C100D" w14:textId="77777777" w:rsidR="00806339" w:rsidRPr="00FC3362" w:rsidRDefault="005F4CA5" w:rsidP="00EF49ED">
      <w:pPr>
        <w:ind w:leftChars="225" w:left="713" w:hangingChars="100" w:hanging="240"/>
        <w:rPr>
          <w:rFonts w:ascii="ＭＳ ゴシック" w:eastAsia="ＭＳ ゴシック" w:hAnsi="ＭＳ ゴシック"/>
          <w:sz w:val="24"/>
        </w:rPr>
      </w:pPr>
      <w:r>
        <w:rPr>
          <w:rFonts w:ascii="ＭＳ ゴシック" w:eastAsia="ＭＳ ゴシック" w:hAnsi="ＭＳ ゴシック" w:hint="eastAsia"/>
          <w:sz w:val="24"/>
        </w:rPr>
        <w:t>・　次のページに記載した１から</w:t>
      </w:r>
      <w:r w:rsidR="00AA139A">
        <w:rPr>
          <w:rFonts w:ascii="ＭＳ ゴシック" w:eastAsia="ＭＳ ゴシック" w:hAnsi="ＭＳ ゴシック" w:hint="eastAsia"/>
          <w:sz w:val="24"/>
        </w:rPr>
        <w:t>６</w:t>
      </w:r>
      <w:r w:rsidR="00492A80" w:rsidRPr="00FC3362">
        <w:rPr>
          <w:rFonts w:ascii="ＭＳ ゴシック" w:eastAsia="ＭＳ ゴシック" w:hAnsi="ＭＳ ゴシック" w:hint="eastAsia"/>
          <w:sz w:val="24"/>
        </w:rPr>
        <w:t>の項目に</w:t>
      </w:r>
      <w:r w:rsidR="00EF49ED">
        <w:rPr>
          <w:rFonts w:ascii="ＭＳ ゴシック" w:eastAsia="ＭＳ ゴシック" w:hAnsi="ＭＳ ゴシック" w:hint="eastAsia"/>
          <w:sz w:val="24"/>
        </w:rPr>
        <w:t>ついて記載</w:t>
      </w:r>
      <w:r w:rsidR="00492A80" w:rsidRPr="00FC3362">
        <w:rPr>
          <w:rFonts w:ascii="ＭＳ ゴシック" w:eastAsia="ＭＳ ゴシック" w:hAnsi="ＭＳ ゴシック" w:hint="eastAsia"/>
          <w:sz w:val="24"/>
        </w:rPr>
        <w:t>してください。</w:t>
      </w:r>
      <w:r w:rsidR="00AA139A">
        <w:rPr>
          <w:rFonts w:ascii="ＭＳ ゴシック" w:eastAsia="ＭＳ ゴシック" w:hAnsi="ＭＳ ゴシック" w:hint="eastAsia"/>
          <w:sz w:val="24"/>
        </w:rPr>
        <w:t>１から６</w:t>
      </w:r>
      <w:r w:rsidR="00EF49ED">
        <w:rPr>
          <w:rFonts w:ascii="ＭＳ ゴシック" w:eastAsia="ＭＳ ゴシック" w:hAnsi="ＭＳ ゴシック" w:hint="eastAsia"/>
          <w:sz w:val="24"/>
        </w:rPr>
        <w:t>の項目について記載したうえであれば、企画提案に必要なそのほかの内容について記載することも可能です。</w:t>
      </w:r>
    </w:p>
    <w:p w14:paraId="1820C0D4" w14:textId="44753AD1" w:rsidR="008F5EC6" w:rsidRPr="00FC3362" w:rsidRDefault="008F5EC6" w:rsidP="00A66386">
      <w:pPr>
        <w:ind w:leftChars="220" w:left="702"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 xml:space="preserve">・　</w:t>
      </w:r>
      <w:r w:rsidR="00A66386" w:rsidRPr="00FC3362">
        <w:rPr>
          <w:rFonts w:ascii="ＭＳ ゴシック" w:eastAsia="ＭＳ ゴシック" w:hAnsi="ＭＳ ゴシック" w:hint="eastAsia"/>
          <w:sz w:val="24"/>
        </w:rPr>
        <w:t>審査会</w:t>
      </w:r>
      <w:r w:rsidRPr="00FC3362">
        <w:rPr>
          <w:rFonts w:ascii="ＭＳ ゴシック" w:eastAsia="ＭＳ ゴシック" w:hAnsi="ＭＳ ゴシック" w:hint="eastAsia"/>
          <w:sz w:val="24"/>
        </w:rPr>
        <w:t>は、企画提案書がどの企画提案者のものかが審査員に</w:t>
      </w:r>
      <w:r w:rsidR="00687ED5">
        <w:rPr>
          <w:rFonts w:ascii="ＭＳ ゴシック" w:eastAsia="ＭＳ ゴシック" w:hAnsi="ＭＳ ゴシック" w:hint="eastAsia"/>
          <w:sz w:val="24"/>
        </w:rPr>
        <w:t>分からない</w:t>
      </w:r>
      <w:r w:rsidRPr="00FC3362">
        <w:rPr>
          <w:rFonts w:ascii="ＭＳ ゴシック" w:eastAsia="ＭＳ ゴシック" w:hAnsi="ＭＳ ゴシック" w:hint="eastAsia"/>
          <w:sz w:val="24"/>
        </w:rPr>
        <w:t>ように運営いたします。</w:t>
      </w:r>
      <w:r w:rsidRPr="00FC3362">
        <w:rPr>
          <w:rFonts w:ascii="ＭＳ ゴシック" w:eastAsia="ＭＳ ゴシック" w:hAnsi="ＭＳ ゴシック" w:hint="eastAsia"/>
          <w:sz w:val="24"/>
          <w:u w:val="single"/>
        </w:rPr>
        <w:t>このため、表紙（前のページ）以外には、企画提案者の名称</w:t>
      </w:r>
      <w:r w:rsidR="004336E0">
        <w:rPr>
          <w:rFonts w:ascii="ＭＳ ゴシック" w:eastAsia="ＭＳ ゴシック" w:hAnsi="ＭＳ ゴシック" w:hint="eastAsia"/>
          <w:sz w:val="24"/>
          <w:u w:val="single"/>
        </w:rPr>
        <w:t>やロゴマーク等</w:t>
      </w:r>
      <w:r w:rsidR="00B52624">
        <w:rPr>
          <w:rFonts w:ascii="ＭＳ ゴシック" w:eastAsia="ＭＳ ゴシック" w:hAnsi="ＭＳ ゴシック" w:hint="eastAsia"/>
          <w:sz w:val="24"/>
          <w:u w:val="single"/>
        </w:rPr>
        <w:t>企画提案者が特定できる情報</w:t>
      </w:r>
      <w:r w:rsidRPr="00FC3362">
        <w:rPr>
          <w:rFonts w:ascii="ＭＳ ゴシック" w:eastAsia="ＭＳ ゴシック" w:hAnsi="ＭＳ ゴシック" w:hint="eastAsia"/>
          <w:sz w:val="24"/>
          <w:u w:val="single"/>
        </w:rPr>
        <w:t>を記載しないでください</w:t>
      </w:r>
      <w:r w:rsidRPr="00FC3362">
        <w:rPr>
          <w:rFonts w:ascii="ＭＳ ゴシック" w:eastAsia="ＭＳ ゴシック" w:hAnsi="ＭＳ ゴシック" w:hint="eastAsia"/>
          <w:sz w:val="24"/>
        </w:rPr>
        <w:t>（添付資料も含む）。</w:t>
      </w:r>
    </w:p>
    <w:p w14:paraId="3B925364" w14:textId="0881CD9C" w:rsidR="00806339" w:rsidRPr="00FC3362" w:rsidRDefault="00806339" w:rsidP="00B15417">
      <w:pPr>
        <w:ind w:leftChars="220" w:left="702"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　プレゼンテーション審査の際には、この様式</w:t>
      </w:r>
      <w:r w:rsidR="00FE0997">
        <w:rPr>
          <w:rFonts w:ascii="ＭＳ ゴシック" w:eastAsia="ＭＳ ゴシック" w:hAnsi="ＭＳ ゴシック" w:hint="eastAsia"/>
          <w:sz w:val="24"/>
        </w:rPr>
        <w:t>５</w:t>
      </w:r>
      <w:r w:rsidRPr="00FC3362">
        <w:rPr>
          <w:rFonts w:ascii="ＭＳ ゴシック" w:eastAsia="ＭＳ ゴシック" w:hAnsi="ＭＳ ゴシック" w:hint="eastAsia"/>
          <w:sz w:val="24"/>
        </w:rPr>
        <w:t>－１</w:t>
      </w:r>
      <w:r w:rsidR="00B15417">
        <w:rPr>
          <w:rFonts w:ascii="ＭＳ ゴシック" w:eastAsia="ＭＳ ゴシック" w:hAnsi="ＭＳ ゴシック" w:hint="eastAsia"/>
          <w:sz w:val="24"/>
        </w:rPr>
        <w:t>の</w:t>
      </w:r>
      <w:r w:rsidRPr="00FC3362">
        <w:rPr>
          <w:rFonts w:ascii="ＭＳ ゴシック" w:eastAsia="ＭＳ ゴシック" w:hAnsi="ＭＳ ゴシック" w:hint="eastAsia"/>
          <w:sz w:val="24"/>
        </w:rPr>
        <w:t>資料</w:t>
      </w:r>
      <w:r w:rsidR="00F675E1">
        <w:rPr>
          <w:rFonts w:ascii="ＭＳ ゴシック" w:eastAsia="ＭＳ ゴシック" w:hAnsi="ＭＳ ゴシック" w:hint="eastAsia"/>
          <w:sz w:val="24"/>
        </w:rPr>
        <w:t>（表紙を除く）</w:t>
      </w:r>
      <w:r w:rsidR="00B15417">
        <w:rPr>
          <w:rFonts w:ascii="ＭＳ ゴシック" w:eastAsia="ＭＳ ゴシック" w:hAnsi="ＭＳ ゴシック" w:hint="eastAsia"/>
          <w:sz w:val="24"/>
        </w:rPr>
        <w:t>で</w:t>
      </w:r>
      <w:r w:rsidRPr="00FC3362">
        <w:rPr>
          <w:rFonts w:ascii="ＭＳ ゴシック" w:eastAsia="ＭＳ ゴシック" w:hAnsi="ＭＳ ゴシック" w:hint="eastAsia"/>
          <w:sz w:val="24"/>
        </w:rPr>
        <w:t>説明いただきます。</w:t>
      </w:r>
    </w:p>
    <w:p w14:paraId="7795FD04" w14:textId="77777777" w:rsidR="00A66386" w:rsidRPr="00FC3362" w:rsidRDefault="00A66386" w:rsidP="000F2953">
      <w:pPr>
        <w:ind w:leftChars="110" w:left="471" w:hangingChars="100" w:hanging="240"/>
        <w:rPr>
          <w:rFonts w:ascii="ＭＳ ゴシック" w:eastAsia="ＭＳ ゴシック" w:hAnsi="ＭＳ ゴシック"/>
          <w:sz w:val="24"/>
        </w:rPr>
      </w:pPr>
    </w:p>
    <w:p w14:paraId="50186C8D" w14:textId="77777777" w:rsidR="00A66386" w:rsidRPr="00FC3362" w:rsidRDefault="00A66386" w:rsidP="000F2953">
      <w:pPr>
        <w:ind w:leftChars="110" w:left="47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【体裁・ファイル形式】</w:t>
      </w:r>
    </w:p>
    <w:p w14:paraId="54093EDA" w14:textId="464FB5F7" w:rsidR="000F2953" w:rsidRPr="00FC3362" w:rsidRDefault="00492A80" w:rsidP="00A66386">
      <w:pPr>
        <w:ind w:leftChars="210" w:left="68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 xml:space="preserve">・　</w:t>
      </w:r>
      <w:r w:rsidRPr="00FC3362">
        <w:rPr>
          <w:rFonts w:ascii="ＭＳ ゴシック" w:eastAsia="ＭＳ ゴシック" w:hAnsi="ＭＳ ゴシック"/>
          <w:sz w:val="24"/>
        </w:rPr>
        <w:t>フォントや書式</w:t>
      </w:r>
      <w:r w:rsidRPr="00FC3362">
        <w:rPr>
          <w:rFonts w:ascii="ＭＳ ゴシック" w:eastAsia="ＭＳ ゴシック" w:hAnsi="ＭＳ ゴシック" w:hint="eastAsia"/>
          <w:sz w:val="24"/>
        </w:rPr>
        <w:t>は</w:t>
      </w:r>
      <w:r w:rsidR="008F5EC6" w:rsidRPr="00FC3362">
        <w:rPr>
          <w:rFonts w:ascii="ＭＳ ゴシック" w:eastAsia="ＭＳ ゴシック" w:hAnsi="ＭＳ ゴシック"/>
          <w:sz w:val="24"/>
        </w:rPr>
        <w:t>自由に設定して</w:t>
      </w:r>
      <w:r w:rsidR="008F5EC6" w:rsidRPr="00FC3362">
        <w:rPr>
          <w:rFonts w:ascii="ＭＳ ゴシック" w:eastAsia="ＭＳ ゴシック" w:hAnsi="ＭＳ ゴシック" w:hint="eastAsia"/>
          <w:sz w:val="24"/>
        </w:rPr>
        <w:t>結構です</w:t>
      </w:r>
      <w:r w:rsidR="007C2B1F">
        <w:rPr>
          <w:rFonts w:ascii="ＭＳ ゴシック" w:eastAsia="ＭＳ ゴシック" w:hAnsi="ＭＳ ゴシック" w:hint="eastAsia"/>
          <w:sz w:val="24"/>
        </w:rPr>
        <w:t>が、</w:t>
      </w:r>
      <w:r w:rsidR="003A176D">
        <w:rPr>
          <w:rFonts w:ascii="ＭＳ ゴシック" w:eastAsia="ＭＳ ゴシック" w:hAnsi="ＭＳ ゴシック" w:hint="eastAsia"/>
          <w:sz w:val="24"/>
        </w:rPr>
        <w:t>横型・横書き</w:t>
      </w:r>
      <w:r w:rsidR="008F5EC6" w:rsidRPr="00FC3362">
        <w:rPr>
          <w:rFonts w:ascii="ＭＳ ゴシック" w:eastAsia="ＭＳ ゴシック" w:hAnsi="ＭＳ ゴシック" w:hint="eastAsia"/>
          <w:sz w:val="24"/>
        </w:rPr>
        <w:t>で作成</w:t>
      </w:r>
      <w:r w:rsidR="003A176D">
        <w:rPr>
          <w:rFonts w:ascii="ＭＳ ゴシック" w:eastAsia="ＭＳ ゴシック" w:hAnsi="ＭＳ ゴシック" w:hint="eastAsia"/>
          <w:sz w:val="24"/>
        </w:rPr>
        <w:t>してください。</w:t>
      </w:r>
      <w:r w:rsidR="008F5EC6" w:rsidRPr="00FC3362">
        <w:rPr>
          <w:rFonts w:ascii="ＭＳ ゴシック" w:eastAsia="ＭＳ ゴシック" w:hAnsi="ＭＳ ゴシック" w:hint="eastAsia"/>
          <w:sz w:val="24"/>
        </w:rPr>
        <w:t>ページサイズはＡ４版としてください</w:t>
      </w:r>
      <w:r w:rsidR="006B0DD1">
        <w:rPr>
          <w:rFonts w:ascii="ＭＳ ゴシック" w:eastAsia="ＭＳ ゴシック" w:hAnsi="ＭＳ ゴシック" w:hint="eastAsia"/>
          <w:sz w:val="24"/>
        </w:rPr>
        <w:t>（</w:t>
      </w:r>
      <w:r w:rsidR="006B0DD1" w:rsidRPr="00FC3362">
        <w:rPr>
          <w:rFonts w:ascii="ＭＳ ゴシック" w:eastAsia="ＭＳ ゴシック" w:hAnsi="ＭＳ ゴシック" w:hint="eastAsia"/>
          <w:sz w:val="24"/>
        </w:rPr>
        <w:t>Ａ</w:t>
      </w:r>
      <w:r w:rsidR="006B0DD1">
        <w:rPr>
          <w:rFonts w:ascii="ＭＳ ゴシック" w:eastAsia="ＭＳ ゴシック" w:hAnsi="ＭＳ ゴシック" w:hint="eastAsia"/>
          <w:sz w:val="24"/>
        </w:rPr>
        <w:t>３</w:t>
      </w:r>
      <w:r w:rsidR="006B0DD1" w:rsidRPr="00FC3362">
        <w:rPr>
          <w:rFonts w:ascii="ＭＳ ゴシック" w:eastAsia="ＭＳ ゴシック" w:hAnsi="ＭＳ ゴシック" w:hint="eastAsia"/>
          <w:sz w:val="24"/>
        </w:rPr>
        <w:t>版</w:t>
      </w:r>
      <w:r w:rsidR="006B0DD1">
        <w:rPr>
          <w:rFonts w:ascii="ＭＳ ゴシック" w:eastAsia="ＭＳ ゴシック" w:hAnsi="ＭＳ ゴシック" w:hint="eastAsia"/>
          <w:sz w:val="24"/>
        </w:rPr>
        <w:t>その他のサイズは認めません）</w:t>
      </w:r>
      <w:r w:rsidR="008F5EC6" w:rsidRPr="00FC3362">
        <w:rPr>
          <w:rFonts w:ascii="ＭＳ ゴシック" w:eastAsia="ＭＳ ゴシック" w:hAnsi="ＭＳ ゴシック" w:hint="eastAsia"/>
          <w:sz w:val="24"/>
        </w:rPr>
        <w:t>。</w:t>
      </w:r>
    </w:p>
    <w:p w14:paraId="01BD250A" w14:textId="77777777" w:rsidR="000F2953" w:rsidRDefault="000F2953" w:rsidP="00A66386">
      <w:pPr>
        <w:ind w:leftChars="210" w:left="68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　このワードファイル以外の</w:t>
      </w:r>
      <w:r w:rsidR="008F5EC6" w:rsidRPr="00FC3362">
        <w:rPr>
          <w:rFonts w:ascii="ＭＳ ゴシック" w:eastAsia="ＭＳ ゴシック" w:hAnsi="ＭＳ ゴシック" w:hint="eastAsia"/>
          <w:sz w:val="24"/>
        </w:rPr>
        <w:t>ファイル形式</w:t>
      </w:r>
      <w:r w:rsidRPr="00FC3362">
        <w:rPr>
          <w:rFonts w:ascii="ＭＳ ゴシック" w:eastAsia="ＭＳ ゴシック" w:hAnsi="ＭＳ ゴシック" w:hint="eastAsia"/>
          <w:sz w:val="24"/>
        </w:rPr>
        <w:t>で作成しても結構です。ただし、</w:t>
      </w:r>
      <w:r w:rsidR="008F5EC6" w:rsidRPr="00FC3362">
        <w:rPr>
          <w:rFonts w:ascii="ＭＳ ゴシック" w:eastAsia="ＭＳ ゴシック" w:hAnsi="ＭＳ ゴシック" w:hint="eastAsia"/>
          <w:sz w:val="24"/>
        </w:rPr>
        <w:t>ご提出いただく電子データは、ワード（.</w:t>
      </w:r>
      <w:r w:rsidR="008F5EC6" w:rsidRPr="00FC3362">
        <w:rPr>
          <w:rFonts w:ascii="ＭＳ ゴシック" w:eastAsia="ＭＳ ゴシック" w:hAnsi="ＭＳ ゴシック"/>
          <w:sz w:val="24"/>
        </w:rPr>
        <w:t>docx</w:t>
      </w:r>
      <w:r w:rsidR="008F5EC6" w:rsidRPr="00FC3362">
        <w:rPr>
          <w:rFonts w:ascii="ＭＳ ゴシック" w:eastAsia="ＭＳ ゴシック" w:hAnsi="ＭＳ ゴシック" w:hint="eastAsia"/>
          <w:sz w:val="24"/>
        </w:rPr>
        <w:t>）、エクセル（.xlsx）、パワーポイント（.pptx）、ＰＤＦ（.pdf）のいずれかとしてください。</w:t>
      </w:r>
    </w:p>
    <w:p w14:paraId="640592DA" w14:textId="153576AE" w:rsidR="00664E8D" w:rsidRPr="002073E2" w:rsidRDefault="00664E8D" w:rsidP="00664E8D">
      <w:pPr>
        <w:ind w:leftChars="210" w:left="681" w:hangingChars="100" w:hanging="24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2073E2">
        <w:rPr>
          <w:rFonts w:ascii="ＭＳ ゴシック" w:eastAsia="ＭＳ ゴシック" w:hAnsi="ＭＳ ゴシック" w:hint="eastAsia"/>
          <w:sz w:val="24"/>
        </w:rPr>
        <w:t>提出いただ</w:t>
      </w:r>
      <w:r w:rsidR="002073E2" w:rsidRPr="002073E2">
        <w:rPr>
          <w:rFonts w:ascii="ＭＳ ゴシック" w:eastAsia="ＭＳ ゴシック" w:hAnsi="ＭＳ ゴシック" w:hint="eastAsia"/>
          <w:sz w:val="24"/>
        </w:rPr>
        <w:t>く</w:t>
      </w:r>
      <w:r w:rsidRPr="002073E2">
        <w:rPr>
          <w:rFonts w:ascii="ＭＳ ゴシック" w:eastAsia="ＭＳ ゴシック" w:hAnsi="ＭＳ ゴシック" w:hint="eastAsia"/>
          <w:sz w:val="24"/>
        </w:rPr>
        <w:t>様式</w:t>
      </w:r>
      <w:r w:rsidR="00964D75">
        <w:rPr>
          <w:rFonts w:ascii="ＭＳ ゴシック" w:eastAsia="ＭＳ ゴシック" w:hAnsi="ＭＳ ゴシック" w:hint="eastAsia"/>
          <w:sz w:val="24"/>
        </w:rPr>
        <w:t>５</w:t>
      </w:r>
      <w:r w:rsidRPr="002073E2">
        <w:rPr>
          <w:rFonts w:ascii="ＭＳ ゴシック" w:eastAsia="ＭＳ ゴシック" w:hAnsi="ＭＳ ゴシック" w:hint="eastAsia"/>
          <w:sz w:val="24"/>
        </w:rPr>
        <w:t>－１の表紙、添付資料および見積書</w:t>
      </w:r>
      <w:r w:rsidR="002073E2" w:rsidRPr="002073E2">
        <w:rPr>
          <w:rFonts w:ascii="ＭＳ ゴシック" w:eastAsia="ＭＳ ゴシック" w:hAnsi="ＭＳ ゴシック" w:hint="eastAsia"/>
          <w:sz w:val="24"/>
        </w:rPr>
        <w:t>の</w:t>
      </w:r>
      <w:r w:rsidR="00A03914" w:rsidRPr="002073E2">
        <w:rPr>
          <w:rFonts w:ascii="ＭＳ ゴシック" w:eastAsia="ＭＳ ゴシック" w:hAnsi="ＭＳ ゴシック" w:hint="eastAsia"/>
          <w:sz w:val="24"/>
        </w:rPr>
        <w:t>紙面は、</w:t>
      </w:r>
      <w:r w:rsidRPr="002073E2">
        <w:rPr>
          <w:rFonts w:ascii="ＭＳ ゴシック" w:eastAsia="ＭＳ ゴシック" w:hAnsi="ＭＳ ゴシック" w:hint="eastAsia"/>
          <w:sz w:val="24"/>
        </w:rPr>
        <w:t>片面印刷にて、ホチキス止め・製本はせず、クリップ止めにて提出してください。両面印刷にはしないでください。</w:t>
      </w:r>
    </w:p>
    <w:p w14:paraId="2534493C" w14:textId="1B02FF2D" w:rsidR="00664E8D" w:rsidRPr="00FC3362" w:rsidRDefault="00664E8D" w:rsidP="00664E8D">
      <w:pPr>
        <w:ind w:leftChars="210" w:left="681" w:hangingChars="100" w:hanging="240"/>
        <w:rPr>
          <w:rFonts w:ascii="ＭＳ ゴシック" w:eastAsia="ＭＳ ゴシック" w:hAnsi="ＭＳ ゴシック"/>
          <w:sz w:val="24"/>
        </w:rPr>
      </w:pPr>
      <w:r w:rsidRPr="002073E2">
        <w:rPr>
          <w:rFonts w:ascii="ＭＳ ゴシック" w:eastAsia="ＭＳ ゴシック" w:hAnsi="ＭＳ ゴシック" w:hint="eastAsia"/>
          <w:sz w:val="24"/>
        </w:rPr>
        <w:t xml:space="preserve">　　なお、</w:t>
      </w:r>
      <w:r>
        <w:rPr>
          <w:rFonts w:ascii="ＭＳ ゴシック" w:eastAsia="ＭＳ ゴシック" w:hAnsi="ＭＳ ゴシック" w:hint="eastAsia"/>
          <w:sz w:val="24"/>
        </w:rPr>
        <w:t>審査委員資料作成時に、事務局にて</w:t>
      </w:r>
      <w:r w:rsidR="00CA3005">
        <w:rPr>
          <w:rFonts w:ascii="ＭＳ ゴシック" w:eastAsia="ＭＳ ゴシック" w:hAnsi="ＭＳ ゴシック" w:hint="eastAsia"/>
          <w:sz w:val="24"/>
        </w:rPr>
        <w:t>提出資料（Ａ４）</w:t>
      </w:r>
      <w:r>
        <w:rPr>
          <w:rFonts w:ascii="ＭＳ ゴシック" w:eastAsia="ＭＳ ゴシック" w:hAnsi="ＭＳ ゴシック" w:hint="eastAsia"/>
          <w:sz w:val="24"/>
        </w:rPr>
        <w:t>長辺</w:t>
      </w:r>
      <w:r w:rsidR="00B52624">
        <w:rPr>
          <w:rFonts w:ascii="ＭＳ ゴシック" w:eastAsia="ＭＳ ゴシック" w:hAnsi="ＭＳ ゴシック" w:hint="eastAsia"/>
          <w:sz w:val="24"/>
        </w:rPr>
        <w:t>上部</w:t>
      </w:r>
      <w:r>
        <w:rPr>
          <w:rFonts w:ascii="ＭＳ ゴシック" w:eastAsia="ＭＳ ゴシック" w:hAnsi="ＭＳ ゴシック" w:hint="eastAsia"/>
          <w:sz w:val="24"/>
        </w:rPr>
        <w:t>にパンチ穴あるいはホチキス止めをしますので、</w:t>
      </w:r>
      <w:r w:rsidR="002073E2">
        <w:rPr>
          <w:rFonts w:ascii="ＭＳ ゴシック" w:eastAsia="ＭＳ ゴシック" w:hAnsi="ＭＳ ゴシック" w:hint="eastAsia"/>
          <w:sz w:val="24"/>
        </w:rPr>
        <w:t>紙面・電子データとも</w:t>
      </w:r>
      <w:r>
        <w:rPr>
          <w:rFonts w:ascii="ＭＳ ゴシック" w:eastAsia="ＭＳ ゴシック" w:hAnsi="ＭＳ ゴシック" w:hint="eastAsia"/>
          <w:sz w:val="24"/>
        </w:rPr>
        <w:t>適切に余白を入れていただくことが望ましいです。</w:t>
      </w:r>
    </w:p>
    <w:p w14:paraId="50429D11" w14:textId="77777777" w:rsidR="00A66386" w:rsidRPr="00664E8D" w:rsidRDefault="00A66386" w:rsidP="00A66386">
      <w:pPr>
        <w:ind w:leftChars="110" w:left="471" w:hangingChars="100" w:hanging="240"/>
        <w:rPr>
          <w:rFonts w:ascii="ＭＳ ゴシック" w:eastAsia="ＭＳ ゴシック" w:hAnsi="ＭＳ ゴシック"/>
          <w:sz w:val="24"/>
        </w:rPr>
      </w:pPr>
    </w:p>
    <w:p w14:paraId="26906401" w14:textId="77777777" w:rsidR="00A66386" w:rsidRPr="00FC3362" w:rsidRDefault="00A66386" w:rsidP="00A66386">
      <w:pPr>
        <w:ind w:leftChars="110" w:left="47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【添付資料】</w:t>
      </w:r>
    </w:p>
    <w:p w14:paraId="0C594824" w14:textId="77777777" w:rsidR="000F2953" w:rsidRPr="00FC3362" w:rsidRDefault="000F2953" w:rsidP="00A66386">
      <w:pPr>
        <w:ind w:leftChars="210" w:left="68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w:t>
      </w:r>
      <w:r w:rsidRPr="00FC3362">
        <w:rPr>
          <w:rFonts w:ascii="ＭＳ ゴシック" w:eastAsia="ＭＳ ゴシック" w:hAnsi="ＭＳ ゴシック"/>
          <w:sz w:val="24"/>
        </w:rPr>
        <w:t xml:space="preserve">　図表</w:t>
      </w:r>
      <w:r w:rsidRPr="00FC3362">
        <w:rPr>
          <w:rFonts w:ascii="ＭＳ ゴシック" w:eastAsia="ＭＳ ゴシック" w:hAnsi="ＭＳ ゴシック" w:hint="eastAsia"/>
          <w:sz w:val="24"/>
        </w:rPr>
        <w:t>の掲載や参考資料の</w:t>
      </w:r>
      <w:r w:rsidRPr="00FC3362">
        <w:rPr>
          <w:rFonts w:ascii="ＭＳ ゴシック" w:eastAsia="ＭＳ ゴシック" w:hAnsi="ＭＳ ゴシック"/>
          <w:sz w:val="24"/>
        </w:rPr>
        <w:t>添付も</w:t>
      </w:r>
      <w:r w:rsidRPr="00FC3362">
        <w:rPr>
          <w:rFonts w:ascii="ＭＳ ゴシック" w:eastAsia="ＭＳ ゴシック" w:hAnsi="ＭＳ ゴシック" w:hint="eastAsia"/>
          <w:sz w:val="24"/>
        </w:rPr>
        <w:t>可能です</w:t>
      </w:r>
      <w:r w:rsidR="008F5EC6" w:rsidRPr="00FC3362">
        <w:rPr>
          <w:rFonts w:ascii="ＭＳ ゴシック" w:eastAsia="ＭＳ ゴシック" w:hAnsi="ＭＳ ゴシック" w:hint="eastAsia"/>
          <w:sz w:val="24"/>
        </w:rPr>
        <w:t>（体裁やファイル形式の指定は上記と同じ）</w:t>
      </w:r>
      <w:r w:rsidRPr="00FC3362">
        <w:rPr>
          <w:rFonts w:ascii="ＭＳ ゴシック" w:eastAsia="ＭＳ ゴシック" w:hAnsi="ＭＳ ゴシック"/>
          <w:sz w:val="24"/>
        </w:rPr>
        <w:t>。</w:t>
      </w:r>
    </w:p>
    <w:p w14:paraId="58315562" w14:textId="77777777" w:rsidR="00A66386" w:rsidRPr="00FC3362" w:rsidRDefault="00A66386" w:rsidP="000F2953">
      <w:pPr>
        <w:ind w:firstLineChars="100" w:firstLine="240"/>
        <w:rPr>
          <w:rFonts w:ascii="ＭＳ ゴシック" w:eastAsia="ＭＳ ゴシック" w:hAnsi="ＭＳ ゴシック"/>
          <w:sz w:val="24"/>
        </w:rPr>
      </w:pPr>
    </w:p>
    <w:p w14:paraId="77A5754D" w14:textId="77777777" w:rsidR="00A66386" w:rsidRPr="00FC3362" w:rsidRDefault="00A66386" w:rsidP="000F2953">
      <w:pPr>
        <w:ind w:firstLineChars="100" w:firstLine="240"/>
        <w:rPr>
          <w:rFonts w:ascii="ＭＳ ゴシック" w:eastAsia="ＭＳ ゴシック" w:hAnsi="ＭＳ ゴシック"/>
          <w:sz w:val="24"/>
        </w:rPr>
      </w:pPr>
      <w:r w:rsidRPr="00FC3362">
        <w:rPr>
          <w:rFonts w:ascii="ＭＳ ゴシック" w:eastAsia="ＭＳ ゴシック" w:hAnsi="ＭＳ ゴシック" w:hint="eastAsia"/>
          <w:sz w:val="24"/>
        </w:rPr>
        <w:t>【ページ枚数の制限】</w:t>
      </w:r>
    </w:p>
    <w:p w14:paraId="21920FF9" w14:textId="0A4EA677" w:rsidR="008F5EC6" w:rsidRPr="00FC3362" w:rsidRDefault="008F5EC6" w:rsidP="00BD650F">
      <w:pPr>
        <w:ind w:leftChars="200" w:left="660"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　様式</w:t>
      </w:r>
      <w:r w:rsidR="008C1186">
        <w:rPr>
          <w:rFonts w:ascii="ＭＳ ゴシック" w:eastAsia="ＭＳ ゴシック" w:hAnsi="ＭＳ ゴシック" w:hint="eastAsia"/>
          <w:sz w:val="24"/>
        </w:rPr>
        <w:t>５</w:t>
      </w:r>
      <w:r w:rsidRPr="00FC3362">
        <w:rPr>
          <w:rFonts w:ascii="ＭＳ ゴシック" w:eastAsia="ＭＳ ゴシック" w:hAnsi="ＭＳ ゴシック" w:hint="eastAsia"/>
          <w:sz w:val="24"/>
        </w:rPr>
        <w:t>－１</w:t>
      </w:r>
      <w:r w:rsidR="00964D75">
        <w:rPr>
          <w:rFonts w:ascii="ＭＳ ゴシック" w:eastAsia="ＭＳ ゴシック" w:hAnsi="ＭＳ ゴシック" w:hint="eastAsia"/>
          <w:sz w:val="24"/>
        </w:rPr>
        <w:t>は</w:t>
      </w:r>
      <w:r w:rsidR="00F675E1">
        <w:rPr>
          <w:rFonts w:ascii="ＭＳ ゴシック" w:eastAsia="ＭＳ ゴシック" w:hAnsi="ＭＳ ゴシック" w:hint="eastAsia"/>
          <w:sz w:val="24"/>
        </w:rPr>
        <w:t>添付</w:t>
      </w:r>
      <w:r w:rsidR="00BD650F">
        <w:rPr>
          <w:rFonts w:ascii="ＭＳ ゴシック" w:eastAsia="ＭＳ ゴシック" w:hAnsi="ＭＳ ゴシック" w:hint="eastAsia"/>
          <w:sz w:val="24"/>
        </w:rPr>
        <w:t>資料</w:t>
      </w:r>
      <w:r w:rsidR="00964D75">
        <w:rPr>
          <w:rFonts w:ascii="ＭＳ ゴシック" w:eastAsia="ＭＳ ゴシック" w:hAnsi="ＭＳ ゴシック" w:hint="eastAsia"/>
          <w:sz w:val="24"/>
        </w:rPr>
        <w:t>と</w:t>
      </w:r>
      <w:r w:rsidR="00BD650F">
        <w:rPr>
          <w:rFonts w:ascii="ＭＳ ゴシック" w:eastAsia="ＭＳ ゴシック" w:hAnsi="ＭＳ ゴシック" w:hint="eastAsia"/>
          <w:sz w:val="24"/>
        </w:rPr>
        <w:t>合わせて</w:t>
      </w:r>
      <w:r w:rsidR="00E95831">
        <w:rPr>
          <w:rFonts w:ascii="ＭＳ ゴシック" w:eastAsia="ＭＳ ゴシック" w:hAnsi="ＭＳ ゴシック" w:hint="eastAsia"/>
          <w:sz w:val="24"/>
        </w:rPr>
        <w:t>２</w:t>
      </w:r>
      <w:r w:rsidR="003E1926">
        <w:rPr>
          <w:rFonts w:ascii="ＭＳ ゴシック" w:eastAsia="ＭＳ ゴシック" w:hAnsi="ＭＳ ゴシック" w:hint="eastAsia"/>
          <w:sz w:val="24"/>
        </w:rPr>
        <w:t>４</w:t>
      </w:r>
      <w:r w:rsidRPr="00FC3362">
        <w:rPr>
          <w:rFonts w:ascii="ＭＳ ゴシック" w:eastAsia="ＭＳ ゴシック" w:hAnsi="ＭＳ ゴシック" w:hint="eastAsia"/>
          <w:sz w:val="24"/>
        </w:rPr>
        <w:t>ページ以内</w:t>
      </w:r>
      <w:r w:rsidR="00964D75">
        <w:rPr>
          <w:rFonts w:ascii="ＭＳ ゴシック" w:eastAsia="ＭＳ ゴシック" w:hAnsi="ＭＳ ゴシック" w:hint="eastAsia"/>
          <w:sz w:val="24"/>
        </w:rPr>
        <w:t>で作成</w:t>
      </w:r>
      <w:r w:rsidRPr="00FC3362">
        <w:rPr>
          <w:rFonts w:ascii="ＭＳ ゴシック" w:eastAsia="ＭＳ ゴシック" w:hAnsi="ＭＳ ゴシック" w:hint="eastAsia"/>
          <w:sz w:val="24"/>
        </w:rPr>
        <w:t>してください</w:t>
      </w:r>
      <w:r w:rsidR="00A66386" w:rsidRPr="00FC3362">
        <w:rPr>
          <w:rFonts w:ascii="ＭＳ ゴシック" w:eastAsia="ＭＳ ゴシック" w:hAnsi="ＭＳ ゴシック" w:hint="eastAsia"/>
          <w:sz w:val="24"/>
        </w:rPr>
        <w:t>（</w:t>
      </w:r>
      <w:r w:rsidR="00BD650F">
        <w:rPr>
          <w:rFonts w:ascii="ＭＳ ゴシック" w:eastAsia="ＭＳ ゴシック" w:hAnsi="ＭＳ ゴシック" w:hint="eastAsia"/>
          <w:sz w:val="24"/>
        </w:rPr>
        <w:t>様式</w:t>
      </w:r>
      <w:r w:rsidR="008C1186">
        <w:rPr>
          <w:rFonts w:ascii="ＭＳ ゴシック" w:eastAsia="ＭＳ ゴシック" w:hAnsi="ＭＳ ゴシック" w:hint="eastAsia"/>
          <w:sz w:val="24"/>
        </w:rPr>
        <w:t>５</w:t>
      </w:r>
      <w:r w:rsidR="00BD650F">
        <w:rPr>
          <w:rFonts w:ascii="ＭＳ ゴシック" w:eastAsia="ＭＳ ゴシック" w:hAnsi="ＭＳ ゴシック" w:hint="eastAsia"/>
          <w:sz w:val="24"/>
        </w:rPr>
        <w:t>－１</w:t>
      </w:r>
      <w:r w:rsidR="00FE0997">
        <w:rPr>
          <w:rFonts w:ascii="ＭＳ ゴシック" w:eastAsia="ＭＳ ゴシック" w:hAnsi="ＭＳ ゴシック" w:hint="eastAsia"/>
          <w:sz w:val="24"/>
        </w:rPr>
        <w:t>の</w:t>
      </w:r>
      <w:r w:rsidR="00A66386" w:rsidRPr="00FC3362">
        <w:rPr>
          <w:rFonts w:ascii="ＭＳ ゴシック" w:eastAsia="ＭＳ ゴシック" w:hAnsi="ＭＳ ゴシック" w:hint="eastAsia"/>
          <w:sz w:val="24"/>
        </w:rPr>
        <w:t>表紙</w:t>
      </w:r>
      <w:r w:rsidR="00FE0997">
        <w:rPr>
          <w:rFonts w:ascii="ＭＳ ゴシック" w:eastAsia="ＭＳ ゴシック" w:hAnsi="ＭＳ ゴシック" w:hint="eastAsia"/>
          <w:sz w:val="24"/>
        </w:rPr>
        <w:t>、</w:t>
      </w:r>
      <w:r w:rsidR="00670406">
        <w:rPr>
          <w:rFonts w:ascii="ＭＳ ゴシック" w:eastAsia="ＭＳ ゴシック" w:hAnsi="ＭＳ ゴシック" w:hint="eastAsia"/>
          <w:sz w:val="24"/>
        </w:rPr>
        <w:t>及び見積書</w:t>
      </w:r>
      <w:r w:rsidR="00A66386" w:rsidRPr="00FC3362">
        <w:rPr>
          <w:rFonts w:ascii="ＭＳ ゴシック" w:eastAsia="ＭＳ ゴシック" w:hAnsi="ＭＳ ゴシック" w:hint="eastAsia"/>
          <w:sz w:val="24"/>
        </w:rPr>
        <w:t>を除く）</w:t>
      </w:r>
      <w:r w:rsidRPr="00FC3362">
        <w:rPr>
          <w:rFonts w:ascii="ＭＳ ゴシック" w:eastAsia="ＭＳ ゴシック" w:hAnsi="ＭＳ ゴシック" w:hint="eastAsia"/>
          <w:sz w:val="24"/>
        </w:rPr>
        <w:t>。</w:t>
      </w:r>
      <w:r w:rsidR="007D2013">
        <w:rPr>
          <w:rFonts w:ascii="ＭＳ ゴシック" w:eastAsia="ＭＳ ゴシック" w:hAnsi="ＭＳ ゴシック" w:hint="eastAsia"/>
          <w:sz w:val="24"/>
        </w:rPr>
        <w:t>添付資料には、一見してわかるよう、ページ番号を入れてください。</w:t>
      </w:r>
    </w:p>
    <w:p w14:paraId="7B7B86D0" w14:textId="77777777" w:rsidR="00A66386" w:rsidRPr="00FC3362" w:rsidRDefault="00A66386">
      <w:pPr>
        <w:ind w:firstLineChars="100" w:firstLine="240"/>
        <w:rPr>
          <w:rFonts w:ascii="ＭＳ ゴシック" w:eastAsia="ＭＳ ゴシック" w:hAnsi="ＭＳ ゴシック"/>
          <w:sz w:val="24"/>
        </w:rPr>
      </w:pPr>
    </w:p>
    <w:p w14:paraId="4CEFE514" w14:textId="77777777" w:rsidR="00A66386" w:rsidRPr="00FC3362" w:rsidRDefault="00A66386">
      <w:pPr>
        <w:ind w:firstLineChars="100" w:firstLine="240"/>
        <w:rPr>
          <w:rFonts w:ascii="ＭＳ ゴシック" w:eastAsia="ＭＳ ゴシック" w:hAnsi="ＭＳ ゴシック"/>
          <w:sz w:val="24"/>
        </w:rPr>
      </w:pPr>
      <w:r w:rsidRPr="00FC3362">
        <w:rPr>
          <w:rFonts w:ascii="ＭＳ ゴシック" w:eastAsia="ＭＳ ゴシック" w:hAnsi="ＭＳ ゴシック" w:hint="eastAsia"/>
          <w:sz w:val="24"/>
        </w:rPr>
        <w:t>【その他】</w:t>
      </w:r>
    </w:p>
    <w:p w14:paraId="2A341280" w14:textId="0D94FB68" w:rsidR="00B546ED" w:rsidRPr="00FC3362" w:rsidRDefault="00492A80" w:rsidP="00702B12">
      <w:pPr>
        <w:ind w:leftChars="220" w:left="702"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w:t>
      </w:r>
      <w:r w:rsidRPr="00FC3362">
        <w:rPr>
          <w:rFonts w:ascii="ＭＳ ゴシック" w:eastAsia="ＭＳ ゴシック" w:hAnsi="ＭＳ ゴシック"/>
          <w:sz w:val="24"/>
        </w:rPr>
        <w:t xml:space="preserve">　</w:t>
      </w:r>
      <w:r w:rsidR="00FF3A39" w:rsidRPr="00FC3362">
        <w:rPr>
          <w:rFonts w:ascii="ＭＳ ゴシック" w:eastAsia="ＭＳ ゴシック" w:hAnsi="ＭＳ ゴシック" w:hint="eastAsia"/>
          <w:sz w:val="24"/>
        </w:rPr>
        <w:t>次のページに記載してある</w:t>
      </w:r>
      <w:r w:rsidRPr="00FC3362">
        <w:rPr>
          <w:rFonts w:ascii="ＭＳ ゴシック" w:eastAsia="ＭＳ ゴシック" w:hAnsi="ＭＳ ゴシック" w:hint="eastAsia"/>
          <w:sz w:val="24"/>
        </w:rPr>
        <w:t>四角</w:t>
      </w:r>
      <w:r w:rsidRPr="00FC3362">
        <w:rPr>
          <w:rFonts w:ascii="ＭＳ ゴシック" w:eastAsia="ＭＳ ゴシック" w:hAnsi="ＭＳ ゴシック"/>
          <w:sz w:val="24"/>
        </w:rPr>
        <w:t>で囲まれた</w:t>
      </w:r>
      <w:r w:rsidRPr="00FC3362">
        <w:rPr>
          <w:rFonts w:ascii="ＭＳ ゴシック" w:eastAsia="ＭＳ ゴシック" w:hAnsi="ＭＳ ゴシック" w:hint="eastAsia"/>
          <w:sz w:val="24"/>
        </w:rPr>
        <w:t>説明文</w:t>
      </w:r>
      <w:r w:rsidR="000F2953" w:rsidRPr="00FC3362">
        <w:rPr>
          <w:rFonts w:ascii="ＭＳ ゴシック" w:eastAsia="ＭＳ ゴシック" w:hAnsi="ＭＳ ゴシック" w:hint="eastAsia"/>
          <w:sz w:val="24"/>
        </w:rPr>
        <w:t>及び</w:t>
      </w:r>
      <w:r w:rsidRPr="00FC3362">
        <w:rPr>
          <w:rFonts w:ascii="ＭＳ ゴシック" w:eastAsia="ＭＳ ゴシック" w:hAnsi="ＭＳ ゴシック" w:hint="eastAsia"/>
          <w:sz w:val="24"/>
        </w:rPr>
        <w:t>このページは</w:t>
      </w:r>
      <w:r w:rsidRPr="00FC3362">
        <w:rPr>
          <w:rFonts w:ascii="ＭＳ ゴシック" w:eastAsia="ＭＳ ゴシック" w:hAnsi="ＭＳ ゴシック"/>
          <w:sz w:val="24"/>
        </w:rPr>
        <w:t>、提出時には削除して結構です</w:t>
      </w:r>
      <w:r w:rsidR="0073683E">
        <w:rPr>
          <w:rFonts w:ascii="ＭＳ ゴシック" w:eastAsia="ＭＳ ゴシック" w:hAnsi="ＭＳ ゴシック" w:hint="eastAsia"/>
          <w:sz w:val="24"/>
        </w:rPr>
        <w:t>（</w:t>
      </w:r>
      <w:r w:rsidR="00B52624">
        <w:rPr>
          <w:rFonts w:ascii="ＭＳ ゴシック" w:eastAsia="ＭＳ ゴシック" w:hAnsi="ＭＳ ゴシック" w:hint="eastAsia"/>
          <w:sz w:val="24"/>
        </w:rPr>
        <w:t>次ページ様式での資料提出を求めるものではなく、</w:t>
      </w:r>
      <w:r w:rsidR="00702B12">
        <w:rPr>
          <w:rFonts w:ascii="ＭＳ ゴシック" w:eastAsia="ＭＳ ゴシック" w:hAnsi="ＭＳ ゴシック" w:hint="eastAsia"/>
          <w:sz w:val="24"/>
        </w:rPr>
        <w:t>「体裁・ファイル形式」に従って、</w:t>
      </w:r>
      <w:r w:rsidR="00B52624">
        <w:rPr>
          <w:rFonts w:ascii="ＭＳ ゴシック" w:eastAsia="ＭＳ ゴシック" w:hAnsi="ＭＳ ゴシック" w:hint="eastAsia"/>
          <w:sz w:val="24"/>
        </w:rPr>
        <w:t>次ページの内容を記載いただいた資料を御提出ください</w:t>
      </w:r>
      <w:r w:rsidR="0073683E">
        <w:rPr>
          <w:rFonts w:ascii="ＭＳ ゴシック" w:eastAsia="ＭＳ ゴシック" w:hAnsi="ＭＳ ゴシック" w:hint="eastAsia"/>
          <w:sz w:val="24"/>
        </w:rPr>
        <w:t>）。</w:t>
      </w:r>
    </w:p>
    <w:p w14:paraId="2AB670FF" w14:textId="77777777" w:rsidR="00B546ED" w:rsidRPr="0073683E" w:rsidRDefault="00B546ED">
      <w:pPr>
        <w:rPr>
          <w:rFonts w:ascii="ＭＳ ゴシック" w:eastAsia="ＭＳ ゴシック" w:hAnsi="ＭＳ ゴシック" w:cs="メイリオ"/>
          <w:sz w:val="22"/>
        </w:rPr>
      </w:pPr>
    </w:p>
    <w:p w14:paraId="3419BED4" w14:textId="77777777" w:rsidR="00B546ED" w:rsidRPr="00FC3362" w:rsidRDefault="00B546ED">
      <w:pPr>
        <w:rPr>
          <w:sz w:val="24"/>
        </w:rPr>
      </w:pPr>
    </w:p>
    <w:p w14:paraId="5ABA9CD6" w14:textId="77777777" w:rsidR="00B546ED" w:rsidRPr="00FC3362" w:rsidRDefault="00492A80">
      <w:pPr>
        <w:widowControl/>
        <w:jc w:val="left"/>
        <w:rPr>
          <w:sz w:val="24"/>
        </w:rPr>
      </w:pPr>
      <w:r w:rsidRPr="00FC3362">
        <w:rPr>
          <w:sz w:val="24"/>
        </w:rPr>
        <w:br w:type="page"/>
      </w:r>
    </w:p>
    <w:p w14:paraId="441FA512" w14:textId="77777777" w:rsidR="000871E4" w:rsidRDefault="00492A80">
      <w:pPr>
        <w:rPr>
          <w:sz w:val="24"/>
        </w:rPr>
      </w:pPr>
      <w:r w:rsidRPr="00FC3362">
        <w:rPr>
          <w:rFonts w:hint="eastAsia"/>
          <w:sz w:val="24"/>
        </w:rPr>
        <w:lastRenderedPageBreak/>
        <w:t xml:space="preserve">１　</w:t>
      </w:r>
      <w:r w:rsidR="00BD650F">
        <w:rPr>
          <w:rFonts w:hint="eastAsia"/>
          <w:sz w:val="24"/>
        </w:rPr>
        <w:t>業</w:t>
      </w:r>
      <w:r w:rsidR="00B60E67">
        <w:rPr>
          <w:rFonts w:hint="eastAsia"/>
          <w:sz w:val="24"/>
        </w:rPr>
        <w:t>務概要</w:t>
      </w:r>
    </w:p>
    <w:p w14:paraId="0D0C6987" w14:textId="77777777" w:rsidR="000871E4" w:rsidRDefault="000871E4">
      <w:pPr>
        <w:rPr>
          <w:sz w:val="24"/>
        </w:rPr>
      </w:pPr>
      <w:r w:rsidRPr="00FC3362">
        <w:rPr>
          <w:rFonts w:hint="eastAsia"/>
          <w:noProof/>
          <w:sz w:val="24"/>
        </w:rPr>
        <mc:AlternateContent>
          <mc:Choice Requires="wps">
            <w:drawing>
              <wp:anchor distT="0" distB="0" distL="114300" distR="114300" simplePos="0" relativeHeight="251667456" behindDoc="0" locked="0" layoutInCell="1" allowOverlap="1" wp14:anchorId="7D6BC0F5" wp14:editId="41668664">
                <wp:simplePos x="0" y="0"/>
                <wp:positionH relativeFrom="margin">
                  <wp:posOffset>165735</wp:posOffset>
                </wp:positionH>
                <wp:positionV relativeFrom="paragraph">
                  <wp:posOffset>26035</wp:posOffset>
                </wp:positionV>
                <wp:extent cx="5981700" cy="66675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5981700" cy="666750"/>
                        </a:xfrm>
                        <a:prstGeom prst="rect">
                          <a:avLst/>
                        </a:prstGeom>
                        <a:solidFill>
                          <a:schemeClr val="lt1"/>
                        </a:solidFill>
                        <a:ln w="6350">
                          <a:solidFill>
                            <a:prstClr val="black"/>
                          </a:solidFill>
                        </a:ln>
                      </wps:spPr>
                      <wps:txbx>
                        <w:txbxContent>
                          <w:p w14:paraId="656A995E" w14:textId="17B19B30" w:rsidR="000871E4" w:rsidRDefault="00CF5369" w:rsidP="000871E4">
                            <w:pPr>
                              <w:ind w:firstLineChars="100" w:firstLine="180"/>
                              <w:rPr>
                                <w:sz w:val="18"/>
                              </w:rPr>
                            </w:pPr>
                            <w:r>
                              <w:rPr>
                                <w:rFonts w:hint="eastAsia"/>
                                <w:sz w:val="18"/>
                              </w:rPr>
                              <w:t>企画提案の</w:t>
                            </w:r>
                            <w:r w:rsidR="00B60E67">
                              <w:rPr>
                                <w:sz w:val="18"/>
                              </w:rPr>
                              <w:t>要旨を</w:t>
                            </w:r>
                            <w:r w:rsidR="00B47447">
                              <w:rPr>
                                <w:rFonts w:hint="eastAsia"/>
                                <w:sz w:val="18"/>
                              </w:rPr>
                              <w:t>ご</w:t>
                            </w:r>
                            <w:r w:rsidR="002A1AE1">
                              <w:rPr>
                                <w:rFonts w:hint="eastAsia"/>
                                <w:sz w:val="18"/>
                              </w:rPr>
                              <w:t>説明</w:t>
                            </w:r>
                            <w:r w:rsidR="00B60E67">
                              <w:rPr>
                                <w:sz w:val="18"/>
                              </w:rPr>
                              <w:t>ください。</w:t>
                            </w:r>
                          </w:p>
                          <w:p w14:paraId="04271ACC" w14:textId="110E6141" w:rsidR="002A1AE1" w:rsidRDefault="002A0D13" w:rsidP="00CF5369">
                            <w:pPr>
                              <w:ind w:firstLineChars="100" w:firstLine="180"/>
                              <w:rPr>
                                <w:sz w:val="18"/>
                              </w:rPr>
                            </w:pPr>
                            <w:r>
                              <w:rPr>
                                <w:rFonts w:hint="eastAsia"/>
                                <w:sz w:val="18"/>
                              </w:rPr>
                              <w:t>「</w:t>
                            </w:r>
                            <w:r w:rsidRPr="002A0D13">
                              <w:rPr>
                                <w:rFonts w:hint="eastAsia"/>
                                <w:sz w:val="18"/>
                              </w:rPr>
                              <w:t>令和８年度「やまなし」ブランドの価値創出に向けたメディア統合的コミュニケーション業務に係る企画提案選定の手順及び審査の基準（企画提案審査）</w:t>
                            </w:r>
                            <w:r>
                              <w:rPr>
                                <w:rFonts w:hint="eastAsia"/>
                                <w:sz w:val="18"/>
                              </w:rPr>
                              <w:t xml:space="preserve">（以下、企画提案審査基準）」の「２　</w:t>
                            </w:r>
                            <w:r w:rsidR="002A1AE1">
                              <w:rPr>
                                <w:rFonts w:hint="eastAsia"/>
                                <w:sz w:val="18"/>
                              </w:rPr>
                              <w:t>審査の基準</w:t>
                            </w:r>
                            <w:r w:rsidR="00CF5369">
                              <w:rPr>
                                <w:rFonts w:hint="eastAsia"/>
                                <w:sz w:val="18"/>
                              </w:rPr>
                              <w:t>（１）</w:t>
                            </w:r>
                            <w:r w:rsidR="002A1AE1">
                              <w:rPr>
                                <w:rFonts w:hint="eastAsia"/>
                                <w:sz w:val="18"/>
                              </w:rPr>
                              <w:t>ア」を踏まえて</w:t>
                            </w:r>
                            <w:r w:rsidR="00CF5369">
                              <w:rPr>
                                <w:rFonts w:hint="eastAsia"/>
                                <w:sz w:val="18"/>
                              </w:rPr>
                              <w:t>ご記載</w:t>
                            </w:r>
                            <w:r w:rsidR="002A1AE1">
                              <w:rPr>
                                <w:rFonts w:hint="eastAsia"/>
                                <w:sz w:val="18"/>
                              </w:rPr>
                              <w:t>ください。</w:t>
                            </w:r>
                          </w:p>
                          <w:p w14:paraId="75EC9560" w14:textId="77777777" w:rsidR="00E94EA5" w:rsidRPr="00986128" w:rsidRDefault="00E94EA5" w:rsidP="00CF5369">
                            <w:pPr>
                              <w:ind w:firstLineChars="100" w:firstLine="180"/>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7D6BC0F5" id="_x0000_t202" coordsize="21600,21600" o:spt="202" path="m,l,21600r21600,l21600,xe">
                <v:stroke joinstyle="miter"/>
                <v:path gradientshapeok="t" o:connecttype="rect"/>
              </v:shapetype>
              <v:shape id="テキスト ボックス 5" o:spid="_x0000_s1026" type="#_x0000_t202" style="position:absolute;left:0;text-align:left;margin-left:13.05pt;margin-top:2.05pt;width:471pt;height:52.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" fillcolor="white [3201]" strokeweight=".5pt">
                <v:textbox>
                  <w:txbxContent>
                    <w:p w14:paraId="656A995E" w14:textId="17B19B30" w:rsidR="000871E4" w:rsidRDefault="00CF5369" w:rsidP="000871E4">
                      <w:pPr>
                        <w:ind w:firstLineChars="100" w:firstLine="180"/>
                        <w:rPr>
                          <w:sz w:val="18"/>
                        </w:rPr>
                      </w:pPr>
                      <w:r>
                        <w:rPr>
                          <w:rFonts w:hint="eastAsia"/>
                          <w:sz w:val="18"/>
                        </w:rPr>
                        <w:t>企画提案の</w:t>
                      </w:r>
                      <w:r w:rsidR="00B60E67">
                        <w:rPr>
                          <w:sz w:val="18"/>
                        </w:rPr>
                        <w:t>要旨を</w:t>
                      </w:r>
                      <w:r w:rsidR="00B47447">
                        <w:rPr>
                          <w:rFonts w:hint="eastAsia"/>
                          <w:sz w:val="18"/>
                        </w:rPr>
                        <w:t>ご</w:t>
                      </w:r>
                      <w:r w:rsidR="002A1AE1">
                        <w:rPr>
                          <w:rFonts w:hint="eastAsia"/>
                          <w:sz w:val="18"/>
                        </w:rPr>
                        <w:t>説明</w:t>
                      </w:r>
                      <w:r w:rsidR="00B60E67">
                        <w:rPr>
                          <w:sz w:val="18"/>
                        </w:rPr>
                        <w:t>ください。</w:t>
                      </w:r>
                    </w:p>
                    <w:p w14:paraId="04271ACC" w14:textId="110E6141" w:rsidR="002A1AE1" w:rsidRDefault="002A0D13" w:rsidP="00CF5369">
                      <w:pPr>
                        <w:ind w:firstLineChars="100" w:firstLine="180"/>
                        <w:rPr>
                          <w:sz w:val="18"/>
                        </w:rPr>
                      </w:pPr>
                      <w:r>
                        <w:rPr>
                          <w:rFonts w:hint="eastAsia"/>
                          <w:sz w:val="18"/>
                        </w:rPr>
                        <w:t>「</w:t>
                      </w:r>
                      <w:r w:rsidRPr="002A0D13">
                        <w:rPr>
                          <w:rFonts w:hint="eastAsia"/>
                          <w:sz w:val="18"/>
                        </w:rPr>
                        <w:t>令和８年度「やまなし」ブランドの価値創出に向けたメディア統合的コミュニケーション業務に係る企画提案選定の手順及び審査の基準（企画提案審査）</w:t>
                      </w:r>
                      <w:r>
                        <w:rPr>
                          <w:rFonts w:hint="eastAsia"/>
                          <w:sz w:val="18"/>
                        </w:rPr>
                        <w:t xml:space="preserve">（以下、企画提案審査基準）」の「２　</w:t>
                      </w:r>
                      <w:r w:rsidR="002A1AE1">
                        <w:rPr>
                          <w:rFonts w:hint="eastAsia"/>
                          <w:sz w:val="18"/>
                        </w:rPr>
                        <w:t>審査の基準</w:t>
                      </w:r>
                      <w:r w:rsidR="00CF5369">
                        <w:rPr>
                          <w:rFonts w:hint="eastAsia"/>
                          <w:sz w:val="18"/>
                        </w:rPr>
                        <w:t>（１）</w:t>
                      </w:r>
                      <w:r w:rsidR="002A1AE1">
                        <w:rPr>
                          <w:rFonts w:hint="eastAsia"/>
                          <w:sz w:val="18"/>
                        </w:rPr>
                        <w:t>ア」を踏まえて</w:t>
                      </w:r>
                      <w:r w:rsidR="00CF5369">
                        <w:rPr>
                          <w:rFonts w:hint="eastAsia"/>
                          <w:sz w:val="18"/>
                        </w:rPr>
                        <w:t>ご記載</w:t>
                      </w:r>
                      <w:r w:rsidR="002A1AE1">
                        <w:rPr>
                          <w:rFonts w:hint="eastAsia"/>
                          <w:sz w:val="18"/>
                        </w:rPr>
                        <w:t>ください。</w:t>
                      </w:r>
                    </w:p>
                    <w:p w14:paraId="75EC9560" w14:textId="77777777" w:rsidR="00E94EA5" w:rsidRPr="00986128" w:rsidRDefault="00E94EA5" w:rsidP="00CF5369">
                      <w:pPr>
                        <w:ind w:firstLineChars="100" w:firstLine="180"/>
                        <w:rPr>
                          <w:sz w:val="18"/>
                        </w:rPr>
                      </w:pPr>
                    </w:p>
                  </w:txbxContent>
                </v:textbox>
                <w10:wrap anchorx="margin"/>
              </v:shape>
            </w:pict>
          </mc:Fallback>
        </mc:AlternateContent>
      </w:r>
    </w:p>
    <w:p w14:paraId="3039062F" w14:textId="77777777" w:rsidR="000871E4" w:rsidRDefault="000871E4">
      <w:pPr>
        <w:rPr>
          <w:sz w:val="24"/>
        </w:rPr>
      </w:pPr>
    </w:p>
    <w:p w14:paraId="0CE2A813" w14:textId="77777777" w:rsidR="00E94EA5" w:rsidRDefault="00E94EA5">
      <w:pPr>
        <w:rPr>
          <w:sz w:val="24"/>
        </w:rPr>
      </w:pPr>
    </w:p>
    <w:p w14:paraId="297CA7AA" w14:textId="77777777" w:rsidR="002A0D13" w:rsidRDefault="002A0D13">
      <w:pPr>
        <w:rPr>
          <w:rFonts w:hint="eastAsia"/>
          <w:sz w:val="24"/>
        </w:rPr>
      </w:pPr>
    </w:p>
    <w:p w14:paraId="525370C3" w14:textId="5159C312" w:rsidR="000871E4" w:rsidRDefault="00A37C9E">
      <w:pPr>
        <w:rPr>
          <w:sz w:val="24"/>
        </w:rPr>
      </w:pPr>
      <w:r>
        <w:rPr>
          <w:rFonts w:hint="eastAsia"/>
          <w:sz w:val="24"/>
        </w:rPr>
        <w:t xml:space="preserve">２　</w:t>
      </w:r>
      <w:r w:rsidR="00D37180">
        <w:rPr>
          <w:rFonts w:hint="eastAsia"/>
          <w:sz w:val="24"/>
        </w:rPr>
        <w:t>業務実施内容</w:t>
      </w:r>
    </w:p>
    <w:p w14:paraId="6619C11A" w14:textId="7B9D5969" w:rsidR="000871E4" w:rsidRDefault="002A0D13">
      <w:pPr>
        <w:rPr>
          <w:sz w:val="24"/>
        </w:rPr>
      </w:pPr>
      <w:r w:rsidRPr="00FC3362">
        <w:rPr>
          <w:rFonts w:hint="eastAsia"/>
          <w:noProof/>
          <w:sz w:val="24"/>
        </w:rPr>
        <mc:AlternateContent>
          <mc:Choice Requires="wps">
            <w:drawing>
              <wp:anchor distT="0" distB="0" distL="114300" distR="114300" simplePos="0" relativeHeight="251673600" behindDoc="0" locked="0" layoutInCell="1" allowOverlap="1" wp14:anchorId="25516ADD" wp14:editId="041ACA54">
                <wp:simplePos x="0" y="0"/>
                <wp:positionH relativeFrom="margin">
                  <wp:align>right</wp:align>
                </wp:positionH>
                <wp:positionV relativeFrom="paragraph">
                  <wp:posOffset>28575</wp:posOffset>
                </wp:positionV>
                <wp:extent cx="5934075" cy="29051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934075" cy="2905125"/>
                        </a:xfrm>
                        <a:prstGeom prst="rect">
                          <a:avLst/>
                        </a:prstGeom>
                        <a:solidFill>
                          <a:schemeClr val="lt1"/>
                        </a:solidFill>
                        <a:ln w="6350">
                          <a:solidFill>
                            <a:prstClr val="black"/>
                          </a:solidFill>
                        </a:ln>
                      </wps:spPr>
                      <wps:txbx>
                        <w:txbxContent>
                          <w:p w14:paraId="70C3110F" w14:textId="4F77CFCF" w:rsidR="00687ED5" w:rsidRPr="00727C7E" w:rsidRDefault="002A1AE1" w:rsidP="00687ED5">
                            <w:pPr>
                              <w:ind w:leftChars="-1" w:left="-2" w:firstLineChars="100" w:firstLine="180"/>
                              <w:rPr>
                                <w:sz w:val="18"/>
                              </w:rPr>
                            </w:pPr>
                            <w:r w:rsidRPr="00727C7E">
                              <w:rPr>
                                <w:rFonts w:hint="eastAsia"/>
                                <w:sz w:val="18"/>
                              </w:rPr>
                              <w:t>業務</w:t>
                            </w:r>
                            <w:r w:rsidR="00B60E67" w:rsidRPr="00727C7E">
                              <w:rPr>
                                <w:rFonts w:hint="eastAsia"/>
                                <w:sz w:val="18"/>
                              </w:rPr>
                              <w:t>仕様書「</w:t>
                            </w:r>
                            <w:r w:rsidR="00B60E67" w:rsidRPr="00727C7E">
                              <w:rPr>
                                <w:sz w:val="18"/>
                              </w:rPr>
                              <w:t>４」の</w:t>
                            </w:r>
                            <w:r w:rsidRPr="00727C7E">
                              <w:rPr>
                                <w:rFonts w:hint="eastAsia"/>
                                <w:sz w:val="18"/>
                              </w:rPr>
                              <w:t>委託業務について、</w:t>
                            </w:r>
                            <w:r w:rsidR="00687ED5" w:rsidRPr="00727C7E">
                              <w:rPr>
                                <w:rFonts w:hint="eastAsia"/>
                                <w:sz w:val="18"/>
                              </w:rPr>
                              <w:t>企画</w:t>
                            </w:r>
                            <w:r w:rsidR="00BD650F" w:rsidRPr="00727C7E">
                              <w:rPr>
                                <w:rFonts w:hint="eastAsia"/>
                                <w:sz w:val="18"/>
                              </w:rPr>
                              <w:t>提案</w:t>
                            </w:r>
                            <w:r w:rsidR="00687ED5" w:rsidRPr="00727C7E">
                              <w:rPr>
                                <w:rFonts w:hint="eastAsia"/>
                                <w:sz w:val="18"/>
                              </w:rPr>
                              <w:t>内容を</w:t>
                            </w:r>
                            <w:r w:rsidR="00E94EA5" w:rsidRPr="00727C7E">
                              <w:rPr>
                                <w:rFonts w:hint="eastAsia"/>
                                <w:sz w:val="18"/>
                              </w:rPr>
                              <w:t>ご</w:t>
                            </w:r>
                            <w:r w:rsidR="00687ED5" w:rsidRPr="00727C7E">
                              <w:rPr>
                                <w:rFonts w:hint="eastAsia"/>
                                <w:sz w:val="18"/>
                              </w:rPr>
                              <w:t>説明ください。</w:t>
                            </w:r>
                          </w:p>
                          <w:p w14:paraId="06725EB8" w14:textId="77777777" w:rsidR="00A37C9E" w:rsidRPr="00727C7E" w:rsidRDefault="00A37C9E" w:rsidP="00AA139A"/>
                          <w:p w14:paraId="6CA86C78" w14:textId="11489C45" w:rsidR="00AA139A" w:rsidRPr="00727C7E" w:rsidRDefault="00AA139A" w:rsidP="00AA139A">
                            <w:pPr>
                              <w:ind w:firstLineChars="100" w:firstLine="180"/>
                              <w:rPr>
                                <w:sz w:val="18"/>
                              </w:rPr>
                            </w:pPr>
                            <w:r w:rsidRPr="00727C7E">
                              <w:rPr>
                                <w:rFonts w:hint="eastAsia"/>
                                <w:sz w:val="18"/>
                              </w:rPr>
                              <w:t>（１）</w:t>
                            </w:r>
                            <w:r w:rsidR="00C30B37">
                              <w:rPr>
                                <w:rFonts w:hint="eastAsia"/>
                                <w:sz w:val="18"/>
                              </w:rPr>
                              <w:t>情報発信施策</w:t>
                            </w:r>
                          </w:p>
                          <w:p w14:paraId="15670D99" w14:textId="17769C3B" w:rsidR="005E27E9" w:rsidRPr="006C0C8F" w:rsidRDefault="002A0D13" w:rsidP="00F675E1">
                            <w:pPr>
                              <w:ind w:leftChars="253" w:left="531" w:firstLineChars="104" w:firstLine="187"/>
                              <w:rPr>
                                <w:sz w:val="18"/>
                              </w:rPr>
                            </w:pPr>
                            <w:r>
                              <w:rPr>
                                <w:rFonts w:hint="eastAsia"/>
                                <w:sz w:val="18"/>
                              </w:rPr>
                              <w:t xml:space="preserve">企画提案審査基準「２　</w:t>
                            </w:r>
                            <w:r w:rsidR="00CF5369" w:rsidRPr="006C0C8F">
                              <w:rPr>
                                <w:rFonts w:hint="eastAsia"/>
                                <w:sz w:val="18"/>
                              </w:rPr>
                              <w:t>審査の基準（１）イ（ア）」を踏まえ</w:t>
                            </w:r>
                            <w:r w:rsidR="005E27E9" w:rsidRPr="006C0C8F">
                              <w:rPr>
                                <w:rFonts w:hint="eastAsia"/>
                                <w:sz w:val="18"/>
                              </w:rPr>
                              <w:t>て</w:t>
                            </w:r>
                            <w:r w:rsidR="00226C8B" w:rsidRPr="006C0C8F">
                              <w:rPr>
                                <w:rFonts w:hint="eastAsia"/>
                                <w:sz w:val="18"/>
                              </w:rPr>
                              <w:t>ご</w:t>
                            </w:r>
                            <w:r w:rsidR="005E27E9" w:rsidRPr="006C0C8F">
                              <w:rPr>
                                <w:rFonts w:hint="eastAsia"/>
                                <w:sz w:val="18"/>
                              </w:rPr>
                              <w:t>記載ください。</w:t>
                            </w:r>
                          </w:p>
                          <w:p w14:paraId="01AD2DB8" w14:textId="76D15890" w:rsidR="00CF5369" w:rsidRPr="006C0C8F" w:rsidRDefault="00C30B37" w:rsidP="00C30B37">
                            <w:pPr>
                              <w:ind w:leftChars="253" w:left="531" w:firstLineChars="100" w:firstLine="180"/>
                              <w:rPr>
                                <w:sz w:val="18"/>
                              </w:rPr>
                            </w:pPr>
                            <w:r w:rsidRPr="00C30B37">
                              <w:rPr>
                                <w:rFonts w:hint="eastAsia"/>
                                <w:sz w:val="18"/>
                              </w:rPr>
                              <w:t>３種類の情報発信（オウンドメディア、ペイドメディア、アーンドメディア）を統合的に捉えた取り組みのマネジメントとその戦略的なブランドプロモーション</w:t>
                            </w:r>
                            <w:r>
                              <w:rPr>
                                <w:rFonts w:hint="eastAsia"/>
                                <w:sz w:val="18"/>
                              </w:rPr>
                              <w:t>、</w:t>
                            </w:r>
                            <w:r w:rsidRPr="00C30B37">
                              <w:rPr>
                                <w:rFonts w:hint="eastAsia"/>
                                <w:sz w:val="18"/>
                              </w:rPr>
                              <w:t>「ハイクオリティやまなし」および「ニューズレター」</w:t>
                            </w:r>
                            <w:r>
                              <w:rPr>
                                <w:rFonts w:hint="eastAsia"/>
                                <w:sz w:val="18"/>
                              </w:rPr>
                              <w:t>で発信すべき情報、タイアップ記事の提案等</w:t>
                            </w:r>
                            <w:r w:rsidRPr="00C30B37">
                              <w:rPr>
                                <w:rFonts w:hint="eastAsia"/>
                                <w:sz w:val="18"/>
                              </w:rPr>
                              <w:t>について</w:t>
                            </w:r>
                            <w:r w:rsidR="00CF5369" w:rsidRPr="006C0C8F">
                              <w:rPr>
                                <w:rFonts w:hint="eastAsia"/>
                                <w:sz w:val="18"/>
                              </w:rPr>
                              <w:t>ご記載ください。</w:t>
                            </w:r>
                          </w:p>
                          <w:p w14:paraId="09EB6A62" w14:textId="77777777" w:rsidR="00AA139A" w:rsidRPr="00F00F99" w:rsidRDefault="00AA139A" w:rsidP="00AA139A">
                            <w:pPr>
                              <w:spacing w:line="140" w:lineRule="exact"/>
                              <w:ind w:firstLineChars="100" w:firstLine="180"/>
                              <w:rPr>
                                <w:sz w:val="18"/>
                                <w:highlight w:val="yellow"/>
                              </w:rPr>
                            </w:pPr>
                          </w:p>
                          <w:p w14:paraId="275CFABC" w14:textId="51F32015" w:rsidR="00AA139A" w:rsidRPr="00727C7E" w:rsidRDefault="00AA139A" w:rsidP="00AA139A">
                            <w:pPr>
                              <w:ind w:firstLineChars="100" w:firstLine="180"/>
                              <w:rPr>
                                <w:sz w:val="18"/>
                              </w:rPr>
                            </w:pPr>
                            <w:r w:rsidRPr="00727C7E">
                              <w:rPr>
                                <w:rFonts w:hint="eastAsia"/>
                                <w:sz w:val="18"/>
                              </w:rPr>
                              <w:t>（２）</w:t>
                            </w:r>
                            <w:r w:rsidR="00C30B37">
                              <w:rPr>
                                <w:rFonts w:hint="eastAsia"/>
                                <w:sz w:val="18"/>
                              </w:rPr>
                              <w:t>成果把握（ブランド価値調査）</w:t>
                            </w:r>
                          </w:p>
                          <w:p w14:paraId="334CBB1F" w14:textId="247EA39C" w:rsidR="005E27E9" w:rsidRPr="00223C91" w:rsidRDefault="002A0D13" w:rsidP="005E27E9">
                            <w:pPr>
                              <w:ind w:leftChars="260" w:left="546" w:firstLineChars="96" w:firstLine="173"/>
                              <w:rPr>
                                <w:sz w:val="18"/>
                              </w:rPr>
                            </w:pPr>
                            <w:r>
                              <w:rPr>
                                <w:rFonts w:hint="eastAsia"/>
                                <w:sz w:val="18"/>
                              </w:rPr>
                              <w:t xml:space="preserve">企画提案審査基準「２　</w:t>
                            </w:r>
                            <w:r w:rsidR="00255D8F" w:rsidRPr="00223C91">
                              <w:rPr>
                                <w:rFonts w:hint="eastAsia"/>
                                <w:sz w:val="18"/>
                              </w:rPr>
                              <w:t>審査の基準（１）イ（イ）」を踏まえ</w:t>
                            </w:r>
                            <w:r w:rsidR="005E27E9" w:rsidRPr="00223C91">
                              <w:rPr>
                                <w:rFonts w:hint="eastAsia"/>
                                <w:sz w:val="18"/>
                              </w:rPr>
                              <w:t>て</w:t>
                            </w:r>
                            <w:r w:rsidR="00226C8B" w:rsidRPr="00223C91">
                              <w:rPr>
                                <w:rFonts w:hint="eastAsia"/>
                                <w:sz w:val="18"/>
                              </w:rPr>
                              <w:t>ご</w:t>
                            </w:r>
                            <w:r w:rsidR="005E27E9" w:rsidRPr="00223C91">
                              <w:rPr>
                                <w:rFonts w:hint="eastAsia"/>
                                <w:sz w:val="18"/>
                              </w:rPr>
                              <w:t>記載ください。</w:t>
                            </w:r>
                          </w:p>
                          <w:p w14:paraId="3C1639A0" w14:textId="77777777" w:rsidR="00C30B37" w:rsidRDefault="00C30B37" w:rsidP="00C30B37">
                            <w:pPr>
                              <w:ind w:firstLineChars="400" w:firstLine="720"/>
                              <w:rPr>
                                <w:sz w:val="18"/>
                              </w:rPr>
                            </w:pPr>
                            <w:r>
                              <w:rPr>
                                <w:rFonts w:hint="eastAsia"/>
                                <w:sz w:val="18"/>
                              </w:rPr>
                              <w:t>ブランド価値調査の調査設計から分析、レポート作成までの考え方、業務実施の想定をご記載ください。</w:t>
                            </w:r>
                          </w:p>
                          <w:p w14:paraId="796503AC" w14:textId="77777777" w:rsidR="00255D8F" w:rsidRPr="00C30B37" w:rsidRDefault="00255D8F" w:rsidP="00255D8F">
                            <w:pPr>
                              <w:ind w:firstLineChars="100" w:firstLine="180"/>
                              <w:rPr>
                                <w:sz w:val="18"/>
                                <w:highlight w:val="yellow"/>
                              </w:rPr>
                            </w:pPr>
                          </w:p>
                          <w:p w14:paraId="5068F762" w14:textId="4E7FB8F1" w:rsidR="00255D8F" w:rsidRPr="00010FEB" w:rsidRDefault="00255D8F" w:rsidP="00255D8F">
                            <w:pPr>
                              <w:ind w:firstLineChars="100" w:firstLine="180"/>
                              <w:rPr>
                                <w:sz w:val="18"/>
                              </w:rPr>
                            </w:pPr>
                            <w:r w:rsidRPr="00727C7E">
                              <w:rPr>
                                <w:rFonts w:hint="eastAsia"/>
                                <w:sz w:val="18"/>
                              </w:rPr>
                              <w:t>（３）</w:t>
                            </w:r>
                            <w:r w:rsidR="00C30B37">
                              <w:rPr>
                                <w:rFonts w:hint="eastAsia"/>
                                <w:sz w:val="18"/>
                              </w:rPr>
                              <w:t>統合的マネジメント支援</w:t>
                            </w:r>
                          </w:p>
                          <w:p w14:paraId="65E74975" w14:textId="3601FCD8" w:rsidR="00255D8F" w:rsidRPr="002C140D" w:rsidRDefault="002A0D13" w:rsidP="00255D8F">
                            <w:pPr>
                              <w:ind w:firstLineChars="400" w:firstLine="720"/>
                              <w:rPr>
                                <w:sz w:val="18"/>
                              </w:rPr>
                            </w:pPr>
                            <w:r>
                              <w:rPr>
                                <w:rFonts w:hint="eastAsia"/>
                                <w:sz w:val="18"/>
                              </w:rPr>
                              <w:t xml:space="preserve">企画提案審査基準「２　</w:t>
                            </w:r>
                            <w:r w:rsidR="00255D8F" w:rsidRPr="002C140D">
                              <w:rPr>
                                <w:rFonts w:hint="eastAsia"/>
                                <w:sz w:val="18"/>
                              </w:rPr>
                              <w:t>審査の基準（１）イ（ウ）」を踏まえてご記載ください。</w:t>
                            </w:r>
                          </w:p>
                          <w:p w14:paraId="39679B7B" w14:textId="77777777" w:rsidR="008C1833" w:rsidRPr="00320971" w:rsidRDefault="008C1833" w:rsidP="008C1833">
                            <w:pPr>
                              <w:ind w:firstLineChars="400" w:firstLine="720"/>
                              <w:rPr>
                                <w:sz w:val="18"/>
                              </w:rPr>
                            </w:pPr>
                            <w:r>
                              <w:rPr>
                                <w:rFonts w:hint="eastAsia"/>
                                <w:sz w:val="18"/>
                              </w:rPr>
                              <w:t>次の項目を参考に</w:t>
                            </w:r>
                            <w:r>
                              <w:rPr>
                                <w:sz w:val="18"/>
                              </w:rPr>
                              <w:t>、</w:t>
                            </w:r>
                            <w:r>
                              <w:rPr>
                                <w:rFonts w:hint="eastAsia"/>
                                <w:sz w:val="18"/>
                              </w:rPr>
                              <w:t>実施手法（</w:t>
                            </w:r>
                            <w:r>
                              <w:rPr>
                                <w:sz w:val="18"/>
                              </w:rPr>
                              <w:t>内容・回数</w:t>
                            </w:r>
                            <w:r>
                              <w:rPr>
                                <w:rFonts w:hint="eastAsia"/>
                                <w:sz w:val="18"/>
                              </w:rPr>
                              <w:t>・</w:t>
                            </w:r>
                            <w:r>
                              <w:rPr>
                                <w:sz w:val="18"/>
                              </w:rPr>
                              <w:t>作成する資料</w:t>
                            </w:r>
                            <w:r>
                              <w:rPr>
                                <w:rFonts w:hint="eastAsia"/>
                                <w:sz w:val="18"/>
                              </w:rPr>
                              <w:t>など</w:t>
                            </w:r>
                            <w:r>
                              <w:rPr>
                                <w:sz w:val="18"/>
                              </w:rPr>
                              <w:t>）</w:t>
                            </w:r>
                            <w:r>
                              <w:rPr>
                                <w:rFonts w:hint="eastAsia"/>
                                <w:sz w:val="18"/>
                              </w:rPr>
                              <w:t>の想定</w:t>
                            </w:r>
                            <w:r>
                              <w:rPr>
                                <w:sz w:val="18"/>
                              </w:rPr>
                              <w:t>をご</w:t>
                            </w:r>
                            <w:r>
                              <w:rPr>
                                <w:rFonts w:hint="eastAsia"/>
                                <w:sz w:val="18"/>
                              </w:rPr>
                              <w:t>記載</w:t>
                            </w:r>
                            <w:r>
                              <w:rPr>
                                <w:sz w:val="18"/>
                              </w:rPr>
                              <w:t>ください。</w:t>
                            </w:r>
                          </w:p>
                          <w:p w14:paraId="56C4A17D" w14:textId="77777777" w:rsidR="008C1833" w:rsidRDefault="008C1833" w:rsidP="008C1833">
                            <w:pPr>
                              <w:ind w:firstLineChars="400" w:firstLine="720"/>
                              <w:rPr>
                                <w:sz w:val="18"/>
                              </w:rPr>
                            </w:pPr>
                            <w:r>
                              <w:rPr>
                                <w:rFonts w:hint="eastAsia"/>
                                <w:sz w:val="18"/>
                              </w:rPr>
                              <w:t>・</w:t>
                            </w:r>
                            <w:r>
                              <w:rPr>
                                <w:sz w:val="18"/>
                              </w:rPr>
                              <w:t xml:space="preserve">　</w:t>
                            </w:r>
                            <w:r>
                              <w:rPr>
                                <w:rFonts w:hint="eastAsia"/>
                                <w:sz w:val="18"/>
                              </w:rPr>
                              <w:t>知見</w:t>
                            </w:r>
                            <w:r>
                              <w:rPr>
                                <w:sz w:val="18"/>
                              </w:rPr>
                              <w:t>・情報</w:t>
                            </w:r>
                            <w:r>
                              <w:rPr>
                                <w:rFonts w:hint="eastAsia"/>
                                <w:sz w:val="18"/>
                              </w:rPr>
                              <w:t>の収集・</w:t>
                            </w:r>
                            <w:r>
                              <w:rPr>
                                <w:sz w:val="18"/>
                              </w:rPr>
                              <w:t>分析</w:t>
                            </w:r>
                          </w:p>
                          <w:p w14:paraId="50741B9D" w14:textId="77777777" w:rsidR="008C1833" w:rsidRDefault="008C1833" w:rsidP="008C1833">
                            <w:pPr>
                              <w:ind w:firstLineChars="400" w:firstLine="720"/>
                              <w:rPr>
                                <w:sz w:val="18"/>
                              </w:rPr>
                            </w:pPr>
                            <w:r>
                              <w:rPr>
                                <w:rFonts w:hint="eastAsia"/>
                                <w:sz w:val="18"/>
                              </w:rPr>
                              <w:t>・</w:t>
                            </w:r>
                            <w:r>
                              <w:rPr>
                                <w:sz w:val="18"/>
                              </w:rPr>
                              <w:t xml:space="preserve">　情報共有</w:t>
                            </w:r>
                          </w:p>
                          <w:p w14:paraId="6891D574" w14:textId="3637F9B4" w:rsidR="008C1833" w:rsidRPr="00AA139A" w:rsidRDefault="008C1833" w:rsidP="008C1833">
                            <w:pPr>
                              <w:ind w:firstLineChars="400" w:firstLine="720"/>
                              <w:rPr>
                                <w:sz w:val="18"/>
                              </w:rPr>
                            </w:pPr>
                            <w:r>
                              <w:rPr>
                                <w:rFonts w:hint="eastAsia"/>
                                <w:sz w:val="18"/>
                              </w:rPr>
                              <w:t>・</w:t>
                            </w:r>
                            <w:r>
                              <w:rPr>
                                <w:sz w:val="18"/>
                              </w:rPr>
                              <w:t xml:space="preserve">　</w:t>
                            </w:r>
                            <w:r>
                              <w:rPr>
                                <w:rFonts w:hint="eastAsia"/>
                                <w:sz w:val="18"/>
                              </w:rPr>
                              <w:t>専門的・技術的観点からの助言</w:t>
                            </w:r>
                            <w:r>
                              <w:rPr>
                                <w:sz w:val="18"/>
                              </w:rPr>
                              <w:t>・提案</w:t>
                            </w:r>
                          </w:p>
                          <w:p w14:paraId="0DD629E5" w14:textId="3728C284" w:rsidR="00BD650F" w:rsidRPr="00870E0A" w:rsidRDefault="00870E0A" w:rsidP="002A0D13">
                            <w:pPr>
                              <w:ind w:firstLineChars="400" w:firstLine="720"/>
                              <w:rPr>
                                <w:sz w:val="18"/>
                              </w:rPr>
                            </w:pPr>
                            <w:r>
                              <w:rPr>
                                <w:rFonts w:hint="eastAsia"/>
                                <w:sz w:val="18"/>
                              </w:rPr>
                              <w:t>・</w:t>
                            </w:r>
                            <w:r>
                              <w:rPr>
                                <w:sz w:val="18"/>
                              </w:rPr>
                              <w:t xml:space="preserve">　</w:t>
                            </w:r>
                            <w:r w:rsidRPr="001C4FFA">
                              <w:rPr>
                                <w:rFonts w:hint="eastAsia"/>
                                <w:sz w:val="18"/>
                              </w:rPr>
                              <w:t>蓄積</w:t>
                            </w:r>
                            <w:r>
                              <w:rPr>
                                <w:rFonts w:hint="eastAsia"/>
                                <w:sz w:val="18"/>
                              </w:rPr>
                              <w:t>すべき知見・ノウハウの要旨、職員への資質向上に繋がる取り組み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25516ADD" id="テキスト ボックス 2" o:spid="_x0000_s1027" type="#_x0000_t202" style="position:absolute;left:0;text-align:left;margin-left:416.05pt;margin-top:2.25pt;width:467.25pt;height:228.7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" fillcolor="white [3201]" strokeweight=".5pt">
                <v:textbox>
                  <w:txbxContent>
                    <w:p w14:paraId="70C3110F" w14:textId="4F77CFCF" w:rsidR="00687ED5" w:rsidRPr="00727C7E" w:rsidRDefault="002A1AE1" w:rsidP="00687ED5">
                      <w:pPr>
                        <w:ind w:leftChars="-1" w:left="-2" w:firstLineChars="100" w:firstLine="180"/>
                        <w:rPr>
                          <w:sz w:val="18"/>
                        </w:rPr>
                      </w:pPr>
                      <w:r w:rsidRPr="00727C7E">
                        <w:rPr>
                          <w:rFonts w:hint="eastAsia"/>
                          <w:sz w:val="18"/>
                        </w:rPr>
                        <w:t>業務</w:t>
                      </w:r>
                      <w:r w:rsidR="00B60E67" w:rsidRPr="00727C7E">
                        <w:rPr>
                          <w:rFonts w:hint="eastAsia"/>
                          <w:sz w:val="18"/>
                        </w:rPr>
                        <w:t>仕様書「</w:t>
                      </w:r>
                      <w:r w:rsidR="00B60E67" w:rsidRPr="00727C7E">
                        <w:rPr>
                          <w:sz w:val="18"/>
                        </w:rPr>
                        <w:t>４」の</w:t>
                      </w:r>
                      <w:r w:rsidRPr="00727C7E">
                        <w:rPr>
                          <w:rFonts w:hint="eastAsia"/>
                          <w:sz w:val="18"/>
                        </w:rPr>
                        <w:t>委託業務について、</w:t>
                      </w:r>
                      <w:r w:rsidR="00687ED5" w:rsidRPr="00727C7E">
                        <w:rPr>
                          <w:rFonts w:hint="eastAsia"/>
                          <w:sz w:val="18"/>
                        </w:rPr>
                        <w:t>企画</w:t>
                      </w:r>
                      <w:r w:rsidR="00BD650F" w:rsidRPr="00727C7E">
                        <w:rPr>
                          <w:rFonts w:hint="eastAsia"/>
                          <w:sz w:val="18"/>
                        </w:rPr>
                        <w:t>提案</w:t>
                      </w:r>
                      <w:r w:rsidR="00687ED5" w:rsidRPr="00727C7E">
                        <w:rPr>
                          <w:rFonts w:hint="eastAsia"/>
                          <w:sz w:val="18"/>
                        </w:rPr>
                        <w:t>内容を</w:t>
                      </w:r>
                      <w:r w:rsidR="00E94EA5" w:rsidRPr="00727C7E">
                        <w:rPr>
                          <w:rFonts w:hint="eastAsia"/>
                          <w:sz w:val="18"/>
                        </w:rPr>
                        <w:t>ご</w:t>
                      </w:r>
                      <w:r w:rsidR="00687ED5" w:rsidRPr="00727C7E">
                        <w:rPr>
                          <w:rFonts w:hint="eastAsia"/>
                          <w:sz w:val="18"/>
                        </w:rPr>
                        <w:t>説明ください。</w:t>
                      </w:r>
                    </w:p>
                    <w:p w14:paraId="06725EB8" w14:textId="77777777" w:rsidR="00A37C9E" w:rsidRPr="00727C7E" w:rsidRDefault="00A37C9E" w:rsidP="00AA139A"/>
                    <w:p w14:paraId="6CA86C78" w14:textId="11489C45" w:rsidR="00AA139A" w:rsidRPr="00727C7E" w:rsidRDefault="00AA139A" w:rsidP="00AA139A">
                      <w:pPr>
                        <w:ind w:firstLineChars="100" w:firstLine="180"/>
                        <w:rPr>
                          <w:sz w:val="18"/>
                        </w:rPr>
                      </w:pPr>
                      <w:r w:rsidRPr="00727C7E">
                        <w:rPr>
                          <w:rFonts w:hint="eastAsia"/>
                          <w:sz w:val="18"/>
                        </w:rPr>
                        <w:t>（１）</w:t>
                      </w:r>
                      <w:r w:rsidR="00C30B37">
                        <w:rPr>
                          <w:rFonts w:hint="eastAsia"/>
                          <w:sz w:val="18"/>
                        </w:rPr>
                        <w:t>情報発信施策</w:t>
                      </w:r>
                    </w:p>
                    <w:p w14:paraId="15670D99" w14:textId="17769C3B" w:rsidR="005E27E9" w:rsidRPr="006C0C8F" w:rsidRDefault="002A0D13" w:rsidP="00F675E1">
                      <w:pPr>
                        <w:ind w:leftChars="253" w:left="531" w:firstLineChars="104" w:firstLine="187"/>
                        <w:rPr>
                          <w:sz w:val="18"/>
                        </w:rPr>
                      </w:pPr>
                      <w:r>
                        <w:rPr>
                          <w:rFonts w:hint="eastAsia"/>
                          <w:sz w:val="18"/>
                        </w:rPr>
                        <w:t xml:space="preserve">企画提案審査基準「２　</w:t>
                      </w:r>
                      <w:r w:rsidR="00CF5369" w:rsidRPr="006C0C8F">
                        <w:rPr>
                          <w:rFonts w:hint="eastAsia"/>
                          <w:sz w:val="18"/>
                        </w:rPr>
                        <w:t>審査の基準（１）イ（ア）」を踏まえ</w:t>
                      </w:r>
                      <w:r w:rsidR="005E27E9" w:rsidRPr="006C0C8F">
                        <w:rPr>
                          <w:rFonts w:hint="eastAsia"/>
                          <w:sz w:val="18"/>
                        </w:rPr>
                        <w:t>て</w:t>
                      </w:r>
                      <w:r w:rsidR="00226C8B" w:rsidRPr="006C0C8F">
                        <w:rPr>
                          <w:rFonts w:hint="eastAsia"/>
                          <w:sz w:val="18"/>
                        </w:rPr>
                        <w:t>ご</w:t>
                      </w:r>
                      <w:r w:rsidR="005E27E9" w:rsidRPr="006C0C8F">
                        <w:rPr>
                          <w:rFonts w:hint="eastAsia"/>
                          <w:sz w:val="18"/>
                        </w:rPr>
                        <w:t>記載ください。</w:t>
                      </w:r>
                    </w:p>
                    <w:p w14:paraId="01AD2DB8" w14:textId="76D15890" w:rsidR="00CF5369" w:rsidRPr="006C0C8F" w:rsidRDefault="00C30B37" w:rsidP="00C30B37">
                      <w:pPr>
                        <w:ind w:leftChars="253" w:left="531" w:firstLineChars="100" w:firstLine="180"/>
                        <w:rPr>
                          <w:sz w:val="18"/>
                        </w:rPr>
                      </w:pPr>
                      <w:r w:rsidRPr="00C30B37">
                        <w:rPr>
                          <w:rFonts w:hint="eastAsia"/>
                          <w:sz w:val="18"/>
                        </w:rPr>
                        <w:t>３種類の情報発信（オウンドメディア、ペイドメディア、アーンドメディア）を統合的に捉えた取り組みのマネジメントとその戦略的なブランドプロモーション</w:t>
                      </w:r>
                      <w:r>
                        <w:rPr>
                          <w:rFonts w:hint="eastAsia"/>
                          <w:sz w:val="18"/>
                        </w:rPr>
                        <w:t>、</w:t>
                      </w:r>
                      <w:r w:rsidRPr="00C30B37">
                        <w:rPr>
                          <w:rFonts w:hint="eastAsia"/>
                          <w:sz w:val="18"/>
                        </w:rPr>
                        <w:t>「ハイクオリティやまなし」および「ニューズレター」</w:t>
                      </w:r>
                      <w:r>
                        <w:rPr>
                          <w:rFonts w:hint="eastAsia"/>
                          <w:sz w:val="18"/>
                        </w:rPr>
                        <w:t>で発信すべき情報、タイアップ記事の提案等</w:t>
                      </w:r>
                      <w:r w:rsidRPr="00C30B37">
                        <w:rPr>
                          <w:rFonts w:hint="eastAsia"/>
                          <w:sz w:val="18"/>
                        </w:rPr>
                        <w:t>について</w:t>
                      </w:r>
                      <w:r w:rsidR="00CF5369" w:rsidRPr="006C0C8F">
                        <w:rPr>
                          <w:rFonts w:hint="eastAsia"/>
                          <w:sz w:val="18"/>
                        </w:rPr>
                        <w:t>ご記載ください。</w:t>
                      </w:r>
                    </w:p>
                    <w:p w14:paraId="09EB6A62" w14:textId="77777777" w:rsidR="00AA139A" w:rsidRPr="00F00F99" w:rsidRDefault="00AA139A" w:rsidP="00AA139A">
                      <w:pPr>
                        <w:spacing w:line="140" w:lineRule="exact"/>
                        <w:ind w:firstLineChars="100" w:firstLine="180"/>
                        <w:rPr>
                          <w:sz w:val="18"/>
                          <w:highlight w:val="yellow"/>
                        </w:rPr>
                      </w:pPr>
                    </w:p>
                    <w:p w14:paraId="275CFABC" w14:textId="51F32015" w:rsidR="00AA139A" w:rsidRPr="00727C7E" w:rsidRDefault="00AA139A" w:rsidP="00AA139A">
                      <w:pPr>
                        <w:ind w:firstLineChars="100" w:firstLine="180"/>
                        <w:rPr>
                          <w:sz w:val="18"/>
                        </w:rPr>
                      </w:pPr>
                      <w:r w:rsidRPr="00727C7E">
                        <w:rPr>
                          <w:rFonts w:hint="eastAsia"/>
                          <w:sz w:val="18"/>
                        </w:rPr>
                        <w:t>（２）</w:t>
                      </w:r>
                      <w:r w:rsidR="00C30B37">
                        <w:rPr>
                          <w:rFonts w:hint="eastAsia"/>
                          <w:sz w:val="18"/>
                        </w:rPr>
                        <w:t>成果把握（ブランド価値調査）</w:t>
                      </w:r>
                    </w:p>
                    <w:p w14:paraId="334CBB1F" w14:textId="247EA39C" w:rsidR="005E27E9" w:rsidRPr="00223C91" w:rsidRDefault="002A0D13" w:rsidP="005E27E9">
                      <w:pPr>
                        <w:ind w:leftChars="260" w:left="546" w:firstLineChars="96" w:firstLine="173"/>
                        <w:rPr>
                          <w:sz w:val="18"/>
                        </w:rPr>
                      </w:pPr>
                      <w:r>
                        <w:rPr>
                          <w:rFonts w:hint="eastAsia"/>
                          <w:sz w:val="18"/>
                        </w:rPr>
                        <w:t xml:space="preserve">企画提案審査基準「２　</w:t>
                      </w:r>
                      <w:r w:rsidR="00255D8F" w:rsidRPr="00223C91">
                        <w:rPr>
                          <w:rFonts w:hint="eastAsia"/>
                          <w:sz w:val="18"/>
                        </w:rPr>
                        <w:t>審査の基準（１）イ（イ）」を踏まえ</w:t>
                      </w:r>
                      <w:r w:rsidR="005E27E9" w:rsidRPr="00223C91">
                        <w:rPr>
                          <w:rFonts w:hint="eastAsia"/>
                          <w:sz w:val="18"/>
                        </w:rPr>
                        <w:t>て</w:t>
                      </w:r>
                      <w:r w:rsidR="00226C8B" w:rsidRPr="00223C91">
                        <w:rPr>
                          <w:rFonts w:hint="eastAsia"/>
                          <w:sz w:val="18"/>
                        </w:rPr>
                        <w:t>ご</w:t>
                      </w:r>
                      <w:r w:rsidR="005E27E9" w:rsidRPr="00223C91">
                        <w:rPr>
                          <w:rFonts w:hint="eastAsia"/>
                          <w:sz w:val="18"/>
                        </w:rPr>
                        <w:t>記載ください。</w:t>
                      </w:r>
                    </w:p>
                    <w:p w14:paraId="3C1639A0" w14:textId="77777777" w:rsidR="00C30B37" w:rsidRDefault="00C30B37" w:rsidP="00C30B37">
                      <w:pPr>
                        <w:ind w:firstLineChars="400" w:firstLine="720"/>
                        <w:rPr>
                          <w:sz w:val="18"/>
                        </w:rPr>
                      </w:pPr>
                      <w:r>
                        <w:rPr>
                          <w:rFonts w:hint="eastAsia"/>
                          <w:sz w:val="18"/>
                        </w:rPr>
                        <w:t>ブランド価値調査の調査設計から分析、レポート作成までの考え方、業務実施の想定をご記載ください。</w:t>
                      </w:r>
                    </w:p>
                    <w:p w14:paraId="796503AC" w14:textId="77777777" w:rsidR="00255D8F" w:rsidRPr="00C30B37" w:rsidRDefault="00255D8F" w:rsidP="00255D8F">
                      <w:pPr>
                        <w:ind w:firstLineChars="100" w:firstLine="180"/>
                        <w:rPr>
                          <w:sz w:val="18"/>
                          <w:highlight w:val="yellow"/>
                        </w:rPr>
                      </w:pPr>
                    </w:p>
                    <w:p w14:paraId="5068F762" w14:textId="4E7FB8F1" w:rsidR="00255D8F" w:rsidRPr="00010FEB" w:rsidRDefault="00255D8F" w:rsidP="00255D8F">
                      <w:pPr>
                        <w:ind w:firstLineChars="100" w:firstLine="180"/>
                        <w:rPr>
                          <w:sz w:val="18"/>
                        </w:rPr>
                      </w:pPr>
                      <w:r w:rsidRPr="00727C7E">
                        <w:rPr>
                          <w:rFonts w:hint="eastAsia"/>
                          <w:sz w:val="18"/>
                        </w:rPr>
                        <w:t>（３）</w:t>
                      </w:r>
                      <w:r w:rsidR="00C30B37">
                        <w:rPr>
                          <w:rFonts w:hint="eastAsia"/>
                          <w:sz w:val="18"/>
                        </w:rPr>
                        <w:t>統合的マネジメント支援</w:t>
                      </w:r>
                    </w:p>
                    <w:p w14:paraId="65E74975" w14:textId="3601FCD8" w:rsidR="00255D8F" w:rsidRPr="002C140D" w:rsidRDefault="002A0D13" w:rsidP="00255D8F">
                      <w:pPr>
                        <w:ind w:firstLineChars="400" w:firstLine="720"/>
                        <w:rPr>
                          <w:sz w:val="18"/>
                        </w:rPr>
                      </w:pPr>
                      <w:r>
                        <w:rPr>
                          <w:rFonts w:hint="eastAsia"/>
                          <w:sz w:val="18"/>
                        </w:rPr>
                        <w:t xml:space="preserve">企画提案審査基準「２　</w:t>
                      </w:r>
                      <w:r w:rsidR="00255D8F" w:rsidRPr="002C140D">
                        <w:rPr>
                          <w:rFonts w:hint="eastAsia"/>
                          <w:sz w:val="18"/>
                        </w:rPr>
                        <w:t>審査の基準（１）イ（ウ）」を踏まえてご記載ください。</w:t>
                      </w:r>
                    </w:p>
                    <w:p w14:paraId="39679B7B" w14:textId="77777777" w:rsidR="008C1833" w:rsidRPr="00320971" w:rsidRDefault="008C1833" w:rsidP="008C1833">
                      <w:pPr>
                        <w:ind w:firstLineChars="400" w:firstLine="720"/>
                        <w:rPr>
                          <w:sz w:val="18"/>
                        </w:rPr>
                      </w:pPr>
                      <w:r>
                        <w:rPr>
                          <w:rFonts w:hint="eastAsia"/>
                          <w:sz w:val="18"/>
                        </w:rPr>
                        <w:t>次の項目を参考に</w:t>
                      </w:r>
                      <w:r>
                        <w:rPr>
                          <w:sz w:val="18"/>
                        </w:rPr>
                        <w:t>、</w:t>
                      </w:r>
                      <w:r>
                        <w:rPr>
                          <w:rFonts w:hint="eastAsia"/>
                          <w:sz w:val="18"/>
                        </w:rPr>
                        <w:t>実施手法（</w:t>
                      </w:r>
                      <w:r>
                        <w:rPr>
                          <w:sz w:val="18"/>
                        </w:rPr>
                        <w:t>内容・回数</w:t>
                      </w:r>
                      <w:r>
                        <w:rPr>
                          <w:rFonts w:hint="eastAsia"/>
                          <w:sz w:val="18"/>
                        </w:rPr>
                        <w:t>・</w:t>
                      </w:r>
                      <w:r>
                        <w:rPr>
                          <w:sz w:val="18"/>
                        </w:rPr>
                        <w:t>作成する資料</w:t>
                      </w:r>
                      <w:r>
                        <w:rPr>
                          <w:rFonts w:hint="eastAsia"/>
                          <w:sz w:val="18"/>
                        </w:rPr>
                        <w:t>など</w:t>
                      </w:r>
                      <w:r>
                        <w:rPr>
                          <w:sz w:val="18"/>
                        </w:rPr>
                        <w:t>）</w:t>
                      </w:r>
                      <w:r>
                        <w:rPr>
                          <w:rFonts w:hint="eastAsia"/>
                          <w:sz w:val="18"/>
                        </w:rPr>
                        <w:t>の想定</w:t>
                      </w:r>
                      <w:r>
                        <w:rPr>
                          <w:sz w:val="18"/>
                        </w:rPr>
                        <w:t>をご</w:t>
                      </w:r>
                      <w:r>
                        <w:rPr>
                          <w:rFonts w:hint="eastAsia"/>
                          <w:sz w:val="18"/>
                        </w:rPr>
                        <w:t>記載</w:t>
                      </w:r>
                      <w:r>
                        <w:rPr>
                          <w:sz w:val="18"/>
                        </w:rPr>
                        <w:t>ください。</w:t>
                      </w:r>
                    </w:p>
                    <w:p w14:paraId="56C4A17D" w14:textId="77777777" w:rsidR="008C1833" w:rsidRDefault="008C1833" w:rsidP="008C1833">
                      <w:pPr>
                        <w:ind w:firstLineChars="400" w:firstLine="720"/>
                        <w:rPr>
                          <w:sz w:val="18"/>
                        </w:rPr>
                      </w:pPr>
                      <w:r>
                        <w:rPr>
                          <w:rFonts w:hint="eastAsia"/>
                          <w:sz w:val="18"/>
                        </w:rPr>
                        <w:t>・</w:t>
                      </w:r>
                      <w:r>
                        <w:rPr>
                          <w:sz w:val="18"/>
                        </w:rPr>
                        <w:t xml:space="preserve">　</w:t>
                      </w:r>
                      <w:r>
                        <w:rPr>
                          <w:rFonts w:hint="eastAsia"/>
                          <w:sz w:val="18"/>
                        </w:rPr>
                        <w:t>知見</w:t>
                      </w:r>
                      <w:r>
                        <w:rPr>
                          <w:sz w:val="18"/>
                        </w:rPr>
                        <w:t>・情報</w:t>
                      </w:r>
                      <w:r>
                        <w:rPr>
                          <w:rFonts w:hint="eastAsia"/>
                          <w:sz w:val="18"/>
                        </w:rPr>
                        <w:t>の収集・</w:t>
                      </w:r>
                      <w:r>
                        <w:rPr>
                          <w:sz w:val="18"/>
                        </w:rPr>
                        <w:t>分析</w:t>
                      </w:r>
                    </w:p>
                    <w:p w14:paraId="50741B9D" w14:textId="77777777" w:rsidR="008C1833" w:rsidRDefault="008C1833" w:rsidP="008C1833">
                      <w:pPr>
                        <w:ind w:firstLineChars="400" w:firstLine="720"/>
                        <w:rPr>
                          <w:sz w:val="18"/>
                        </w:rPr>
                      </w:pPr>
                      <w:r>
                        <w:rPr>
                          <w:rFonts w:hint="eastAsia"/>
                          <w:sz w:val="18"/>
                        </w:rPr>
                        <w:t>・</w:t>
                      </w:r>
                      <w:r>
                        <w:rPr>
                          <w:sz w:val="18"/>
                        </w:rPr>
                        <w:t xml:space="preserve">　情報共有</w:t>
                      </w:r>
                    </w:p>
                    <w:p w14:paraId="6891D574" w14:textId="3637F9B4" w:rsidR="008C1833" w:rsidRPr="00AA139A" w:rsidRDefault="008C1833" w:rsidP="008C1833">
                      <w:pPr>
                        <w:ind w:firstLineChars="400" w:firstLine="720"/>
                        <w:rPr>
                          <w:sz w:val="18"/>
                        </w:rPr>
                      </w:pPr>
                      <w:r>
                        <w:rPr>
                          <w:rFonts w:hint="eastAsia"/>
                          <w:sz w:val="18"/>
                        </w:rPr>
                        <w:t>・</w:t>
                      </w:r>
                      <w:r>
                        <w:rPr>
                          <w:sz w:val="18"/>
                        </w:rPr>
                        <w:t xml:space="preserve">　</w:t>
                      </w:r>
                      <w:r>
                        <w:rPr>
                          <w:rFonts w:hint="eastAsia"/>
                          <w:sz w:val="18"/>
                        </w:rPr>
                        <w:t>専門的・技術的観点からの助言</w:t>
                      </w:r>
                      <w:r>
                        <w:rPr>
                          <w:sz w:val="18"/>
                        </w:rPr>
                        <w:t>・提案</w:t>
                      </w:r>
                    </w:p>
                    <w:p w14:paraId="0DD629E5" w14:textId="3728C284" w:rsidR="00BD650F" w:rsidRPr="00870E0A" w:rsidRDefault="00870E0A" w:rsidP="002A0D13">
                      <w:pPr>
                        <w:ind w:firstLineChars="400" w:firstLine="720"/>
                        <w:rPr>
                          <w:sz w:val="18"/>
                        </w:rPr>
                      </w:pPr>
                      <w:r>
                        <w:rPr>
                          <w:rFonts w:hint="eastAsia"/>
                          <w:sz w:val="18"/>
                        </w:rPr>
                        <w:t>・</w:t>
                      </w:r>
                      <w:r>
                        <w:rPr>
                          <w:sz w:val="18"/>
                        </w:rPr>
                        <w:t xml:space="preserve">　</w:t>
                      </w:r>
                      <w:r w:rsidRPr="001C4FFA">
                        <w:rPr>
                          <w:rFonts w:hint="eastAsia"/>
                          <w:sz w:val="18"/>
                        </w:rPr>
                        <w:t>蓄積</w:t>
                      </w:r>
                      <w:r>
                        <w:rPr>
                          <w:rFonts w:hint="eastAsia"/>
                          <w:sz w:val="18"/>
                        </w:rPr>
                        <w:t>すべき知見・ノウハウの要旨、職員への資質向上に繋がる取り組み</w:t>
                      </w:r>
                    </w:p>
                  </w:txbxContent>
                </v:textbox>
                <w10:wrap anchorx="margin"/>
              </v:shape>
            </w:pict>
          </mc:Fallback>
        </mc:AlternateContent>
      </w:r>
    </w:p>
    <w:p w14:paraId="0512019A" w14:textId="77777777" w:rsidR="00BD650F" w:rsidRDefault="00BD650F">
      <w:pPr>
        <w:rPr>
          <w:sz w:val="24"/>
        </w:rPr>
      </w:pPr>
    </w:p>
    <w:p w14:paraId="1ED42DCA" w14:textId="77777777" w:rsidR="00BD650F" w:rsidRDefault="00BD650F">
      <w:pPr>
        <w:rPr>
          <w:sz w:val="24"/>
        </w:rPr>
      </w:pPr>
    </w:p>
    <w:p w14:paraId="4CED64BD" w14:textId="77777777" w:rsidR="00BD650F" w:rsidRDefault="00BD650F">
      <w:pPr>
        <w:rPr>
          <w:sz w:val="24"/>
        </w:rPr>
      </w:pPr>
    </w:p>
    <w:p w14:paraId="4A3E9601" w14:textId="77777777" w:rsidR="00BD650F" w:rsidRDefault="00BD650F">
      <w:pPr>
        <w:rPr>
          <w:sz w:val="24"/>
        </w:rPr>
      </w:pPr>
    </w:p>
    <w:p w14:paraId="5E0D7B0E" w14:textId="77777777" w:rsidR="00BD650F" w:rsidRDefault="00BD650F">
      <w:pPr>
        <w:rPr>
          <w:sz w:val="24"/>
        </w:rPr>
      </w:pPr>
    </w:p>
    <w:p w14:paraId="4636A7FE" w14:textId="77777777" w:rsidR="00BD650F" w:rsidRDefault="00BD650F">
      <w:pPr>
        <w:rPr>
          <w:sz w:val="24"/>
        </w:rPr>
      </w:pPr>
    </w:p>
    <w:p w14:paraId="39D7A84B" w14:textId="77777777" w:rsidR="000871E4" w:rsidRDefault="000871E4">
      <w:pPr>
        <w:rPr>
          <w:sz w:val="24"/>
        </w:rPr>
      </w:pPr>
    </w:p>
    <w:p w14:paraId="21602A1A" w14:textId="77777777" w:rsidR="00BD650F" w:rsidRDefault="00BD650F">
      <w:pPr>
        <w:rPr>
          <w:sz w:val="24"/>
        </w:rPr>
      </w:pPr>
    </w:p>
    <w:p w14:paraId="58EA147C" w14:textId="77777777" w:rsidR="00F675E1" w:rsidRDefault="00F675E1">
      <w:pPr>
        <w:rPr>
          <w:sz w:val="24"/>
        </w:rPr>
      </w:pPr>
    </w:p>
    <w:p w14:paraId="2E27CCDE" w14:textId="77777777" w:rsidR="00F675E1" w:rsidRDefault="00F675E1">
      <w:pPr>
        <w:rPr>
          <w:sz w:val="24"/>
        </w:rPr>
      </w:pPr>
    </w:p>
    <w:p w14:paraId="2615C03F" w14:textId="77777777" w:rsidR="00F675E1" w:rsidRDefault="00F675E1">
      <w:pPr>
        <w:rPr>
          <w:sz w:val="24"/>
        </w:rPr>
      </w:pPr>
    </w:p>
    <w:p w14:paraId="7080513B" w14:textId="77777777" w:rsidR="001D6B35" w:rsidRDefault="001D6B35" w:rsidP="004B66FC">
      <w:pPr>
        <w:rPr>
          <w:sz w:val="24"/>
        </w:rPr>
      </w:pPr>
    </w:p>
    <w:p w14:paraId="1CB4155B" w14:textId="77777777" w:rsidR="008C1833" w:rsidRDefault="008C1833" w:rsidP="004B66FC">
      <w:pPr>
        <w:rPr>
          <w:sz w:val="24"/>
        </w:rPr>
      </w:pPr>
    </w:p>
    <w:p w14:paraId="052B0B22" w14:textId="77777777" w:rsidR="008C1833" w:rsidRDefault="008C1833" w:rsidP="004B66FC">
      <w:pPr>
        <w:rPr>
          <w:sz w:val="24"/>
        </w:rPr>
      </w:pPr>
    </w:p>
    <w:p w14:paraId="410349A3" w14:textId="1BD90ACE" w:rsidR="004B66FC" w:rsidRPr="009435A9" w:rsidRDefault="004B66FC" w:rsidP="004B66FC">
      <w:pPr>
        <w:rPr>
          <w:sz w:val="24"/>
        </w:rPr>
      </w:pPr>
      <w:r w:rsidRPr="009435A9">
        <w:rPr>
          <w:rFonts w:hint="eastAsia"/>
          <w:noProof/>
          <w:sz w:val="24"/>
        </w:rPr>
        <mc:AlternateContent>
          <mc:Choice Requires="wps">
            <w:drawing>
              <wp:anchor distT="0" distB="0" distL="114300" distR="114300" simplePos="0" relativeHeight="251681792" behindDoc="0" locked="0" layoutInCell="1" allowOverlap="1" wp14:anchorId="4792BF89" wp14:editId="61025101">
                <wp:simplePos x="0" y="0"/>
                <wp:positionH relativeFrom="margin">
                  <wp:align>right</wp:align>
                </wp:positionH>
                <wp:positionV relativeFrom="paragraph">
                  <wp:posOffset>194945</wp:posOffset>
                </wp:positionV>
                <wp:extent cx="5972175" cy="38100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5972175" cy="381000"/>
                        </a:xfrm>
                        <a:prstGeom prst="rect">
                          <a:avLst/>
                        </a:prstGeom>
                        <a:solidFill>
                          <a:schemeClr val="lt1"/>
                        </a:solidFill>
                        <a:ln w="6350">
                          <a:solidFill>
                            <a:prstClr val="black"/>
                          </a:solidFill>
                        </a:ln>
                      </wps:spPr>
                      <wps:txbx>
                        <w:txbxContent>
                          <w:p w14:paraId="08F2D7A1" w14:textId="0D48062E" w:rsidR="004B66FC" w:rsidRPr="00010FEB" w:rsidRDefault="00B60E67" w:rsidP="00B60E67">
                            <w:pPr>
                              <w:ind w:firstLineChars="100" w:firstLine="180"/>
                              <w:rPr>
                                <w:sz w:val="18"/>
                              </w:rPr>
                            </w:pPr>
                            <w:r w:rsidRPr="00010FEB">
                              <w:rPr>
                                <w:rFonts w:hint="eastAsia"/>
                                <w:sz w:val="18"/>
                              </w:rPr>
                              <w:t>工程表等により</w:t>
                            </w:r>
                            <w:r w:rsidRPr="00010FEB">
                              <w:rPr>
                                <w:sz w:val="18"/>
                              </w:rPr>
                              <w:t>、</w:t>
                            </w:r>
                            <w:r w:rsidRPr="00010FEB">
                              <w:rPr>
                                <w:rFonts w:hint="eastAsia"/>
                                <w:sz w:val="18"/>
                              </w:rPr>
                              <w:t>本業務の実施スケジュールや</w:t>
                            </w:r>
                            <w:r w:rsidRPr="00010FEB">
                              <w:rPr>
                                <w:sz w:val="18"/>
                              </w:rPr>
                              <w:t>実施手順</w:t>
                            </w:r>
                            <w:r w:rsidR="007D671D" w:rsidRPr="00010FEB">
                              <w:rPr>
                                <w:rFonts w:hint="eastAsia"/>
                                <w:sz w:val="18"/>
                              </w:rPr>
                              <w:t>について</w:t>
                            </w:r>
                            <w:r w:rsidR="00E94EA5" w:rsidRPr="00010FEB">
                              <w:rPr>
                                <w:rFonts w:hint="eastAsia"/>
                                <w:sz w:val="18"/>
                              </w:rPr>
                              <w:t>ご説明</w:t>
                            </w:r>
                            <w:r w:rsidR="004B66FC" w:rsidRPr="00010FEB">
                              <w:rPr>
                                <w:sz w:val="18"/>
                              </w:rPr>
                              <w:t>ください</w:t>
                            </w:r>
                            <w:r w:rsidRPr="00010FEB">
                              <w:rPr>
                                <w:rFonts w:hint="eastAsia"/>
                                <w:sz w:val="18"/>
                              </w:rPr>
                              <w:t>。</w:t>
                            </w:r>
                          </w:p>
                          <w:p w14:paraId="12B2285B" w14:textId="627CDDD5" w:rsidR="00E94EA5" w:rsidRDefault="002A0D13" w:rsidP="002A0D13">
                            <w:pPr>
                              <w:ind w:firstLineChars="100" w:firstLine="180"/>
                              <w:rPr>
                                <w:rFonts w:hint="eastAsia"/>
                                <w:sz w:val="18"/>
                              </w:rPr>
                            </w:pPr>
                            <w:r>
                              <w:rPr>
                                <w:rFonts w:hint="eastAsia"/>
                                <w:sz w:val="18"/>
                              </w:rPr>
                              <w:t xml:space="preserve">企画提案審査基準「２　</w:t>
                            </w:r>
                            <w:r w:rsidR="00E94EA5" w:rsidRPr="00010FEB">
                              <w:rPr>
                                <w:rFonts w:hint="eastAsia"/>
                                <w:sz w:val="18"/>
                              </w:rPr>
                              <w:t>審査の基準「（１）ウ」を踏まえてご記載ください。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4792BF89" id="テキスト ボックス 10" o:spid="_x0000_s1028" type="#_x0000_t202" style="position:absolute;left:0;text-align:left;margin-left:419.05pt;margin-top:15.35pt;width:470.25pt;height:30pt;z-index:25168179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" fillcolor="white [3201]" strokeweight=".5pt">
                <v:textbox>
                  <w:txbxContent>
                    <w:p w14:paraId="08F2D7A1" w14:textId="0D48062E" w:rsidR="004B66FC" w:rsidRPr="00010FEB" w:rsidRDefault="00B60E67" w:rsidP="00B60E67">
                      <w:pPr>
                        <w:ind w:firstLineChars="100" w:firstLine="180"/>
                        <w:rPr>
                          <w:sz w:val="18"/>
                        </w:rPr>
                      </w:pPr>
                      <w:r w:rsidRPr="00010FEB">
                        <w:rPr>
                          <w:rFonts w:hint="eastAsia"/>
                          <w:sz w:val="18"/>
                        </w:rPr>
                        <w:t>工程表等により</w:t>
                      </w:r>
                      <w:r w:rsidRPr="00010FEB">
                        <w:rPr>
                          <w:sz w:val="18"/>
                        </w:rPr>
                        <w:t>、</w:t>
                      </w:r>
                      <w:r w:rsidRPr="00010FEB">
                        <w:rPr>
                          <w:rFonts w:hint="eastAsia"/>
                          <w:sz w:val="18"/>
                        </w:rPr>
                        <w:t>本業務の実施スケジュールや</w:t>
                      </w:r>
                      <w:r w:rsidRPr="00010FEB">
                        <w:rPr>
                          <w:sz w:val="18"/>
                        </w:rPr>
                        <w:t>実施手順</w:t>
                      </w:r>
                      <w:r w:rsidR="007D671D" w:rsidRPr="00010FEB">
                        <w:rPr>
                          <w:rFonts w:hint="eastAsia"/>
                          <w:sz w:val="18"/>
                        </w:rPr>
                        <w:t>について</w:t>
                      </w:r>
                      <w:r w:rsidR="00E94EA5" w:rsidRPr="00010FEB">
                        <w:rPr>
                          <w:rFonts w:hint="eastAsia"/>
                          <w:sz w:val="18"/>
                        </w:rPr>
                        <w:t>ご説明</w:t>
                      </w:r>
                      <w:r w:rsidR="004B66FC" w:rsidRPr="00010FEB">
                        <w:rPr>
                          <w:sz w:val="18"/>
                        </w:rPr>
                        <w:t>ください</w:t>
                      </w:r>
                      <w:r w:rsidRPr="00010FEB">
                        <w:rPr>
                          <w:rFonts w:hint="eastAsia"/>
                          <w:sz w:val="18"/>
                        </w:rPr>
                        <w:t>。</w:t>
                      </w:r>
                    </w:p>
                    <w:p w14:paraId="12B2285B" w14:textId="627CDDD5" w:rsidR="00E94EA5" w:rsidRDefault="002A0D13" w:rsidP="002A0D13">
                      <w:pPr>
                        <w:ind w:firstLineChars="100" w:firstLine="180"/>
                        <w:rPr>
                          <w:rFonts w:hint="eastAsia"/>
                          <w:sz w:val="18"/>
                        </w:rPr>
                      </w:pPr>
                      <w:r>
                        <w:rPr>
                          <w:rFonts w:hint="eastAsia"/>
                          <w:sz w:val="18"/>
                        </w:rPr>
                        <w:t xml:space="preserve">企画提案審査基準「２　</w:t>
                      </w:r>
                      <w:r w:rsidR="00E94EA5" w:rsidRPr="00010FEB">
                        <w:rPr>
                          <w:rFonts w:hint="eastAsia"/>
                          <w:sz w:val="18"/>
                        </w:rPr>
                        <w:t>審査の基準「（１）ウ」を踏まえてご記載ください。</w:t>
                      </w:r>
                    </w:p>
                  </w:txbxContent>
                </v:textbox>
                <w10:wrap anchorx="margin"/>
              </v:shape>
            </w:pict>
          </mc:Fallback>
        </mc:AlternateContent>
      </w:r>
      <w:r w:rsidR="00B60E67">
        <w:rPr>
          <w:rFonts w:hint="eastAsia"/>
          <w:sz w:val="24"/>
        </w:rPr>
        <w:t>３</w:t>
      </w:r>
      <w:r w:rsidRPr="009435A9">
        <w:rPr>
          <w:rFonts w:hint="eastAsia"/>
          <w:sz w:val="24"/>
        </w:rPr>
        <w:t xml:space="preserve">　</w:t>
      </w:r>
      <w:r w:rsidR="00D37180">
        <w:rPr>
          <w:rFonts w:hint="eastAsia"/>
          <w:sz w:val="24"/>
        </w:rPr>
        <w:t>業務</w:t>
      </w:r>
      <w:r w:rsidR="00986F3C">
        <w:rPr>
          <w:rFonts w:hint="eastAsia"/>
          <w:sz w:val="24"/>
        </w:rPr>
        <w:t>実施計画</w:t>
      </w:r>
    </w:p>
    <w:p w14:paraId="362CB906" w14:textId="77777777" w:rsidR="004B66FC" w:rsidRPr="009435A9" w:rsidRDefault="004B66FC" w:rsidP="004B66FC">
      <w:pPr>
        <w:rPr>
          <w:sz w:val="24"/>
        </w:rPr>
      </w:pPr>
    </w:p>
    <w:p w14:paraId="6CC2E79B" w14:textId="77777777" w:rsidR="004B66FC" w:rsidRPr="009435A9" w:rsidRDefault="004B66FC" w:rsidP="004B66FC">
      <w:pPr>
        <w:rPr>
          <w:sz w:val="24"/>
        </w:rPr>
      </w:pPr>
    </w:p>
    <w:p w14:paraId="764A9471" w14:textId="799915CB" w:rsidR="00AA139A" w:rsidRPr="009435A9" w:rsidRDefault="00AA139A" w:rsidP="00AA139A">
      <w:pPr>
        <w:rPr>
          <w:sz w:val="24"/>
        </w:rPr>
      </w:pPr>
      <w:r w:rsidRPr="009435A9">
        <w:rPr>
          <w:rFonts w:hint="eastAsia"/>
          <w:noProof/>
          <w:sz w:val="24"/>
        </w:rPr>
        <mc:AlternateContent>
          <mc:Choice Requires="wps">
            <w:drawing>
              <wp:anchor distT="0" distB="0" distL="114300" distR="114300" simplePos="0" relativeHeight="251686912" behindDoc="0" locked="0" layoutInCell="1" allowOverlap="1" wp14:anchorId="7538C297" wp14:editId="546A76DF">
                <wp:simplePos x="0" y="0"/>
                <wp:positionH relativeFrom="margin">
                  <wp:align>right</wp:align>
                </wp:positionH>
                <wp:positionV relativeFrom="paragraph">
                  <wp:posOffset>192405</wp:posOffset>
                </wp:positionV>
                <wp:extent cx="5972175" cy="5334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972175" cy="533400"/>
                        </a:xfrm>
                        <a:prstGeom prst="rect">
                          <a:avLst/>
                        </a:prstGeom>
                        <a:solidFill>
                          <a:schemeClr val="lt1"/>
                        </a:solidFill>
                        <a:ln w="6350">
                          <a:solidFill>
                            <a:prstClr val="black"/>
                          </a:solidFill>
                        </a:ln>
                      </wps:spPr>
                      <wps:txbx>
                        <w:txbxContent>
                          <w:p w14:paraId="38BFC92C" w14:textId="69995A58" w:rsidR="00E94EA5" w:rsidRPr="00010FEB" w:rsidRDefault="00AA139A" w:rsidP="00AA139A">
                            <w:pPr>
                              <w:ind w:firstLineChars="100" w:firstLine="180"/>
                              <w:rPr>
                                <w:sz w:val="18"/>
                              </w:rPr>
                            </w:pPr>
                            <w:r w:rsidRPr="00010FEB">
                              <w:rPr>
                                <w:rFonts w:hint="eastAsia"/>
                                <w:sz w:val="18"/>
                              </w:rPr>
                              <w:t>事業の実施に関するＫＰＩについて</w:t>
                            </w:r>
                            <w:r w:rsidR="00862ECE" w:rsidRPr="00010FEB">
                              <w:rPr>
                                <w:rFonts w:hint="eastAsia"/>
                                <w:sz w:val="18"/>
                              </w:rPr>
                              <w:t>、設定項目や</w:t>
                            </w:r>
                            <w:r w:rsidR="00862ECE" w:rsidRPr="00010FEB">
                              <w:rPr>
                                <w:sz w:val="18"/>
                              </w:rPr>
                              <w:t>目標値</w:t>
                            </w:r>
                            <w:r w:rsidR="001078E8" w:rsidRPr="00010FEB">
                              <w:rPr>
                                <w:rFonts w:hint="eastAsia"/>
                                <w:sz w:val="18"/>
                              </w:rPr>
                              <w:t>、そこに向けた</w:t>
                            </w:r>
                            <w:r w:rsidR="00010FEB" w:rsidRPr="00010FEB">
                              <w:rPr>
                                <w:rFonts w:hint="eastAsia"/>
                                <w:sz w:val="18"/>
                              </w:rPr>
                              <w:t>効果検証</w:t>
                            </w:r>
                            <w:r w:rsidR="001078E8" w:rsidRPr="00010FEB">
                              <w:rPr>
                                <w:rFonts w:hint="eastAsia"/>
                                <w:sz w:val="18"/>
                              </w:rPr>
                              <w:t>に関する考え方</w:t>
                            </w:r>
                            <w:r w:rsidR="00E94EA5" w:rsidRPr="00010FEB">
                              <w:rPr>
                                <w:rFonts w:hint="eastAsia"/>
                                <w:sz w:val="18"/>
                              </w:rPr>
                              <w:t>についてご</w:t>
                            </w:r>
                            <w:r w:rsidR="001078E8" w:rsidRPr="00010FEB">
                              <w:rPr>
                                <w:rFonts w:hint="eastAsia"/>
                                <w:sz w:val="18"/>
                              </w:rPr>
                              <w:t>説明</w:t>
                            </w:r>
                            <w:r w:rsidRPr="00010FEB">
                              <w:rPr>
                                <w:sz w:val="18"/>
                              </w:rPr>
                              <w:t>ください</w:t>
                            </w:r>
                            <w:r w:rsidR="00E94EA5" w:rsidRPr="00010FEB">
                              <w:rPr>
                                <w:rFonts w:hint="eastAsia"/>
                                <w:sz w:val="18"/>
                              </w:rPr>
                              <w:t>。</w:t>
                            </w:r>
                          </w:p>
                          <w:p w14:paraId="4E890A1F" w14:textId="30EA863B" w:rsidR="00AA139A" w:rsidRPr="00E94EA5" w:rsidRDefault="00E94EA5" w:rsidP="002A0D13">
                            <w:pPr>
                              <w:ind w:firstLineChars="100" w:firstLine="180"/>
                              <w:rPr>
                                <w:rFonts w:hint="eastAsia"/>
                                <w:sz w:val="18"/>
                              </w:rPr>
                            </w:pPr>
                            <w:r w:rsidRPr="00010FEB">
                              <w:rPr>
                                <w:rFonts w:hint="eastAsia"/>
                                <w:sz w:val="18"/>
                              </w:rPr>
                              <w:t>業務仕様書「４（</w:t>
                            </w:r>
                            <w:r w:rsidR="000962DD">
                              <w:rPr>
                                <w:rFonts w:hint="eastAsia"/>
                                <w:sz w:val="18"/>
                              </w:rPr>
                              <w:t>３</w:t>
                            </w:r>
                            <w:r w:rsidRPr="00010FEB">
                              <w:rPr>
                                <w:rFonts w:hint="eastAsia"/>
                                <w:sz w:val="18"/>
                              </w:rPr>
                              <w:t>）」、及び、</w:t>
                            </w:r>
                            <w:r w:rsidR="002A0D13">
                              <w:rPr>
                                <w:rFonts w:hint="eastAsia"/>
                                <w:sz w:val="18"/>
                              </w:rPr>
                              <w:t xml:space="preserve">企画提案審査基準「２　</w:t>
                            </w:r>
                            <w:r w:rsidRPr="00010FEB">
                              <w:rPr>
                                <w:rFonts w:hint="eastAsia"/>
                                <w:sz w:val="18"/>
                              </w:rPr>
                              <w:t>審査の基準（１）エ」を踏まえてご記載ください。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7538C297" id="テキスト ボックス 1" o:spid="_x0000_s1029" type="#_x0000_t202" style="position:absolute;left:0;text-align:left;margin-left:419.05pt;margin-top:15.15pt;width:470.25pt;height:42pt;z-index:2516869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" fillcolor="white [3201]" strokeweight=".5pt">
                <v:textbox>
                  <w:txbxContent>
                    <w:p w14:paraId="38BFC92C" w14:textId="69995A58" w:rsidR="00E94EA5" w:rsidRPr="00010FEB" w:rsidRDefault="00AA139A" w:rsidP="00AA139A">
                      <w:pPr>
                        <w:ind w:firstLineChars="100" w:firstLine="180"/>
                        <w:rPr>
                          <w:sz w:val="18"/>
                        </w:rPr>
                      </w:pPr>
                      <w:r w:rsidRPr="00010FEB">
                        <w:rPr>
                          <w:rFonts w:hint="eastAsia"/>
                          <w:sz w:val="18"/>
                        </w:rPr>
                        <w:t>事業の実施に関するＫＰＩについて</w:t>
                      </w:r>
                      <w:r w:rsidR="00862ECE" w:rsidRPr="00010FEB">
                        <w:rPr>
                          <w:rFonts w:hint="eastAsia"/>
                          <w:sz w:val="18"/>
                        </w:rPr>
                        <w:t>、設定項目や</w:t>
                      </w:r>
                      <w:r w:rsidR="00862ECE" w:rsidRPr="00010FEB">
                        <w:rPr>
                          <w:sz w:val="18"/>
                        </w:rPr>
                        <w:t>目標値</w:t>
                      </w:r>
                      <w:r w:rsidR="001078E8" w:rsidRPr="00010FEB">
                        <w:rPr>
                          <w:rFonts w:hint="eastAsia"/>
                          <w:sz w:val="18"/>
                        </w:rPr>
                        <w:t>、そこに向けた</w:t>
                      </w:r>
                      <w:r w:rsidR="00010FEB" w:rsidRPr="00010FEB">
                        <w:rPr>
                          <w:rFonts w:hint="eastAsia"/>
                          <w:sz w:val="18"/>
                        </w:rPr>
                        <w:t>効果検証</w:t>
                      </w:r>
                      <w:r w:rsidR="001078E8" w:rsidRPr="00010FEB">
                        <w:rPr>
                          <w:rFonts w:hint="eastAsia"/>
                          <w:sz w:val="18"/>
                        </w:rPr>
                        <w:t>に関する考え方</w:t>
                      </w:r>
                      <w:r w:rsidR="00E94EA5" w:rsidRPr="00010FEB">
                        <w:rPr>
                          <w:rFonts w:hint="eastAsia"/>
                          <w:sz w:val="18"/>
                        </w:rPr>
                        <w:t>についてご</w:t>
                      </w:r>
                      <w:r w:rsidR="001078E8" w:rsidRPr="00010FEB">
                        <w:rPr>
                          <w:rFonts w:hint="eastAsia"/>
                          <w:sz w:val="18"/>
                        </w:rPr>
                        <w:t>説明</w:t>
                      </w:r>
                      <w:r w:rsidRPr="00010FEB">
                        <w:rPr>
                          <w:sz w:val="18"/>
                        </w:rPr>
                        <w:t>ください</w:t>
                      </w:r>
                      <w:r w:rsidR="00E94EA5" w:rsidRPr="00010FEB">
                        <w:rPr>
                          <w:rFonts w:hint="eastAsia"/>
                          <w:sz w:val="18"/>
                        </w:rPr>
                        <w:t>。</w:t>
                      </w:r>
                    </w:p>
                    <w:p w14:paraId="4E890A1F" w14:textId="30EA863B" w:rsidR="00AA139A" w:rsidRPr="00E94EA5" w:rsidRDefault="00E94EA5" w:rsidP="002A0D13">
                      <w:pPr>
                        <w:ind w:firstLineChars="100" w:firstLine="180"/>
                        <w:rPr>
                          <w:rFonts w:hint="eastAsia"/>
                          <w:sz w:val="18"/>
                        </w:rPr>
                      </w:pPr>
                      <w:r w:rsidRPr="00010FEB">
                        <w:rPr>
                          <w:rFonts w:hint="eastAsia"/>
                          <w:sz w:val="18"/>
                        </w:rPr>
                        <w:t>業務仕様書「４（</w:t>
                      </w:r>
                      <w:r w:rsidR="000962DD">
                        <w:rPr>
                          <w:rFonts w:hint="eastAsia"/>
                          <w:sz w:val="18"/>
                        </w:rPr>
                        <w:t>３</w:t>
                      </w:r>
                      <w:r w:rsidRPr="00010FEB">
                        <w:rPr>
                          <w:rFonts w:hint="eastAsia"/>
                          <w:sz w:val="18"/>
                        </w:rPr>
                        <w:t>）」、及び、</w:t>
                      </w:r>
                      <w:r w:rsidR="002A0D13">
                        <w:rPr>
                          <w:rFonts w:hint="eastAsia"/>
                          <w:sz w:val="18"/>
                        </w:rPr>
                        <w:t xml:space="preserve">企画提案審査基準「２　</w:t>
                      </w:r>
                      <w:r w:rsidRPr="00010FEB">
                        <w:rPr>
                          <w:rFonts w:hint="eastAsia"/>
                          <w:sz w:val="18"/>
                        </w:rPr>
                        <w:t>審査の基準（１）エ」を踏まえてご記載ください。</w:t>
                      </w:r>
                    </w:p>
                  </w:txbxContent>
                </v:textbox>
                <w10:wrap anchorx="margin"/>
              </v:shape>
            </w:pict>
          </mc:Fallback>
        </mc:AlternateContent>
      </w:r>
      <w:r>
        <w:rPr>
          <w:rFonts w:hint="eastAsia"/>
          <w:sz w:val="24"/>
        </w:rPr>
        <w:t>４</w:t>
      </w:r>
      <w:r w:rsidRPr="009435A9">
        <w:rPr>
          <w:rFonts w:hint="eastAsia"/>
          <w:sz w:val="24"/>
        </w:rPr>
        <w:t xml:space="preserve">　</w:t>
      </w:r>
      <w:r>
        <w:rPr>
          <w:rFonts w:hint="eastAsia"/>
          <w:sz w:val="24"/>
        </w:rPr>
        <w:t>評価指標（ＫＰＩ）</w:t>
      </w:r>
    </w:p>
    <w:p w14:paraId="262DB846" w14:textId="77777777" w:rsidR="00AA139A" w:rsidRPr="009435A9" w:rsidRDefault="00AA139A" w:rsidP="00AA139A">
      <w:pPr>
        <w:rPr>
          <w:sz w:val="24"/>
        </w:rPr>
      </w:pPr>
    </w:p>
    <w:p w14:paraId="43032DC5" w14:textId="77777777" w:rsidR="00AA139A" w:rsidRDefault="00AA139A" w:rsidP="00AA139A">
      <w:pPr>
        <w:rPr>
          <w:sz w:val="24"/>
        </w:rPr>
      </w:pPr>
    </w:p>
    <w:p w14:paraId="4D35553C" w14:textId="77777777" w:rsidR="00862ECE" w:rsidRPr="009435A9" w:rsidRDefault="00862ECE" w:rsidP="00AA139A">
      <w:pPr>
        <w:rPr>
          <w:sz w:val="24"/>
        </w:rPr>
      </w:pPr>
    </w:p>
    <w:p w14:paraId="1213CBF8" w14:textId="6B4294F2" w:rsidR="004B66FC" w:rsidRPr="009435A9" w:rsidRDefault="00AA139A" w:rsidP="004B66FC">
      <w:pPr>
        <w:rPr>
          <w:sz w:val="24"/>
        </w:rPr>
      </w:pPr>
      <w:r>
        <w:rPr>
          <w:rFonts w:hint="eastAsia"/>
          <w:sz w:val="24"/>
        </w:rPr>
        <w:t>５</w:t>
      </w:r>
      <w:r w:rsidR="004B66FC" w:rsidRPr="009435A9">
        <w:rPr>
          <w:rFonts w:hint="eastAsia"/>
          <w:sz w:val="24"/>
        </w:rPr>
        <w:t xml:space="preserve">　</w:t>
      </w:r>
      <w:r w:rsidR="00D37180">
        <w:rPr>
          <w:rFonts w:hint="eastAsia"/>
          <w:sz w:val="24"/>
        </w:rPr>
        <w:t>業務</w:t>
      </w:r>
      <w:r w:rsidR="004B66FC" w:rsidRPr="009435A9">
        <w:rPr>
          <w:rFonts w:hint="eastAsia"/>
          <w:sz w:val="24"/>
        </w:rPr>
        <w:t>実施体制</w:t>
      </w:r>
    </w:p>
    <w:p w14:paraId="1C84B586" w14:textId="7458F741" w:rsidR="004B66FC" w:rsidRPr="009435A9" w:rsidRDefault="001D6B35" w:rsidP="004B66FC">
      <w:pPr>
        <w:rPr>
          <w:sz w:val="24"/>
        </w:rPr>
      </w:pPr>
      <w:r w:rsidRPr="009435A9">
        <w:rPr>
          <w:rFonts w:hint="eastAsia"/>
          <w:noProof/>
          <w:sz w:val="24"/>
        </w:rPr>
        <mc:AlternateContent>
          <mc:Choice Requires="wps">
            <w:drawing>
              <wp:anchor distT="0" distB="0" distL="114300" distR="114300" simplePos="0" relativeHeight="251683840" behindDoc="0" locked="0" layoutInCell="1" allowOverlap="1" wp14:anchorId="6EF608AD" wp14:editId="2D9E7863">
                <wp:simplePos x="0" y="0"/>
                <wp:positionH relativeFrom="margin">
                  <wp:posOffset>118110</wp:posOffset>
                </wp:positionH>
                <wp:positionV relativeFrom="paragraph">
                  <wp:posOffset>6985</wp:posOffset>
                </wp:positionV>
                <wp:extent cx="5972175" cy="1123950"/>
                <wp:effectExtent l="0" t="0" r="28575" b="19050"/>
                <wp:wrapNone/>
                <wp:docPr id="12" name="テキスト ボックス 12"/>
                <wp:cNvGraphicFramePr/>
                <a:graphic xmlns:a="http://schemas.openxmlformats.org/drawingml/2006/main">
                  <a:graphicData uri="http://schemas.microsoft.com/office/word/2010/wordprocessingShape">
                    <wps:wsp>
                      <wps:cNvSpPr txBox="1"/>
                      <wps:spPr>
                        <a:xfrm>
                          <a:off x="0" y="0"/>
                          <a:ext cx="5972175" cy="1123950"/>
                        </a:xfrm>
                        <a:prstGeom prst="rect">
                          <a:avLst/>
                        </a:prstGeom>
                        <a:solidFill>
                          <a:schemeClr val="lt1"/>
                        </a:solidFill>
                        <a:ln w="6350">
                          <a:solidFill>
                            <a:prstClr val="black"/>
                          </a:solidFill>
                        </a:ln>
                      </wps:spPr>
                      <wps:txbx>
                        <w:txbxContent>
                          <w:p w14:paraId="45516C19" w14:textId="67F8703E" w:rsidR="00E94EA5" w:rsidRDefault="004B66FC" w:rsidP="00E94EA5">
                            <w:pPr>
                              <w:ind w:firstLineChars="100" w:firstLine="180"/>
                              <w:rPr>
                                <w:sz w:val="18"/>
                              </w:rPr>
                            </w:pPr>
                            <w:r>
                              <w:rPr>
                                <w:rFonts w:hint="eastAsia"/>
                                <w:sz w:val="18"/>
                              </w:rPr>
                              <w:t>実施体制図</w:t>
                            </w:r>
                            <w:r>
                              <w:rPr>
                                <w:sz w:val="18"/>
                              </w:rPr>
                              <w:t>、作業要員一覧などにより、業務の実施</w:t>
                            </w:r>
                            <w:r>
                              <w:rPr>
                                <w:rFonts w:hint="eastAsia"/>
                                <w:sz w:val="18"/>
                              </w:rPr>
                              <w:t>体制</w:t>
                            </w:r>
                            <w:r w:rsidR="00B60E67">
                              <w:rPr>
                                <w:rFonts w:hint="eastAsia"/>
                                <w:sz w:val="18"/>
                              </w:rPr>
                              <w:t>について</w:t>
                            </w:r>
                            <w:r w:rsidR="00E94EA5">
                              <w:rPr>
                                <w:rFonts w:hint="eastAsia"/>
                                <w:sz w:val="18"/>
                              </w:rPr>
                              <w:t>ご説明</w:t>
                            </w:r>
                            <w:r>
                              <w:rPr>
                                <w:sz w:val="18"/>
                              </w:rPr>
                              <w:t>ください。</w:t>
                            </w:r>
                          </w:p>
                          <w:p w14:paraId="57980369" w14:textId="3EE75F24" w:rsidR="001078E8" w:rsidRDefault="00E94EA5" w:rsidP="001078E8">
                            <w:pPr>
                              <w:ind w:firstLineChars="100" w:firstLine="180"/>
                              <w:rPr>
                                <w:sz w:val="18"/>
                              </w:rPr>
                            </w:pPr>
                            <w:r>
                              <w:rPr>
                                <w:rFonts w:hint="eastAsia"/>
                                <w:sz w:val="18"/>
                              </w:rPr>
                              <w:t>企画提案者</w:t>
                            </w:r>
                            <w:r w:rsidR="00670406">
                              <w:rPr>
                                <w:rFonts w:hint="eastAsia"/>
                                <w:sz w:val="18"/>
                              </w:rPr>
                              <w:t>名</w:t>
                            </w:r>
                            <w:r w:rsidR="00670406">
                              <w:rPr>
                                <w:sz w:val="18"/>
                              </w:rPr>
                              <w:t>が</w:t>
                            </w:r>
                            <w:r w:rsidR="00670406" w:rsidRPr="00687ED5">
                              <w:rPr>
                                <w:rFonts w:hint="eastAsia"/>
                                <w:sz w:val="18"/>
                              </w:rPr>
                              <w:t>分からない</w:t>
                            </w:r>
                            <w:r w:rsidR="00670406">
                              <w:rPr>
                                <w:sz w:val="18"/>
                              </w:rPr>
                              <w:t>ように</w:t>
                            </w:r>
                            <w:r w:rsidR="00830FC7">
                              <w:rPr>
                                <w:rFonts w:hint="eastAsia"/>
                                <w:sz w:val="18"/>
                              </w:rPr>
                              <w:t>ご</w:t>
                            </w:r>
                            <w:r w:rsidR="00670406">
                              <w:rPr>
                                <w:sz w:val="18"/>
                              </w:rPr>
                              <w:t>記載ください</w:t>
                            </w:r>
                            <w:r w:rsidR="00670406">
                              <w:rPr>
                                <w:rFonts w:hint="eastAsia"/>
                                <w:sz w:val="18"/>
                              </w:rPr>
                              <w:t>。</w:t>
                            </w:r>
                          </w:p>
                          <w:p w14:paraId="5E75F644" w14:textId="263C9349" w:rsidR="004B66FC" w:rsidRPr="00010FEB" w:rsidRDefault="00670406" w:rsidP="00E94EA5">
                            <w:pPr>
                              <w:ind w:firstLineChars="100" w:firstLine="180"/>
                              <w:rPr>
                                <w:sz w:val="18"/>
                              </w:rPr>
                            </w:pPr>
                            <w:r w:rsidRPr="00010FEB">
                              <w:rPr>
                                <w:rFonts w:hint="eastAsia"/>
                                <w:sz w:val="18"/>
                              </w:rPr>
                              <w:t>担当者の役職や</w:t>
                            </w:r>
                            <w:r w:rsidRPr="00010FEB">
                              <w:rPr>
                                <w:sz w:val="18"/>
                              </w:rPr>
                              <w:t>氏名は記載可能です</w:t>
                            </w:r>
                            <w:r w:rsidRPr="00010FEB">
                              <w:rPr>
                                <w:rFonts w:hint="eastAsia"/>
                                <w:sz w:val="18"/>
                              </w:rPr>
                              <w:t>。</w:t>
                            </w:r>
                            <w:r w:rsidR="004B66FC" w:rsidRPr="00010FEB">
                              <w:rPr>
                                <w:rFonts w:hint="eastAsia"/>
                                <w:sz w:val="18"/>
                              </w:rPr>
                              <w:t>この際</w:t>
                            </w:r>
                            <w:r w:rsidR="004B66FC" w:rsidRPr="00010FEB">
                              <w:rPr>
                                <w:sz w:val="18"/>
                              </w:rPr>
                              <w:t>、</w:t>
                            </w:r>
                            <w:r w:rsidR="004B66FC" w:rsidRPr="00010FEB">
                              <w:rPr>
                                <w:rFonts w:hint="eastAsia"/>
                                <w:sz w:val="18"/>
                              </w:rPr>
                              <w:t>主要な</w:t>
                            </w:r>
                            <w:r w:rsidR="004B66FC" w:rsidRPr="00010FEB">
                              <w:rPr>
                                <w:sz w:val="18"/>
                              </w:rPr>
                              <w:t>担当者については、</w:t>
                            </w:r>
                            <w:r w:rsidR="00010FEB" w:rsidRPr="00010FEB">
                              <w:rPr>
                                <w:rFonts w:hint="eastAsia"/>
                                <w:sz w:val="18"/>
                              </w:rPr>
                              <w:t>本業務実施に際しての十分な</w:t>
                            </w:r>
                            <w:r w:rsidR="00010FEB">
                              <w:rPr>
                                <w:rFonts w:hint="eastAsia"/>
                                <w:sz w:val="18"/>
                              </w:rPr>
                              <w:t>知識・技能・過去の従事経験</w:t>
                            </w:r>
                            <w:r w:rsidR="001D6B35">
                              <w:rPr>
                                <w:rFonts w:hint="eastAsia"/>
                                <w:sz w:val="18"/>
                              </w:rPr>
                              <w:t>（コンサルティング業務、ブランディング業務、ＰＲ業務、デジタルメディア等運営業務、他本業務遂行に関わるもの）</w:t>
                            </w:r>
                            <w:r w:rsidR="004B66FC" w:rsidRPr="00010FEB">
                              <w:rPr>
                                <w:sz w:val="18"/>
                              </w:rPr>
                              <w:t>を</w:t>
                            </w:r>
                            <w:r w:rsidR="00830FC7" w:rsidRPr="00010FEB">
                              <w:rPr>
                                <w:rFonts w:hint="eastAsia"/>
                                <w:sz w:val="18"/>
                              </w:rPr>
                              <w:t>ご</w:t>
                            </w:r>
                            <w:r w:rsidR="004B66FC" w:rsidRPr="00010FEB">
                              <w:rPr>
                                <w:sz w:val="18"/>
                              </w:rPr>
                              <w:t>記載ください。</w:t>
                            </w:r>
                          </w:p>
                          <w:p w14:paraId="52E7FF43" w14:textId="75DF8ECC" w:rsidR="00010FEB" w:rsidRPr="00010FEB" w:rsidRDefault="00010FEB" w:rsidP="00E94EA5">
                            <w:pPr>
                              <w:ind w:firstLineChars="100" w:firstLine="180"/>
                              <w:rPr>
                                <w:sz w:val="18"/>
                              </w:rPr>
                            </w:pPr>
                            <w:r w:rsidRPr="00010FEB">
                              <w:rPr>
                                <w:rFonts w:hint="eastAsia"/>
                                <w:sz w:val="18"/>
                              </w:rPr>
                              <w:t>他社再委託予定がある場合は、その業務内容を明示してください。</w:t>
                            </w:r>
                          </w:p>
                          <w:p w14:paraId="47FDB0AF" w14:textId="135F2D58" w:rsidR="001078E8" w:rsidRDefault="002A0D13" w:rsidP="002A0D13">
                            <w:pPr>
                              <w:ind w:firstLineChars="100" w:firstLine="180"/>
                              <w:rPr>
                                <w:rFonts w:hint="eastAsia"/>
                                <w:sz w:val="18"/>
                              </w:rPr>
                            </w:pPr>
                            <w:r>
                              <w:rPr>
                                <w:rFonts w:hint="eastAsia"/>
                                <w:sz w:val="18"/>
                              </w:rPr>
                              <w:t xml:space="preserve">企画提案審査基準「２　</w:t>
                            </w:r>
                            <w:r w:rsidR="00E94EA5" w:rsidRPr="00010FEB">
                              <w:rPr>
                                <w:rFonts w:hint="eastAsia"/>
                                <w:sz w:val="18"/>
                              </w:rPr>
                              <w:t>審査の基準（１）オ」を踏まえてご記載ください。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6EF608AD" id="テキスト ボックス 12" o:spid="_x0000_s1030" type="#_x0000_t202" style="position:absolute;left:0;text-align:left;margin-left:9.3pt;margin-top:.55pt;width:470.25pt;height:88.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" fillcolor="white [3201]" strokeweight=".5pt">
                <v:textbox>
                  <w:txbxContent>
                    <w:p w14:paraId="45516C19" w14:textId="67F8703E" w:rsidR="00E94EA5" w:rsidRDefault="004B66FC" w:rsidP="00E94EA5">
                      <w:pPr>
                        <w:ind w:firstLineChars="100" w:firstLine="180"/>
                        <w:rPr>
                          <w:sz w:val="18"/>
                        </w:rPr>
                      </w:pPr>
                      <w:r>
                        <w:rPr>
                          <w:rFonts w:hint="eastAsia"/>
                          <w:sz w:val="18"/>
                        </w:rPr>
                        <w:t>実施体制図</w:t>
                      </w:r>
                      <w:r>
                        <w:rPr>
                          <w:sz w:val="18"/>
                        </w:rPr>
                        <w:t>、作業要員一覧などにより、業務の実施</w:t>
                      </w:r>
                      <w:r>
                        <w:rPr>
                          <w:rFonts w:hint="eastAsia"/>
                          <w:sz w:val="18"/>
                        </w:rPr>
                        <w:t>体制</w:t>
                      </w:r>
                      <w:r w:rsidR="00B60E67">
                        <w:rPr>
                          <w:rFonts w:hint="eastAsia"/>
                          <w:sz w:val="18"/>
                        </w:rPr>
                        <w:t>について</w:t>
                      </w:r>
                      <w:r w:rsidR="00E94EA5">
                        <w:rPr>
                          <w:rFonts w:hint="eastAsia"/>
                          <w:sz w:val="18"/>
                        </w:rPr>
                        <w:t>ご説明</w:t>
                      </w:r>
                      <w:r>
                        <w:rPr>
                          <w:sz w:val="18"/>
                        </w:rPr>
                        <w:t>ください。</w:t>
                      </w:r>
                    </w:p>
                    <w:p w14:paraId="57980369" w14:textId="3EE75F24" w:rsidR="001078E8" w:rsidRDefault="00E94EA5" w:rsidP="001078E8">
                      <w:pPr>
                        <w:ind w:firstLineChars="100" w:firstLine="180"/>
                        <w:rPr>
                          <w:sz w:val="18"/>
                        </w:rPr>
                      </w:pPr>
                      <w:r>
                        <w:rPr>
                          <w:rFonts w:hint="eastAsia"/>
                          <w:sz w:val="18"/>
                        </w:rPr>
                        <w:t>企画提案者</w:t>
                      </w:r>
                      <w:r w:rsidR="00670406">
                        <w:rPr>
                          <w:rFonts w:hint="eastAsia"/>
                          <w:sz w:val="18"/>
                        </w:rPr>
                        <w:t>名</w:t>
                      </w:r>
                      <w:r w:rsidR="00670406">
                        <w:rPr>
                          <w:sz w:val="18"/>
                        </w:rPr>
                        <w:t>が</w:t>
                      </w:r>
                      <w:r w:rsidR="00670406" w:rsidRPr="00687ED5">
                        <w:rPr>
                          <w:rFonts w:hint="eastAsia"/>
                          <w:sz w:val="18"/>
                        </w:rPr>
                        <w:t>分からない</w:t>
                      </w:r>
                      <w:r w:rsidR="00670406">
                        <w:rPr>
                          <w:sz w:val="18"/>
                        </w:rPr>
                        <w:t>ように</w:t>
                      </w:r>
                      <w:r w:rsidR="00830FC7">
                        <w:rPr>
                          <w:rFonts w:hint="eastAsia"/>
                          <w:sz w:val="18"/>
                        </w:rPr>
                        <w:t>ご</w:t>
                      </w:r>
                      <w:r w:rsidR="00670406">
                        <w:rPr>
                          <w:sz w:val="18"/>
                        </w:rPr>
                        <w:t>記載ください</w:t>
                      </w:r>
                      <w:r w:rsidR="00670406">
                        <w:rPr>
                          <w:rFonts w:hint="eastAsia"/>
                          <w:sz w:val="18"/>
                        </w:rPr>
                        <w:t>。</w:t>
                      </w:r>
                    </w:p>
                    <w:p w14:paraId="5E75F644" w14:textId="263C9349" w:rsidR="004B66FC" w:rsidRPr="00010FEB" w:rsidRDefault="00670406" w:rsidP="00E94EA5">
                      <w:pPr>
                        <w:ind w:firstLineChars="100" w:firstLine="180"/>
                        <w:rPr>
                          <w:sz w:val="18"/>
                        </w:rPr>
                      </w:pPr>
                      <w:r w:rsidRPr="00010FEB">
                        <w:rPr>
                          <w:rFonts w:hint="eastAsia"/>
                          <w:sz w:val="18"/>
                        </w:rPr>
                        <w:t>担当者の役職や</w:t>
                      </w:r>
                      <w:r w:rsidRPr="00010FEB">
                        <w:rPr>
                          <w:sz w:val="18"/>
                        </w:rPr>
                        <w:t>氏名は記載可能です</w:t>
                      </w:r>
                      <w:r w:rsidRPr="00010FEB">
                        <w:rPr>
                          <w:rFonts w:hint="eastAsia"/>
                          <w:sz w:val="18"/>
                        </w:rPr>
                        <w:t>。</w:t>
                      </w:r>
                      <w:r w:rsidR="004B66FC" w:rsidRPr="00010FEB">
                        <w:rPr>
                          <w:rFonts w:hint="eastAsia"/>
                          <w:sz w:val="18"/>
                        </w:rPr>
                        <w:t>この際</w:t>
                      </w:r>
                      <w:r w:rsidR="004B66FC" w:rsidRPr="00010FEB">
                        <w:rPr>
                          <w:sz w:val="18"/>
                        </w:rPr>
                        <w:t>、</w:t>
                      </w:r>
                      <w:r w:rsidR="004B66FC" w:rsidRPr="00010FEB">
                        <w:rPr>
                          <w:rFonts w:hint="eastAsia"/>
                          <w:sz w:val="18"/>
                        </w:rPr>
                        <w:t>主要な</w:t>
                      </w:r>
                      <w:r w:rsidR="004B66FC" w:rsidRPr="00010FEB">
                        <w:rPr>
                          <w:sz w:val="18"/>
                        </w:rPr>
                        <w:t>担当者については、</w:t>
                      </w:r>
                      <w:r w:rsidR="00010FEB" w:rsidRPr="00010FEB">
                        <w:rPr>
                          <w:rFonts w:hint="eastAsia"/>
                          <w:sz w:val="18"/>
                        </w:rPr>
                        <w:t>本業務実施に際しての十分な</w:t>
                      </w:r>
                      <w:r w:rsidR="00010FEB">
                        <w:rPr>
                          <w:rFonts w:hint="eastAsia"/>
                          <w:sz w:val="18"/>
                        </w:rPr>
                        <w:t>知識・技能・過去の従事経験</w:t>
                      </w:r>
                      <w:r w:rsidR="001D6B35">
                        <w:rPr>
                          <w:rFonts w:hint="eastAsia"/>
                          <w:sz w:val="18"/>
                        </w:rPr>
                        <w:t>（コンサルティング業務、ブランディング業務、ＰＲ業務、デジタルメディア等運営業務、他本業務遂行に関わるもの）</w:t>
                      </w:r>
                      <w:r w:rsidR="004B66FC" w:rsidRPr="00010FEB">
                        <w:rPr>
                          <w:sz w:val="18"/>
                        </w:rPr>
                        <w:t>を</w:t>
                      </w:r>
                      <w:r w:rsidR="00830FC7" w:rsidRPr="00010FEB">
                        <w:rPr>
                          <w:rFonts w:hint="eastAsia"/>
                          <w:sz w:val="18"/>
                        </w:rPr>
                        <w:t>ご</w:t>
                      </w:r>
                      <w:r w:rsidR="004B66FC" w:rsidRPr="00010FEB">
                        <w:rPr>
                          <w:sz w:val="18"/>
                        </w:rPr>
                        <w:t>記載ください。</w:t>
                      </w:r>
                    </w:p>
                    <w:p w14:paraId="52E7FF43" w14:textId="75DF8ECC" w:rsidR="00010FEB" w:rsidRPr="00010FEB" w:rsidRDefault="00010FEB" w:rsidP="00E94EA5">
                      <w:pPr>
                        <w:ind w:firstLineChars="100" w:firstLine="180"/>
                        <w:rPr>
                          <w:sz w:val="18"/>
                        </w:rPr>
                      </w:pPr>
                      <w:r w:rsidRPr="00010FEB">
                        <w:rPr>
                          <w:rFonts w:hint="eastAsia"/>
                          <w:sz w:val="18"/>
                        </w:rPr>
                        <w:t>他社再委託予定がある場合は、その業務内容を明示してください。</w:t>
                      </w:r>
                    </w:p>
                    <w:p w14:paraId="47FDB0AF" w14:textId="135F2D58" w:rsidR="001078E8" w:rsidRDefault="002A0D13" w:rsidP="002A0D13">
                      <w:pPr>
                        <w:ind w:firstLineChars="100" w:firstLine="180"/>
                        <w:rPr>
                          <w:rFonts w:hint="eastAsia"/>
                          <w:sz w:val="18"/>
                        </w:rPr>
                      </w:pPr>
                      <w:r>
                        <w:rPr>
                          <w:rFonts w:hint="eastAsia"/>
                          <w:sz w:val="18"/>
                        </w:rPr>
                        <w:t xml:space="preserve">企画提案審査基準「２　</w:t>
                      </w:r>
                      <w:r w:rsidR="00E94EA5" w:rsidRPr="00010FEB">
                        <w:rPr>
                          <w:rFonts w:hint="eastAsia"/>
                          <w:sz w:val="18"/>
                        </w:rPr>
                        <w:t>審査の基準（１）オ」を踏まえてご記載ください。</w:t>
                      </w:r>
                    </w:p>
                  </w:txbxContent>
                </v:textbox>
                <w10:wrap anchorx="margin"/>
              </v:shape>
            </w:pict>
          </mc:Fallback>
        </mc:AlternateContent>
      </w:r>
    </w:p>
    <w:p w14:paraId="2A3493A6" w14:textId="77777777" w:rsidR="004B66FC" w:rsidRPr="009435A9" w:rsidRDefault="004B66FC" w:rsidP="004B66FC">
      <w:pPr>
        <w:rPr>
          <w:sz w:val="24"/>
        </w:rPr>
      </w:pPr>
    </w:p>
    <w:p w14:paraId="77E8ED3B" w14:textId="77777777" w:rsidR="00E94EA5" w:rsidRDefault="00E94EA5" w:rsidP="004B66FC">
      <w:pPr>
        <w:rPr>
          <w:sz w:val="24"/>
        </w:rPr>
      </w:pPr>
    </w:p>
    <w:p w14:paraId="09BE0DD4" w14:textId="77777777" w:rsidR="001078E8" w:rsidRDefault="001078E8" w:rsidP="004B66FC">
      <w:pPr>
        <w:rPr>
          <w:sz w:val="24"/>
        </w:rPr>
      </w:pPr>
    </w:p>
    <w:p w14:paraId="4A0F8CF7" w14:textId="77777777" w:rsidR="001D6B35" w:rsidRDefault="001D6B35" w:rsidP="004B66FC">
      <w:pPr>
        <w:rPr>
          <w:sz w:val="24"/>
        </w:rPr>
      </w:pPr>
    </w:p>
    <w:p w14:paraId="380FDF51" w14:textId="77777777" w:rsidR="001078E8" w:rsidRPr="009435A9" w:rsidRDefault="001078E8" w:rsidP="004B66FC">
      <w:pPr>
        <w:rPr>
          <w:sz w:val="24"/>
        </w:rPr>
      </w:pPr>
    </w:p>
    <w:p w14:paraId="515D2803" w14:textId="39790A37" w:rsidR="004B66FC" w:rsidRPr="001D6B35" w:rsidRDefault="00AA139A" w:rsidP="004B66FC">
      <w:pPr>
        <w:rPr>
          <w:szCs w:val="21"/>
        </w:rPr>
      </w:pPr>
      <w:r w:rsidRPr="009435A9">
        <w:rPr>
          <w:rFonts w:hint="eastAsia"/>
          <w:noProof/>
          <w:sz w:val="24"/>
        </w:rPr>
        <mc:AlternateContent>
          <mc:Choice Requires="wps">
            <w:drawing>
              <wp:anchor distT="0" distB="0" distL="114300" distR="114300" simplePos="0" relativeHeight="251684864" behindDoc="0" locked="0" layoutInCell="1" allowOverlap="1" wp14:anchorId="76A0F1A4" wp14:editId="0A154B00">
                <wp:simplePos x="0" y="0"/>
                <wp:positionH relativeFrom="margin">
                  <wp:align>right</wp:align>
                </wp:positionH>
                <wp:positionV relativeFrom="paragraph">
                  <wp:posOffset>201930</wp:posOffset>
                </wp:positionV>
                <wp:extent cx="5972175" cy="581025"/>
                <wp:effectExtent l="0" t="0" r="28575" b="28575"/>
                <wp:wrapNone/>
                <wp:docPr id="13" name="テキスト ボックス 13"/>
                <wp:cNvGraphicFramePr/>
                <a:graphic xmlns:a="http://schemas.openxmlformats.org/drawingml/2006/main">
                  <a:graphicData uri="http://schemas.microsoft.com/office/word/2010/wordprocessingShape">
                    <wps:wsp>
                      <wps:cNvSpPr txBox="1"/>
                      <wps:spPr>
                        <a:xfrm>
                          <a:off x="0" y="0"/>
                          <a:ext cx="5972175" cy="581025"/>
                        </a:xfrm>
                        <a:prstGeom prst="rect">
                          <a:avLst/>
                        </a:prstGeom>
                        <a:solidFill>
                          <a:schemeClr val="lt1"/>
                        </a:solidFill>
                        <a:ln w="6350">
                          <a:solidFill>
                            <a:prstClr val="black"/>
                          </a:solidFill>
                        </a:ln>
                      </wps:spPr>
                      <wps:txbx>
                        <w:txbxContent>
                          <w:p w14:paraId="2E517375" w14:textId="3FDAB684" w:rsidR="004B66FC" w:rsidRPr="00010FEB" w:rsidRDefault="00B60E67" w:rsidP="001D6B35">
                            <w:pPr>
                              <w:ind w:firstLineChars="100" w:firstLine="180"/>
                              <w:rPr>
                                <w:sz w:val="18"/>
                              </w:rPr>
                            </w:pPr>
                            <w:bookmarkStart w:id="0" w:name="_Hlk190340472"/>
                            <w:r w:rsidRPr="00010FEB">
                              <w:rPr>
                                <w:rFonts w:hint="eastAsia"/>
                                <w:sz w:val="18"/>
                              </w:rPr>
                              <w:t>提案者の</w:t>
                            </w:r>
                            <w:r w:rsidR="004B66FC" w:rsidRPr="00010FEB">
                              <w:rPr>
                                <w:rFonts w:hint="eastAsia"/>
                                <w:sz w:val="18"/>
                              </w:rPr>
                              <w:t>過去の実績</w:t>
                            </w:r>
                            <w:r w:rsidR="004B66FC" w:rsidRPr="00010FEB">
                              <w:rPr>
                                <w:sz w:val="18"/>
                              </w:rPr>
                              <w:t>・類似する業務の経験・専門知識について</w:t>
                            </w:r>
                            <w:r w:rsidR="00E94EA5" w:rsidRPr="00010FEB">
                              <w:rPr>
                                <w:rFonts w:hint="eastAsia"/>
                                <w:sz w:val="18"/>
                              </w:rPr>
                              <w:t>ご説明</w:t>
                            </w:r>
                            <w:r w:rsidR="004B66FC" w:rsidRPr="00010FEB">
                              <w:rPr>
                                <w:sz w:val="18"/>
                              </w:rPr>
                              <w:t>ください。</w:t>
                            </w:r>
                            <w:r w:rsidR="001D6B35">
                              <w:rPr>
                                <w:rFonts w:hint="eastAsia"/>
                                <w:sz w:val="18"/>
                              </w:rPr>
                              <w:t>なお、</w:t>
                            </w:r>
                            <w:r w:rsidR="001D6B35" w:rsidRPr="001D6B35">
                              <w:rPr>
                                <w:rFonts w:hint="eastAsia"/>
                                <w:sz w:val="18"/>
                              </w:rPr>
                              <w:t>国・地方自治体等に限らず、仕様書に示す各業務に類似・関連する業務経験や専門知識を広く対象</w:t>
                            </w:r>
                            <w:r w:rsidR="001D6B35">
                              <w:rPr>
                                <w:rFonts w:hint="eastAsia"/>
                                <w:sz w:val="18"/>
                              </w:rPr>
                              <w:t>とします。</w:t>
                            </w:r>
                          </w:p>
                          <w:bookmarkEnd w:id="0"/>
                          <w:p w14:paraId="598DCC5B" w14:textId="337D27E3" w:rsidR="00E94EA5" w:rsidRPr="00E94EA5" w:rsidRDefault="002A0D13" w:rsidP="002A0D13">
                            <w:pPr>
                              <w:ind w:firstLineChars="100" w:firstLine="180"/>
                              <w:rPr>
                                <w:rFonts w:hint="eastAsia"/>
                                <w:sz w:val="18"/>
                              </w:rPr>
                            </w:pPr>
                            <w:r>
                              <w:rPr>
                                <w:rFonts w:hint="eastAsia"/>
                                <w:sz w:val="18"/>
                              </w:rPr>
                              <w:t xml:space="preserve">企画提案審査基準「２　</w:t>
                            </w:r>
                            <w:r w:rsidR="00E94EA5" w:rsidRPr="00010FEB">
                              <w:rPr>
                                <w:rFonts w:hint="eastAsia"/>
                                <w:sz w:val="18"/>
                              </w:rPr>
                              <w:t>審査の基準（１）カ」を踏まえてご記載ください。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76A0F1A4" id="テキスト ボックス 13" o:spid="_x0000_s1031" type="#_x0000_t202" style="position:absolute;left:0;text-align:left;margin-left:419.05pt;margin-top:15.9pt;width:470.25pt;height:45.75pt;z-index:2516848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" fillcolor="white [3201]" strokeweight=".5pt">
                <v:textbox>
                  <w:txbxContent>
                    <w:p w14:paraId="2E517375" w14:textId="3FDAB684" w:rsidR="004B66FC" w:rsidRPr="00010FEB" w:rsidRDefault="00B60E67" w:rsidP="001D6B35">
                      <w:pPr>
                        <w:ind w:firstLineChars="100" w:firstLine="180"/>
                        <w:rPr>
                          <w:sz w:val="18"/>
                        </w:rPr>
                      </w:pPr>
                      <w:bookmarkStart w:id="1" w:name="_Hlk190340472"/>
                      <w:r w:rsidRPr="00010FEB">
                        <w:rPr>
                          <w:rFonts w:hint="eastAsia"/>
                          <w:sz w:val="18"/>
                        </w:rPr>
                        <w:t>提案者の</w:t>
                      </w:r>
                      <w:r w:rsidR="004B66FC" w:rsidRPr="00010FEB">
                        <w:rPr>
                          <w:rFonts w:hint="eastAsia"/>
                          <w:sz w:val="18"/>
                        </w:rPr>
                        <w:t>過去の実績</w:t>
                      </w:r>
                      <w:r w:rsidR="004B66FC" w:rsidRPr="00010FEB">
                        <w:rPr>
                          <w:sz w:val="18"/>
                        </w:rPr>
                        <w:t>・類似する業務の経験・専門知識について</w:t>
                      </w:r>
                      <w:r w:rsidR="00E94EA5" w:rsidRPr="00010FEB">
                        <w:rPr>
                          <w:rFonts w:hint="eastAsia"/>
                          <w:sz w:val="18"/>
                        </w:rPr>
                        <w:t>ご説明</w:t>
                      </w:r>
                      <w:r w:rsidR="004B66FC" w:rsidRPr="00010FEB">
                        <w:rPr>
                          <w:sz w:val="18"/>
                        </w:rPr>
                        <w:t>ください。</w:t>
                      </w:r>
                      <w:r w:rsidR="001D6B35">
                        <w:rPr>
                          <w:rFonts w:hint="eastAsia"/>
                          <w:sz w:val="18"/>
                        </w:rPr>
                        <w:t>なお、</w:t>
                      </w:r>
                      <w:r w:rsidR="001D6B35" w:rsidRPr="001D6B35">
                        <w:rPr>
                          <w:rFonts w:hint="eastAsia"/>
                          <w:sz w:val="18"/>
                        </w:rPr>
                        <w:t>国・地方自治体等に限らず、仕様書に示す各業務に類似・関連する業務経験や専門知識を広く対象</w:t>
                      </w:r>
                      <w:r w:rsidR="001D6B35">
                        <w:rPr>
                          <w:rFonts w:hint="eastAsia"/>
                          <w:sz w:val="18"/>
                        </w:rPr>
                        <w:t>とします。</w:t>
                      </w:r>
                    </w:p>
                    <w:bookmarkEnd w:id="1"/>
                    <w:p w14:paraId="598DCC5B" w14:textId="337D27E3" w:rsidR="00E94EA5" w:rsidRPr="00E94EA5" w:rsidRDefault="002A0D13" w:rsidP="002A0D13">
                      <w:pPr>
                        <w:ind w:firstLineChars="100" w:firstLine="180"/>
                        <w:rPr>
                          <w:rFonts w:hint="eastAsia"/>
                          <w:sz w:val="18"/>
                        </w:rPr>
                      </w:pPr>
                      <w:r>
                        <w:rPr>
                          <w:rFonts w:hint="eastAsia"/>
                          <w:sz w:val="18"/>
                        </w:rPr>
                        <w:t xml:space="preserve">企画提案審査基準「２　</w:t>
                      </w:r>
                      <w:r w:rsidR="00E94EA5" w:rsidRPr="00010FEB">
                        <w:rPr>
                          <w:rFonts w:hint="eastAsia"/>
                          <w:sz w:val="18"/>
                        </w:rPr>
                        <w:t>審査の基準（１）カ」を踏まえてご記載ください。</w:t>
                      </w:r>
                    </w:p>
                  </w:txbxContent>
                </v:textbox>
                <w10:wrap anchorx="margin"/>
              </v:shape>
            </w:pict>
          </mc:Fallback>
        </mc:AlternateContent>
      </w:r>
      <w:r>
        <w:rPr>
          <w:rFonts w:hint="eastAsia"/>
          <w:sz w:val="24"/>
        </w:rPr>
        <w:t>６</w:t>
      </w:r>
      <w:r w:rsidR="004B66FC" w:rsidRPr="009435A9">
        <w:rPr>
          <w:rFonts w:hint="eastAsia"/>
          <w:sz w:val="24"/>
        </w:rPr>
        <w:t xml:space="preserve">　過去の実績・類似する業務の経験・専門知識</w:t>
      </w:r>
      <w:r w:rsidR="001D6B35" w:rsidRPr="001D6B35">
        <w:rPr>
          <w:rFonts w:hint="eastAsia"/>
          <w:szCs w:val="21"/>
        </w:rPr>
        <w:t>（国・地方自治体等における実績に限らない）</w:t>
      </w:r>
    </w:p>
    <w:p w14:paraId="7DD4E602" w14:textId="77777777" w:rsidR="004B66FC" w:rsidRPr="009435A9" w:rsidRDefault="004B66FC" w:rsidP="004B66FC">
      <w:pPr>
        <w:rPr>
          <w:sz w:val="24"/>
        </w:rPr>
      </w:pPr>
    </w:p>
    <w:p w14:paraId="6B88E2A5" w14:textId="77777777" w:rsidR="004B66FC" w:rsidRDefault="004B66FC" w:rsidP="004B66FC">
      <w:pPr>
        <w:rPr>
          <w:sz w:val="24"/>
        </w:rPr>
      </w:pPr>
    </w:p>
    <w:p w14:paraId="3A701CE6" w14:textId="77777777" w:rsidR="001078E8" w:rsidRDefault="001078E8" w:rsidP="004B66FC">
      <w:pPr>
        <w:rPr>
          <w:sz w:val="24"/>
        </w:rPr>
      </w:pPr>
    </w:p>
    <w:p w14:paraId="09D6B675" w14:textId="77777777" w:rsidR="001078E8" w:rsidRDefault="001078E8" w:rsidP="004B66FC">
      <w:pPr>
        <w:rPr>
          <w:sz w:val="24"/>
        </w:rPr>
      </w:pPr>
    </w:p>
    <w:p w14:paraId="234C1B92" w14:textId="68E468CC" w:rsidR="001078E8" w:rsidRPr="00E94EA5" w:rsidRDefault="001078E8" w:rsidP="001078E8">
      <w:pPr>
        <w:ind w:left="180" w:hangingChars="100" w:hanging="180"/>
        <w:rPr>
          <w:sz w:val="18"/>
        </w:rPr>
      </w:pPr>
      <w:bookmarkStart w:id="2" w:name="_Hlk190340495"/>
      <w:r>
        <w:rPr>
          <w:rFonts w:hint="eastAsia"/>
          <w:sz w:val="18"/>
        </w:rPr>
        <w:t>※　参加申込書は企画提案審査の審査対象といたしません。このため、参加申込書にご記載いただいた内容であっても、企画提案に必要なものはあらためてこの様式に記載してください（企画提案者が特定される情報を除く）。</w:t>
      </w:r>
    </w:p>
    <w:bookmarkEnd w:id="2"/>
    <w:p w14:paraId="78E5CF3C" w14:textId="77777777" w:rsidR="001078E8" w:rsidRPr="001078E8" w:rsidRDefault="001078E8" w:rsidP="004B66FC">
      <w:pPr>
        <w:rPr>
          <w:sz w:val="24"/>
        </w:rPr>
      </w:pPr>
    </w:p>
    <w:sectPr w:rsidR="001078E8" w:rsidRPr="001078E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2EE48" w14:textId="77777777" w:rsidR="00AA4CC9" w:rsidRDefault="00AA4CC9" w:rsidP="00492A80">
      <w:r>
        <w:separator/>
      </w:r>
    </w:p>
  </w:endnote>
  <w:endnote w:type="continuationSeparator" w:id="0">
    <w:p w14:paraId="6AC6EE94" w14:textId="77777777" w:rsidR="00AA4CC9" w:rsidRDefault="00AA4CC9" w:rsidP="00492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66B70" w14:textId="77777777" w:rsidR="00AA4CC9" w:rsidRDefault="00AA4CC9" w:rsidP="00492A80">
      <w:r>
        <w:separator/>
      </w:r>
    </w:p>
  </w:footnote>
  <w:footnote w:type="continuationSeparator" w:id="0">
    <w:p w14:paraId="757507C6" w14:textId="77777777" w:rsidR="00AA4CC9" w:rsidRDefault="00AA4CC9" w:rsidP="00492A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70C"/>
    <w:rsid w:val="00005E14"/>
    <w:rsid w:val="00010FEB"/>
    <w:rsid w:val="000437A5"/>
    <w:rsid w:val="000649DD"/>
    <w:rsid w:val="00083A3B"/>
    <w:rsid w:val="000871E4"/>
    <w:rsid w:val="000962DD"/>
    <w:rsid w:val="000B156B"/>
    <w:rsid w:val="000D1AE5"/>
    <w:rsid w:val="000E6272"/>
    <w:rsid w:val="000F2953"/>
    <w:rsid w:val="001078E8"/>
    <w:rsid w:val="00147750"/>
    <w:rsid w:val="00153B8E"/>
    <w:rsid w:val="001D6B35"/>
    <w:rsid w:val="002073E2"/>
    <w:rsid w:val="00211064"/>
    <w:rsid w:val="00213CE3"/>
    <w:rsid w:val="002211CA"/>
    <w:rsid w:val="00222DE0"/>
    <w:rsid w:val="00223C91"/>
    <w:rsid w:val="00226C8B"/>
    <w:rsid w:val="00234C3E"/>
    <w:rsid w:val="0023670C"/>
    <w:rsid w:val="00245569"/>
    <w:rsid w:val="00255D8F"/>
    <w:rsid w:val="0027596C"/>
    <w:rsid w:val="002A095F"/>
    <w:rsid w:val="002A0D13"/>
    <w:rsid w:val="002A1AE1"/>
    <w:rsid w:val="002A4D5B"/>
    <w:rsid w:val="002B28DC"/>
    <w:rsid w:val="002C140D"/>
    <w:rsid w:val="002C5520"/>
    <w:rsid w:val="002C7CA8"/>
    <w:rsid w:val="002D028C"/>
    <w:rsid w:val="002E2356"/>
    <w:rsid w:val="002E506E"/>
    <w:rsid w:val="002F0545"/>
    <w:rsid w:val="003041AC"/>
    <w:rsid w:val="003048C9"/>
    <w:rsid w:val="003202F4"/>
    <w:rsid w:val="003410DF"/>
    <w:rsid w:val="0036705C"/>
    <w:rsid w:val="00375ED9"/>
    <w:rsid w:val="00377B73"/>
    <w:rsid w:val="003A176D"/>
    <w:rsid w:val="003C463C"/>
    <w:rsid w:val="003E1926"/>
    <w:rsid w:val="003E212F"/>
    <w:rsid w:val="0040565B"/>
    <w:rsid w:val="00426608"/>
    <w:rsid w:val="004336E0"/>
    <w:rsid w:val="00460351"/>
    <w:rsid w:val="00461547"/>
    <w:rsid w:val="0047648F"/>
    <w:rsid w:val="00492A80"/>
    <w:rsid w:val="00494DAC"/>
    <w:rsid w:val="004A50F2"/>
    <w:rsid w:val="004B66FC"/>
    <w:rsid w:val="004C0792"/>
    <w:rsid w:val="004C7255"/>
    <w:rsid w:val="005114BC"/>
    <w:rsid w:val="0055198B"/>
    <w:rsid w:val="00575102"/>
    <w:rsid w:val="0058389D"/>
    <w:rsid w:val="00585F65"/>
    <w:rsid w:val="005B0738"/>
    <w:rsid w:val="005C5826"/>
    <w:rsid w:val="005D5903"/>
    <w:rsid w:val="005E27E9"/>
    <w:rsid w:val="005E3364"/>
    <w:rsid w:val="005E7218"/>
    <w:rsid w:val="005F4CA5"/>
    <w:rsid w:val="006508C7"/>
    <w:rsid w:val="006560F9"/>
    <w:rsid w:val="00656622"/>
    <w:rsid w:val="00664E8D"/>
    <w:rsid w:val="0066571F"/>
    <w:rsid w:val="00670406"/>
    <w:rsid w:val="0068148D"/>
    <w:rsid w:val="00687ED5"/>
    <w:rsid w:val="006941AE"/>
    <w:rsid w:val="00696F0B"/>
    <w:rsid w:val="006A7BC9"/>
    <w:rsid w:val="006B0DD1"/>
    <w:rsid w:val="006C0688"/>
    <w:rsid w:val="006C0C8F"/>
    <w:rsid w:val="006C284B"/>
    <w:rsid w:val="006D73CF"/>
    <w:rsid w:val="00702B12"/>
    <w:rsid w:val="00722787"/>
    <w:rsid w:val="00727C7E"/>
    <w:rsid w:val="00733539"/>
    <w:rsid w:val="0073683E"/>
    <w:rsid w:val="0075325D"/>
    <w:rsid w:val="00753ECF"/>
    <w:rsid w:val="007569B2"/>
    <w:rsid w:val="007621FB"/>
    <w:rsid w:val="007758A5"/>
    <w:rsid w:val="0079094D"/>
    <w:rsid w:val="00795771"/>
    <w:rsid w:val="007C2B1F"/>
    <w:rsid w:val="007C7554"/>
    <w:rsid w:val="007D2013"/>
    <w:rsid w:val="007D671D"/>
    <w:rsid w:val="00806339"/>
    <w:rsid w:val="00811ADC"/>
    <w:rsid w:val="00820EE3"/>
    <w:rsid w:val="008220F7"/>
    <w:rsid w:val="00823845"/>
    <w:rsid w:val="00826155"/>
    <w:rsid w:val="00830FC7"/>
    <w:rsid w:val="00862ECE"/>
    <w:rsid w:val="00870E0A"/>
    <w:rsid w:val="008A4A6F"/>
    <w:rsid w:val="008C1186"/>
    <w:rsid w:val="008C1833"/>
    <w:rsid w:val="008D041D"/>
    <w:rsid w:val="008F5EC6"/>
    <w:rsid w:val="008F6D61"/>
    <w:rsid w:val="0090757C"/>
    <w:rsid w:val="00943C88"/>
    <w:rsid w:val="00950B01"/>
    <w:rsid w:val="009601B8"/>
    <w:rsid w:val="00964D75"/>
    <w:rsid w:val="00986128"/>
    <w:rsid w:val="00986F3C"/>
    <w:rsid w:val="009A20A0"/>
    <w:rsid w:val="009A2B36"/>
    <w:rsid w:val="009A6606"/>
    <w:rsid w:val="009C124A"/>
    <w:rsid w:val="009F67AB"/>
    <w:rsid w:val="00A01025"/>
    <w:rsid w:val="00A03914"/>
    <w:rsid w:val="00A14C74"/>
    <w:rsid w:val="00A15864"/>
    <w:rsid w:val="00A364A5"/>
    <w:rsid w:val="00A37C9E"/>
    <w:rsid w:val="00A66386"/>
    <w:rsid w:val="00A91864"/>
    <w:rsid w:val="00AA139A"/>
    <w:rsid w:val="00AA387E"/>
    <w:rsid w:val="00AA4CC9"/>
    <w:rsid w:val="00AB41A6"/>
    <w:rsid w:val="00AF5986"/>
    <w:rsid w:val="00B01964"/>
    <w:rsid w:val="00B15417"/>
    <w:rsid w:val="00B2166F"/>
    <w:rsid w:val="00B4178D"/>
    <w:rsid w:val="00B41F2A"/>
    <w:rsid w:val="00B47447"/>
    <w:rsid w:val="00B52624"/>
    <w:rsid w:val="00B546ED"/>
    <w:rsid w:val="00B60E67"/>
    <w:rsid w:val="00B70670"/>
    <w:rsid w:val="00B70EBB"/>
    <w:rsid w:val="00B97D11"/>
    <w:rsid w:val="00B97FB2"/>
    <w:rsid w:val="00BD650F"/>
    <w:rsid w:val="00BE6A6C"/>
    <w:rsid w:val="00BF3CB8"/>
    <w:rsid w:val="00C117BA"/>
    <w:rsid w:val="00C14E3F"/>
    <w:rsid w:val="00C24012"/>
    <w:rsid w:val="00C30B37"/>
    <w:rsid w:val="00C45607"/>
    <w:rsid w:val="00C51FD2"/>
    <w:rsid w:val="00C84953"/>
    <w:rsid w:val="00C849D6"/>
    <w:rsid w:val="00CA3005"/>
    <w:rsid w:val="00CA3E6A"/>
    <w:rsid w:val="00CC1B5E"/>
    <w:rsid w:val="00CE0432"/>
    <w:rsid w:val="00CE5E8E"/>
    <w:rsid w:val="00CF0C40"/>
    <w:rsid w:val="00CF1A4E"/>
    <w:rsid w:val="00CF5369"/>
    <w:rsid w:val="00D37180"/>
    <w:rsid w:val="00D44BD0"/>
    <w:rsid w:val="00D57F9F"/>
    <w:rsid w:val="00D9253B"/>
    <w:rsid w:val="00DB3757"/>
    <w:rsid w:val="00E64BB9"/>
    <w:rsid w:val="00E76794"/>
    <w:rsid w:val="00E94EA5"/>
    <w:rsid w:val="00E95831"/>
    <w:rsid w:val="00ED45B8"/>
    <w:rsid w:val="00EF176F"/>
    <w:rsid w:val="00EF49ED"/>
    <w:rsid w:val="00EF6811"/>
    <w:rsid w:val="00F00F99"/>
    <w:rsid w:val="00F236CB"/>
    <w:rsid w:val="00F27F79"/>
    <w:rsid w:val="00F4080B"/>
    <w:rsid w:val="00F6379E"/>
    <w:rsid w:val="00F675E1"/>
    <w:rsid w:val="00F70D35"/>
    <w:rsid w:val="00F7156A"/>
    <w:rsid w:val="00F76754"/>
    <w:rsid w:val="00FA5A35"/>
    <w:rsid w:val="00FC3362"/>
    <w:rsid w:val="00FE0997"/>
    <w:rsid w:val="00FF3A39"/>
    <w:rsid w:val="4A8D3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fillcolor="white">
      <v:fill color="white"/>
      <v:textbox inset="5.85pt,.7pt,5.85pt,.7pt"/>
    </o:shapedefaults>
    <o:shapelayout v:ext="edit">
      <o:idmap v:ext="edit" data="1"/>
    </o:shapelayout>
  </w:shapeDefaults>
  <w:decimalSymbol w:val="."/>
  <w:listSeparator w:val=","/>
  <w14:docId w14:val="17A87937"/>
  <w15:docId w15:val="{343B339A-0D3F-429F-B0CD-79C3AC64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27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qFormat/>
    <w:rPr>
      <w:rFonts w:asciiTheme="majorHAnsi" w:eastAsiaTheme="majorEastAsia" w:hAnsiTheme="majorHAnsi" w:cstheme="majorBidi"/>
      <w:sz w:val="18"/>
      <w:szCs w:val="18"/>
    </w:rPr>
  </w:style>
  <w:style w:type="paragraph" w:styleId="a7">
    <w:name w:val="header"/>
    <w:basedOn w:val="a"/>
    <w:link w:val="a8"/>
    <w:uiPriority w:val="99"/>
    <w:unhideWhenUsed/>
    <w:qFormat/>
    <w:pPr>
      <w:tabs>
        <w:tab w:val="center" w:pos="4252"/>
        <w:tab w:val="right" w:pos="8504"/>
      </w:tabs>
      <w:snapToGrid w:val="0"/>
    </w:p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9A2B36"/>
  </w:style>
  <w:style w:type="character" w:customStyle="1" w:styleId="aa">
    <w:name w:val="日付 (文字)"/>
    <w:basedOn w:val="a0"/>
    <w:link w:val="a9"/>
    <w:uiPriority w:val="99"/>
    <w:semiHidden/>
    <w:rsid w:val="009A2B3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FBC008-1B62-4124-99D8-B74734FDF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1453</TotalTime>
  <Pages>4</Pages>
  <Words>230</Words>
  <Characters>1316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91</cp:revision>
  <cp:lastPrinted>2026-04-27T06:38:00Z</cp:lastPrinted>
  <dcterms:created xsi:type="dcterms:W3CDTF">2020-04-21T05:30:00Z</dcterms:created>
  <dcterms:modified xsi:type="dcterms:W3CDTF">2026-04-27T08:21:00Z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1041-10.8.0.6184</vt:lpwstr>
  </property>
</Properties>
</file>