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9CE0" w14:textId="77777777" w:rsidR="00193790" w:rsidRPr="00193790" w:rsidRDefault="00193790" w:rsidP="00193790">
      <w:pPr>
        <w:rPr>
          <w:rFonts w:ascii="UD デジタル 教科書体 NK-R" w:eastAsia="UD デジタル 教科書体 NK-R"/>
          <w:szCs w:val="24"/>
        </w:rPr>
      </w:pPr>
    </w:p>
    <w:p w14:paraId="1B7D6C57" w14:textId="3C2AB92C" w:rsidR="0096176A" w:rsidRPr="00193790" w:rsidRDefault="0096176A" w:rsidP="00193790">
      <w:pPr>
        <w:tabs>
          <w:tab w:val="left" w:pos="1680"/>
        </w:tabs>
        <w:rPr>
          <w:rFonts w:ascii="UD デジタル 教科書体 NK-R" w:eastAsia="UD デジタル 教科書体 NK-R"/>
          <w:szCs w:val="24"/>
        </w:rPr>
      </w:pPr>
      <w:r w:rsidRPr="0096176A">
        <w:rPr>
          <w:rFonts w:ascii="UD デジタル 教科書体 NK-R" w:eastAsia="UD デジタル 教科書体 NK-R"/>
          <w:color w:val="000000" w:themeColor="text1"/>
          <w:szCs w:val="24"/>
        </w:rPr>
        <w:t>様式第</w:t>
      </w:r>
      <w:r w:rsidRPr="0096176A">
        <w:rPr>
          <w:rFonts w:ascii="UD デジタル 教科書体 NK-R" w:eastAsia="UD デジタル 教科書体 NK-R" w:hint="eastAsia"/>
          <w:color w:val="000000" w:themeColor="text1"/>
          <w:szCs w:val="24"/>
        </w:rPr>
        <w:t>６</w:t>
      </w:r>
      <w:r w:rsidRPr="0096176A">
        <w:rPr>
          <w:rFonts w:ascii="UD デジタル 教科書体 NK-R" w:eastAsia="UD デジタル 教科書体 NK-R"/>
          <w:color w:val="000000" w:themeColor="text1"/>
          <w:szCs w:val="24"/>
        </w:rPr>
        <w:t>号</w:t>
      </w:r>
    </w:p>
    <w:p w14:paraId="35B1F53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0717F308" w14:textId="41762306"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第</w:t>
      </w:r>
      <w:r w:rsidRPr="0096176A">
        <w:rPr>
          <w:rFonts w:ascii="UD デジタル 教科書体 NK-R" w:eastAsia="UD デジタル 教科書体 NK-R" w:hint="eastAsia"/>
          <w:color w:val="000000" w:themeColor="text1"/>
          <w:szCs w:val="24"/>
        </w:rPr>
        <w:t xml:space="preserve">　　　</w:t>
      </w:r>
      <w:r w:rsidR="00E00537">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号</w:t>
      </w:r>
      <w:r w:rsidRPr="0096176A">
        <w:rPr>
          <w:rFonts w:ascii="UD デジタル 教科書体 NK-R" w:eastAsia="UD デジタル 教科書体 NK-R" w:hint="eastAsia"/>
          <w:color w:val="000000" w:themeColor="text1"/>
          <w:szCs w:val="24"/>
        </w:rPr>
        <w:t xml:space="preserve">　</w:t>
      </w:r>
    </w:p>
    <w:p w14:paraId="3CD31D0C" w14:textId="77777777"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令和　</w:t>
      </w:r>
      <w:r w:rsidRPr="0096176A">
        <w:rPr>
          <w:rFonts w:ascii="UD デジタル 教科書体 NK-R" w:eastAsia="UD デジタル 教科書体 NK-R"/>
          <w:color w:val="000000" w:themeColor="text1"/>
          <w:szCs w:val="24"/>
        </w:rPr>
        <w:t>年</w:t>
      </w:r>
      <w:r w:rsidRPr="0096176A">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月</w:t>
      </w:r>
      <w:r w:rsidRPr="0096176A">
        <w:rPr>
          <w:rFonts w:ascii="UD デジタル 教科書体 NK-R" w:eastAsia="UD デジタル 教科書体 NK-R" w:hint="eastAsia"/>
          <w:color w:val="000000" w:themeColor="text1"/>
          <w:szCs w:val="24"/>
        </w:rPr>
        <w:t xml:space="preserve">　　</w:t>
      </w:r>
      <w:r w:rsidRPr="0096176A">
        <w:rPr>
          <w:rFonts w:ascii="UD デジタル 教科書体 NK-R" w:eastAsia="UD デジタル 教科書体 NK-R"/>
          <w:color w:val="000000" w:themeColor="text1"/>
          <w:szCs w:val="24"/>
        </w:rPr>
        <w:t>日</w:t>
      </w:r>
      <w:r w:rsidRPr="0096176A">
        <w:rPr>
          <w:rFonts w:ascii="UD デジタル 教科書体 NK-R" w:eastAsia="UD デジタル 教科書体 NK-R" w:hint="eastAsia"/>
          <w:color w:val="000000" w:themeColor="text1"/>
          <w:szCs w:val="24"/>
        </w:rPr>
        <w:t xml:space="preserve">　</w:t>
      </w:r>
    </w:p>
    <w:p w14:paraId="0A0E3678"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5E4C5CA7"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r w:rsidRPr="0096176A">
        <w:rPr>
          <w:rFonts w:ascii="UD デジタル 教科書体 NK-R" w:eastAsia="UD デジタル 教科書体 NK-R" w:hint="eastAsia"/>
          <w:color w:val="000000" w:themeColor="text1"/>
          <w:szCs w:val="24"/>
        </w:rPr>
        <w:t>山梨県</w:t>
      </w:r>
      <w:r w:rsidRPr="0096176A">
        <w:rPr>
          <w:rFonts w:ascii="UD デジタル 教科書体 NK-R" w:eastAsia="UD デジタル 教科書体 NK-R"/>
          <w:color w:val="000000" w:themeColor="text1"/>
          <w:szCs w:val="24"/>
        </w:rPr>
        <w:t>知事</w:t>
      </w:r>
      <w:r w:rsidRPr="0096176A">
        <w:rPr>
          <w:rFonts w:ascii="UD デジタル 教科書体 NK-R" w:eastAsia="UD デジタル 教科書体 NK-R" w:hint="eastAsia"/>
          <w:color w:val="000000" w:themeColor="text1"/>
          <w:szCs w:val="24"/>
        </w:rPr>
        <w:t xml:space="preserve">　殿</w:t>
      </w:r>
    </w:p>
    <w:p w14:paraId="328B625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28476344"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55B7F720" w14:textId="13A4DA86" w:rsidR="0096176A" w:rsidRPr="0096176A" w:rsidRDefault="0096176A" w:rsidP="0096176A">
      <w:pPr>
        <w:widowControl/>
        <w:wordWrap w:val="0"/>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（団体等名称）</w:t>
      </w:r>
      <w:r>
        <w:rPr>
          <w:rFonts w:ascii="UD デジタル 教科書体 NK-R" w:eastAsia="UD デジタル 教科書体 NK-R" w:hint="eastAsia"/>
          <w:color w:val="000000" w:themeColor="text1"/>
          <w:szCs w:val="24"/>
        </w:rPr>
        <w:t xml:space="preserve">                    </w:t>
      </w:r>
    </w:p>
    <w:p w14:paraId="0D907526" w14:textId="77777777" w:rsidR="0096176A" w:rsidRPr="0096176A" w:rsidRDefault="0096176A" w:rsidP="0096176A">
      <w:pPr>
        <w:widowControl/>
        <w:spacing w:line="240" w:lineRule="auto"/>
        <w:jc w:val="right"/>
        <w:rPr>
          <w:rFonts w:ascii="UD デジタル 教科書体 NK-R" w:eastAsia="UD デジタル 教科書体 NK-R"/>
          <w:color w:val="000000" w:themeColor="text1"/>
          <w:szCs w:val="24"/>
        </w:rPr>
      </w:pPr>
    </w:p>
    <w:p w14:paraId="79EAE335" w14:textId="562B7971" w:rsidR="0096176A" w:rsidRPr="0096176A" w:rsidRDefault="0096176A" w:rsidP="0096176A">
      <w:pPr>
        <w:widowControl/>
        <w:wordWrap w:val="0"/>
        <w:spacing w:line="240" w:lineRule="auto"/>
        <w:jc w:val="righ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（役職・</w:t>
      </w:r>
      <w:r w:rsidRPr="0096176A">
        <w:rPr>
          <w:rFonts w:ascii="UD デジタル 教科書体 NK-R" w:eastAsia="UD デジタル 教科書体 NK-R"/>
          <w:color w:val="000000" w:themeColor="text1"/>
          <w:szCs w:val="24"/>
        </w:rPr>
        <w:t>代表者名</w:t>
      </w:r>
      <w:r w:rsidRPr="0096176A">
        <w:rPr>
          <w:rFonts w:ascii="UD デジタル 教科書体 NK-R" w:eastAsia="UD デジタル 教科書体 NK-R" w:hint="eastAsia"/>
          <w:color w:val="000000" w:themeColor="text1"/>
          <w:szCs w:val="24"/>
        </w:rPr>
        <w:t>）</w:t>
      </w:r>
      <w:r>
        <w:rPr>
          <w:rFonts w:ascii="UD デジタル 教科書体 NK-R" w:eastAsia="UD デジタル 教科書体 NK-R" w:hint="eastAsia"/>
          <w:color w:val="000000" w:themeColor="text1"/>
          <w:szCs w:val="24"/>
        </w:rPr>
        <w:t xml:space="preserve">                   </w:t>
      </w:r>
    </w:p>
    <w:p w14:paraId="431B4F21"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09B78DF7"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p>
    <w:p w14:paraId="61CE0290" w14:textId="77777777" w:rsidR="0096176A" w:rsidRPr="0096176A" w:rsidRDefault="0096176A" w:rsidP="0096176A">
      <w:pPr>
        <w:widowControl/>
        <w:spacing w:line="240" w:lineRule="auto"/>
        <w:jc w:val="center"/>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補助金に係る消費税及び地方消費税に係る仕入控除税額報告書</w:t>
      </w:r>
    </w:p>
    <w:p w14:paraId="3745333E"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74CB9EB2" w14:textId="31CA147F"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令和　年　　月　　日付け第　　　　号で額の確定があった令和　年度</w:t>
      </w:r>
      <w:r w:rsidR="006D4C7C">
        <w:rPr>
          <w:rFonts w:ascii="UD デジタル 教科書体 NK-R" w:eastAsia="UD デジタル 教科書体 NK-R" w:hint="eastAsia"/>
          <w:color w:val="000000" w:themeColor="text1"/>
          <w:szCs w:val="24"/>
        </w:rPr>
        <w:t>こども食堂利用者送迎等支援事業</w:t>
      </w:r>
      <w:r w:rsidRPr="0096176A">
        <w:rPr>
          <w:rFonts w:ascii="UD デジタル 教科書体 NK-R" w:eastAsia="UD デジタル 教科書体 NK-R" w:hint="eastAsia"/>
          <w:color w:val="000000" w:themeColor="text1"/>
          <w:szCs w:val="24"/>
        </w:rPr>
        <w:t>費補助金について、</w:t>
      </w:r>
      <w:r w:rsidR="006D4C7C">
        <w:rPr>
          <w:rFonts w:ascii="UD デジタル 教科書体 NK-R" w:eastAsia="UD デジタル 教科書体 NK-R" w:hint="eastAsia"/>
          <w:color w:val="000000" w:themeColor="text1"/>
          <w:szCs w:val="24"/>
        </w:rPr>
        <w:t>こども食堂利用者送迎等支援事業</w:t>
      </w:r>
      <w:r w:rsidRPr="0096176A">
        <w:rPr>
          <w:rFonts w:ascii="UD デジタル 教科書体 NK-R" w:eastAsia="UD デジタル 教科書体 NK-R" w:hint="eastAsia"/>
          <w:color w:val="000000" w:themeColor="text1"/>
          <w:szCs w:val="24"/>
        </w:rPr>
        <w:t>費補助金交付要綱第１</w:t>
      </w:r>
      <w:r w:rsidR="00D7575C">
        <w:rPr>
          <w:rFonts w:ascii="UD デジタル 教科書体 NK-R" w:eastAsia="UD デジタル 教科書体 NK-R" w:hint="eastAsia"/>
          <w:color w:val="000000" w:themeColor="text1"/>
          <w:szCs w:val="24"/>
        </w:rPr>
        <w:t>2</w:t>
      </w:r>
      <w:r w:rsidRPr="0096176A">
        <w:rPr>
          <w:rFonts w:ascii="UD デジタル 教科書体 NK-R" w:eastAsia="UD デジタル 教科書体 NK-R" w:hint="eastAsia"/>
          <w:color w:val="000000" w:themeColor="text1"/>
          <w:szCs w:val="24"/>
        </w:rPr>
        <w:t>条の規定に基づき、次のとおり報告します。</w:t>
      </w:r>
    </w:p>
    <w:p w14:paraId="42941650"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color w:val="000000" w:themeColor="text1"/>
          <w:szCs w:val="24"/>
        </w:rPr>
        <w:t xml:space="preserve"> </w:t>
      </w:r>
    </w:p>
    <w:p w14:paraId="4628DA72"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１　交付要綱第１１条に基づく補助金額の確定額　　　　　　　　円</w:t>
      </w:r>
    </w:p>
    <w:p w14:paraId="28512A05" w14:textId="77777777" w:rsidR="0096176A" w:rsidRDefault="0096176A" w:rsidP="0096176A">
      <w:pPr>
        <w:widowControl/>
        <w:spacing w:line="240" w:lineRule="auto"/>
        <w:jc w:val="left"/>
        <w:rPr>
          <w:rFonts w:ascii="UD デジタル 教科書体 NK-R" w:eastAsia="UD デジタル 教科書体 NK-R"/>
          <w:color w:val="000000" w:themeColor="text1"/>
          <w:szCs w:val="24"/>
        </w:rPr>
      </w:pPr>
    </w:p>
    <w:p w14:paraId="7802E96F" w14:textId="01FE1E1E" w:rsidR="008B3D31" w:rsidRDefault="008B3D31" w:rsidP="0096176A">
      <w:pPr>
        <w:widowControl/>
        <w:spacing w:line="240" w:lineRule="auto"/>
        <w:jc w:val="left"/>
        <w:rPr>
          <w:rFonts w:ascii="UD デジタル 教科書体 NK-R" w:eastAsia="UD デジタル 教科書体 NK-R"/>
          <w:color w:val="000000" w:themeColor="text1"/>
          <w:szCs w:val="24"/>
        </w:rPr>
      </w:pPr>
      <w:r w:rsidRPr="008B3D31">
        <w:rPr>
          <w:rFonts w:ascii="UD デジタル 教科書体 NK-R" w:eastAsia="UD デジタル 教科書体 NK-R" w:hint="eastAsia"/>
          <w:color w:val="000000" w:themeColor="text1"/>
          <w:szCs w:val="24"/>
        </w:rPr>
        <w:t>２　補助金の額の確定時における消費税及び地方消費税に係る仕入控除税額</w:t>
      </w:r>
    </w:p>
    <w:p w14:paraId="0EBE0025" w14:textId="77777777" w:rsidR="008B3D31" w:rsidRPr="0096176A" w:rsidRDefault="008B3D31" w:rsidP="0096176A">
      <w:pPr>
        <w:widowControl/>
        <w:spacing w:line="240" w:lineRule="auto"/>
        <w:jc w:val="left"/>
        <w:rPr>
          <w:rFonts w:ascii="UD デジタル 教科書体 NK-R" w:eastAsia="UD デジタル 教科書体 NK-R"/>
          <w:color w:val="000000" w:themeColor="text1"/>
          <w:szCs w:val="24"/>
        </w:rPr>
      </w:pPr>
    </w:p>
    <w:p w14:paraId="4CC5DD27" w14:textId="5192074A" w:rsidR="0096176A" w:rsidRPr="0096176A" w:rsidRDefault="008B3D31" w:rsidP="0096176A">
      <w:pPr>
        <w:widowControl/>
        <w:spacing w:line="240" w:lineRule="auto"/>
        <w:jc w:val="left"/>
        <w:rPr>
          <w:rFonts w:ascii="UD デジタル 教科書体 NK-R" w:eastAsia="UD デジタル 教科書体 NK-R"/>
          <w:color w:val="000000" w:themeColor="text1"/>
          <w:szCs w:val="24"/>
        </w:rPr>
      </w:pPr>
      <w:r>
        <w:rPr>
          <w:rFonts w:ascii="UD デジタル 教科書体 NK-R" w:eastAsia="UD デジタル 教科書体 NK-R" w:hint="eastAsia"/>
          <w:color w:val="000000" w:themeColor="text1"/>
          <w:szCs w:val="24"/>
        </w:rPr>
        <w:t>３</w:t>
      </w:r>
      <w:r w:rsidR="0096176A" w:rsidRPr="0096176A">
        <w:rPr>
          <w:rFonts w:ascii="UD デジタル 教科書体 NK-R" w:eastAsia="UD デジタル 教科書体 NK-R" w:hint="eastAsia"/>
          <w:color w:val="000000" w:themeColor="text1"/>
          <w:szCs w:val="24"/>
        </w:rPr>
        <w:t xml:space="preserve">　消費税及び地方消費税の申告により確定した補助金に係る消費税及び地方消費税に係　</w:t>
      </w:r>
    </w:p>
    <w:p w14:paraId="5DC20B1D" w14:textId="77777777" w:rsidR="0096176A" w:rsidRDefault="0096176A" w:rsidP="008B3D31">
      <w:pPr>
        <w:widowControl/>
        <w:spacing w:line="240" w:lineRule="auto"/>
        <w:ind w:firstLineChars="100" w:firstLine="240"/>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る仕入控除税額　　　　　　　円</w:t>
      </w:r>
    </w:p>
    <w:p w14:paraId="5396E371" w14:textId="77777777" w:rsidR="00BE1B32" w:rsidRPr="0096176A" w:rsidRDefault="00BE1B32" w:rsidP="008B3D31">
      <w:pPr>
        <w:widowControl/>
        <w:spacing w:line="240" w:lineRule="auto"/>
        <w:ind w:firstLineChars="100" w:firstLine="240"/>
        <w:jc w:val="left"/>
        <w:rPr>
          <w:rFonts w:ascii="UD デジタル 教科書体 NK-R" w:eastAsia="UD デジタル 教科書体 NK-R"/>
          <w:color w:val="000000" w:themeColor="text1"/>
          <w:szCs w:val="24"/>
        </w:rPr>
      </w:pPr>
    </w:p>
    <w:p w14:paraId="78315197" w14:textId="7CD8A175" w:rsidR="0096176A" w:rsidRPr="00BE1B32" w:rsidRDefault="00BE1B32" w:rsidP="0096176A">
      <w:pPr>
        <w:widowControl/>
        <w:spacing w:line="240" w:lineRule="auto"/>
        <w:jc w:val="left"/>
        <w:rPr>
          <w:rFonts w:ascii="UD デジタル 教科書体 NK-R" w:eastAsia="UD デジタル 教科書体 NK-R"/>
          <w:szCs w:val="24"/>
        </w:rPr>
      </w:pPr>
      <w:r w:rsidRPr="00BE1B32">
        <w:rPr>
          <w:rFonts w:ascii="UD デジタル 教科書体 NK-R" w:eastAsia="UD デジタル 教科書体 NK-R" w:hint="eastAsia"/>
          <w:szCs w:val="24"/>
        </w:rPr>
        <w:t>４　補助金</w:t>
      </w:r>
      <w:r w:rsidR="000F67F5" w:rsidRPr="00BE1B32">
        <w:rPr>
          <w:rFonts w:ascii="UD デジタル 教科書体 NK-R" w:eastAsia="UD デジタル 教科書体 NK-R" w:hint="eastAsia"/>
          <w:szCs w:val="24"/>
        </w:rPr>
        <w:t>返還額</w:t>
      </w:r>
      <w:r w:rsidRPr="00BE1B32">
        <w:rPr>
          <w:rFonts w:ascii="UD デジタル 教科書体 NK-R" w:eastAsia="UD デジタル 教科書体 NK-R" w:hint="eastAsia"/>
          <w:szCs w:val="24"/>
        </w:rPr>
        <w:t>（３</w:t>
      </w:r>
      <w:r>
        <w:rPr>
          <w:rFonts w:ascii="UD デジタル 教科書体 NK-R" w:eastAsia="UD デジタル 教科書体 NK-R" w:hint="eastAsia"/>
          <w:szCs w:val="24"/>
        </w:rPr>
        <w:t>－</w:t>
      </w:r>
      <w:r w:rsidRPr="00BE1B32">
        <w:rPr>
          <w:rFonts w:ascii="UD デジタル 教科書体 NK-R" w:eastAsia="UD デジタル 教科書体 NK-R" w:hint="eastAsia"/>
          <w:szCs w:val="24"/>
        </w:rPr>
        <w:t>２）　　　　　　円</w:t>
      </w:r>
    </w:p>
    <w:p w14:paraId="4C61F0A3" w14:textId="77777777" w:rsidR="00BE1B32" w:rsidRPr="000F67F5" w:rsidRDefault="00BE1B32" w:rsidP="0096176A">
      <w:pPr>
        <w:widowControl/>
        <w:spacing w:line="240" w:lineRule="auto"/>
        <w:jc w:val="left"/>
        <w:rPr>
          <w:rFonts w:ascii="UD デジタル 教科書体 NK-R" w:eastAsia="UD デジタル 教科書体 NK-R"/>
          <w:color w:val="FF0000"/>
          <w:szCs w:val="24"/>
        </w:rPr>
      </w:pPr>
    </w:p>
    <w:p w14:paraId="171409F1" w14:textId="72170A04" w:rsidR="0096176A" w:rsidRPr="0096176A" w:rsidRDefault="00BE1B32" w:rsidP="0096176A">
      <w:pPr>
        <w:widowControl/>
        <w:spacing w:line="240" w:lineRule="auto"/>
        <w:jc w:val="left"/>
        <w:rPr>
          <w:rFonts w:ascii="UD デジタル 教科書体 NK-R" w:eastAsia="UD デジタル 教科書体 NK-R"/>
          <w:color w:val="000000" w:themeColor="text1"/>
          <w:szCs w:val="24"/>
        </w:rPr>
      </w:pPr>
      <w:r>
        <w:rPr>
          <w:rFonts w:ascii="UD デジタル 教科書体 NK-R" w:eastAsia="UD デジタル 教科書体 NK-R" w:hint="eastAsia"/>
          <w:color w:val="000000" w:themeColor="text1"/>
          <w:szCs w:val="24"/>
        </w:rPr>
        <w:t>５</w:t>
      </w:r>
      <w:r w:rsidR="0096176A" w:rsidRPr="0096176A">
        <w:rPr>
          <w:rFonts w:ascii="UD デジタル 教科書体 NK-R" w:eastAsia="UD デジタル 教科書体 NK-R" w:hint="eastAsia"/>
          <w:color w:val="000000" w:themeColor="text1"/>
          <w:szCs w:val="24"/>
        </w:rPr>
        <w:t xml:space="preserve">　添付書類</w:t>
      </w:r>
    </w:p>
    <w:p w14:paraId="76CE0E3B"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　　・消費税の確定申告をした場合は、その関係書類</w:t>
      </w:r>
    </w:p>
    <w:p w14:paraId="5A04E9AA" w14:textId="77777777" w:rsidR="0096176A" w:rsidRPr="0096176A" w:rsidRDefault="0096176A" w:rsidP="0096176A">
      <w:pPr>
        <w:widowControl/>
        <w:spacing w:line="240" w:lineRule="auto"/>
        <w:jc w:val="left"/>
        <w:rPr>
          <w:rFonts w:ascii="UD デジタル 教科書体 NK-R" w:eastAsia="UD デジタル 教科書体 NK-R"/>
          <w:color w:val="000000" w:themeColor="text1"/>
          <w:szCs w:val="24"/>
        </w:rPr>
      </w:pPr>
      <w:r w:rsidRPr="0096176A">
        <w:rPr>
          <w:rFonts w:ascii="UD デジタル 教科書体 NK-R" w:eastAsia="UD デジタル 教科書体 NK-R" w:hint="eastAsia"/>
          <w:color w:val="000000" w:themeColor="text1"/>
          <w:szCs w:val="24"/>
        </w:rPr>
        <w:t xml:space="preserve">　　・２の補助金に係る消費税及び地方消費税に係る仕入控除税額の積算内訳等</w:t>
      </w:r>
    </w:p>
    <w:p w14:paraId="22EA79A0" w14:textId="77777777" w:rsidR="0096176A" w:rsidRDefault="0096176A">
      <w:pPr>
        <w:widowControl/>
        <w:spacing w:line="240" w:lineRule="auto"/>
        <w:jc w:val="left"/>
        <w:rPr>
          <w:rFonts w:ascii="UD デジタル 教科書体 NK-R" w:eastAsia="UD デジタル 教科書体 NK-R"/>
          <w:color w:val="000000" w:themeColor="text1"/>
          <w:szCs w:val="24"/>
        </w:rPr>
      </w:pPr>
    </w:p>
    <w:tbl>
      <w:tblPr>
        <w:tblStyle w:val="1"/>
        <w:tblW w:w="0" w:type="auto"/>
        <w:tblInd w:w="3544" w:type="dxa"/>
        <w:tblLook w:val="04A0" w:firstRow="1" w:lastRow="0" w:firstColumn="1" w:lastColumn="0" w:noHBand="0" w:noVBand="1"/>
      </w:tblPr>
      <w:tblGrid>
        <w:gridCol w:w="992"/>
        <w:gridCol w:w="1276"/>
        <w:gridCol w:w="3826"/>
      </w:tblGrid>
      <w:tr w:rsidR="00193790" w:rsidRPr="009A137A" w14:paraId="2876F82A" w14:textId="77777777" w:rsidTr="007372A7">
        <w:tc>
          <w:tcPr>
            <w:tcW w:w="6094" w:type="dxa"/>
            <w:gridSpan w:val="3"/>
            <w:tcBorders>
              <w:top w:val="nil"/>
              <w:left w:val="nil"/>
              <w:right w:val="nil"/>
            </w:tcBorders>
          </w:tcPr>
          <w:p w14:paraId="78D542F7" w14:textId="77777777" w:rsidR="00193790" w:rsidRPr="00193790" w:rsidRDefault="00193790" w:rsidP="007372A7">
            <w:pPr>
              <w:widowControl/>
              <w:spacing w:line="300" w:lineRule="exact"/>
              <w:jc w:val="lef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【内容に関する連絡先】</w:t>
            </w:r>
          </w:p>
        </w:tc>
      </w:tr>
      <w:tr w:rsidR="00193790" w:rsidRPr="009A137A" w14:paraId="75789D95" w14:textId="77777777" w:rsidTr="007372A7">
        <w:trPr>
          <w:trHeight w:val="598"/>
        </w:trPr>
        <w:tc>
          <w:tcPr>
            <w:tcW w:w="2268" w:type="dxa"/>
            <w:gridSpan w:val="2"/>
            <w:vAlign w:val="center"/>
          </w:tcPr>
          <w:p w14:paraId="771B359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住所</w:t>
            </w:r>
          </w:p>
        </w:tc>
        <w:tc>
          <w:tcPr>
            <w:tcW w:w="3826" w:type="dxa"/>
          </w:tcPr>
          <w:p w14:paraId="69E446AF"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r w:rsidRPr="009A137A">
              <w:rPr>
                <w:rFonts w:ascii="ＭＳ 明朝" w:eastAsia="ＭＳ 明朝" w:hAnsi="ＭＳ 明朝" w:cs="ＭＳ 明朝" w:hint="eastAsia"/>
                <w:color w:val="000000"/>
                <w:szCs w:val="24"/>
              </w:rPr>
              <w:t>〒</w:t>
            </w:r>
          </w:p>
        </w:tc>
      </w:tr>
      <w:tr w:rsidR="00193790" w:rsidRPr="009A137A" w14:paraId="411C1EA7" w14:textId="77777777" w:rsidTr="007372A7">
        <w:tc>
          <w:tcPr>
            <w:tcW w:w="2268" w:type="dxa"/>
            <w:gridSpan w:val="2"/>
            <w:vAlign w:val="center"/>
          </w:tcPr>
          <w:p w14:paraId="2F42608E"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部署名</w:t>
            </w:r>
          </w:p>
        </w:tc>
        <w:tc>
          <w:tcPr>
            <w:tcW w:w="3826" w:type="dxa"/>
          </w:tcPr>
          <w:p w14:paraId="207EF224"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158BB46A" w14:textId="77777777" w:rsidTr="007372A7">
        <w:tc>
          <w:tcPr>
            <w:tcW w:w="2268" w:type="dxa"/>
            <w:gridSpan w:val="2"/>
            <w:vAlign w:val="center"/>
          </w:tcPr>
          <w:p w14:paraId="6ED0C2C2"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担当者氏名</w:t>
            </w:r>
          </w:p>
        </w:tc>
        <w:tc>
          <w:tcPr>
            <w:tcW w:w="3826" w:type="dxa"/>
          </w:tcPr>
          <w:p w14:paraId="59CC815D"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4EFC8338" w14:textId="77777777" w:rsidTr="007372A7">
        <w:tc>
          <w:tcPr>
            <w:tcW w:w="992" w:type="dxa"/>
            <w:vMerge w:val="restart"/>
            <w:vAlign w:val="center"/>
          </w:tcPr>
          <w:p w14:paraId="2B950201"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連絡先</w:t>
            </w:r>
          </w:p>
        </w:tc>
        <w:tc>
          <w:tcPr>
            <w:tcW w:w="1276" w:type="dxa"/>
            <w:vAlign w:val="center"/>
          </w:tcPr>
          <w:p w14:paraId="0E7A9C62"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電話番号</w:t>
            </w:r>
          </w:p>
        </w:tc>
        <w:tc>
          <w:tcPr>
            <w:tcW w:w="3826" w:type="dxa"/>
          </w:tcPr>
          <w:p w14:paraId="10CE220A"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r w:rsidR="00193790" w:rsidRPr="009A137A" w14:paraId="1FDAB9DA" w14:textId="77777777" w:rsidTr="007372A7">
        <w:tc>
          <w:tcPr>
            <w:tcW w:w="992" w:type="dxa"/>
            <w:vMerge/>
            <w:vAlign w:val="center"/>
          </w:tcPr>
          <w:p w14:paraId="4842CDE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p>
        </w:tc>
        <w:tc>
          <w:tcPr>
            <w:tcW w:w="1276" w:type="dxa"/>
            <w:vAlign w:val="center"/>
          </w:tcPr>
          <w:p w14:paraId="45E26A4A" w14:textId="77777777" w:rsidR="00193790" w:rsidRPr="00193790" w:rsidRDefault="00193790" w:rsidP="007372A7">
            <w:pPr>
              <w:widowControl/>
              <w:spacing w:line="300" w:lineRule="exact"/>
              <w:rPr>
                <w:rFonts w:ascii="UD デジタル 教科書体 NK-R" w:eastAsia="UD デジタル 教科書体 NK-R" w:hAnsi="ＭＳ 明朝" w:cs="ＭＳ 明朝"/>
                <w:color w:val="000000"/>
                <w:szCs w:val="24"/>
              </w:rPr>
            </w:pPr>
            <w:r w:rsidRPr="00193790">
              <w:rPr>
                <w:rFonts w:ascii="UD デジタル 教科書体 NK-R" w:eastAsia="UD デジタル 教科書体 NK-R" w:hAnsi="ＭＳ 明朝" w:cs="ＭＳ 明朝" w:hint="eastAsia"/>
                <w:color w:val="000000"/>
                <w:szCs w:val="24"/>
              </w:rPr>
              <w:t>e-mail</w:t>
            </w:r>
          </w:p>
        </w:tc>
        <w:tc>
          <w:tcPr>
            <w:tcW w:w="3826" w:type="dxa"/>
          </w:tcPr>
          <w:p w14:paraId="1A148262" w14:textId="77777777" w:rsidR="00193790" w:rsidRPr="009A137A" w:rsidRDefault="00193790" w:rsidP="007372A7">
            <w:pPr>
              <w:widowControl/>
              <w:spacing w:line="300" w:lineRule="exact"/>
              <w:jc w:val="left"/>
              <w:rPr>
                <w:rFonts w:ascii="ＭＳ 明朝" w:eastAsia="ＭＳ 明朝" w:hAnsi="ＭＳ 明朝" w:cs="ＭＳ 明朝"/>
                <w:color w:val="000000"/>
                <w:szCs w:val="24"/>
              </w:rPr>
            </w:pPr>
          </w:p>
        </w:tc>
      </w:tr>
    </w:tbl>
    <w:p w14:paraId="14944A3B" w14:textId="5D8346C8" w:rsidR="00D12F68" w:rsidRPr="00F56E0A" w:rsidRDefault="00D12F68" w:rsidP="008B3D31">
      <w:pPr>
        <w:widowControl/>
        <w:spacing w:line="240" w:lineRule="auto"/>
        <w:jc w:val="left"/>
        <w:rPr>
          <w:rFonts w:ascii="UD デジタル 教科書体 NK-R" w:eastAsia="UD デジタル 教科書体 NK-R" w:cs="ＭＳ 明朝"/>
          <w:color w:val="000000" w:themeColor="text1"/>
        </w:rPr>
      </w:pPr>
    </w:p>
    <w:sectPr w:rsidR="00D12F68"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82"/>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67F5"/>
    <w:rsid w:val="000F7663"/>
    <w:rsid w:val="00127C69"/>
    <w:rsid w:val="00131E4B"/>
    <w:rsid w:val="001573BF"/>
    <w:rsid w:val="00162263"/>
    <w:rsid w:val="00162728"/>
    <w:rsid w:val="0016306D"/>
    <w:rsid w:val="00175174"/>
    <w:rsid w:val="00193790"/>
    <w:rsid w:val="001A0B50"/>
    <w:rsid w:val="001B04AB"/>
    <w:rsid w:val="001B0FD9"/>
    <w:rsid w:val="001B5424"/>
    <w:rsid w:val="001C2321"/>
    <w:rsid w:val="00201E94"/>
    <w:rsid w:val="00236D00"/>
    <w:rsid w:val="00255CC3"/>
    <w:rsid w:val="00262446"/>
    <w:rsid w:val="0028191C"/>
    <w:rsid w:val="00291194"/>
    <w:rsid w:val="00293B3E"/>
    <w:rsid w:val="0029433C"/>
    <w:rsid w:val="00297E5C"/>
    <w:rsid w:val="002A151D"/>
    <w:rsid w:val="002A6CD1"/>
    <w:rsid w:val="002B7BC6"/>
    <w:rsid w:val="002C79B4"/>
    <w:rsid w:val="002D322D"/>
    <w:rsid w:val="002D63CF"/>
    <w:rsid w:val="002E3E72"/>
    <w:rsid w:val="002F2C2F"/>
    <w:rsid w:val="002F347A"/>
    <w:rsid w:val="00306AC4"/>
    <w:rsid w:val="00310D83"/>
    <w:rsid w:val="00314E94"/>
    <w:rsid w:val="0032497A"/>
    <w:rsid w:val="003319A4"/>
    <w:rsid w:val="00337AB5"/>
    <w:rsid w:val="00344113"/>
    <w:rsid w:val="00346B32"/>
    <w:rsid w:val="00370626"/>
    <w:rsid w:val="00393A33"/>
    <w:rsid w:val="003A4BA6"/>
    <w:rsid w:val="003A5AE4"/>
    <w:rsid w:val="003A7582"/>
    <w:rsid w:val="003C2752"/>
    <w:rsid w:val="003D4CB6"/>
    <w:rsid w:val="003E1299"/>
    <w:rsid w:val="003E13D3"/>
    <w:rsid w:val="00403A5D"/>
    <w:rsid w:val="004077C1"/>
    <w:rsid w:val="0042022B"/>
    <w:rsid w:val="00437463"/>
    <w:rsid w:val="00451637"/>
    <w:rsid w:val="00471D81"/>
    <w:rsid w:val="00472E80"/>
    <w:rsid w:val="004748B2"/>
    <w:rsid w:val="004779CF"/>
    <w:rsid w:val="004A2990"/>
    <w:rsid w:val="004A60F9"/>
    <w:rsid w:val="004B0107"/>
    <w:rsid w:val="004B3166"/>
    <w:rsid w:val="004B4CF5"/>
    <w:rsid w:val="004B4D2C"/>
    <w:rsid w:val="004D2252"/>
    <w:rsid w:val="004D3ACE"/>
    <w:rsid w:val="004D5FE8"/>
    <w:rsid w:val="004E3950"/>
    <w:rsid w:val="004E4775"/>
    <w:rsid w:val="005232C9"/>
    <w:rsid w:val="00526FDA"/>
    <w:rsid w:val="00533103"/>
    <w:rsid w:val="00533A83"/>
    <w:rsid w:val="0053522A"/>
    <w:rsid w:val="00535CBE"/>
    <w:rsid w:val="00552A44"/>
    <w:rsid w:val="0055580C"/>
    <w:rsid w:val="0056490C"/>
    <w:rsid w:val="00575414"/>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26E2"/>
    <w:rsid w:val="006B50D3"/>
    <w:rsid w:val="006D0615"/>
    <w:rsid w:val="006D4C7C"/>
    <w:rsid w:val="006E0B1B"/>
    <w:rsid w:val="006F6F88"/>
    <w:rsid w:val="007161A5"/>
    <w:rsid w:val="00716ECE"/>
    <w:rsid w:val="00723A9C"/>
    <w:rsid w:val="00746582"/>
    <w:rsid w:val="007600E5"/>
    <w:rsid w:val="00762CF3"/>
    <w:rsid w:val="00775B5F"/>
    <w:rsid w:val="00781EBF"/>
    <w:rsid w:val="00792161"/>
    <w:rsid w:val="007A4ADA"/>
    <w:rsid w:val="007C170B"/>
    <w:rsid w:val="007C4019"/>
    <w:rsid w:val="007C7E7E"/>
    <w:rsid w:val="007D023F"/>
    <w:rsid w:val="007D2D45"/>
    <w:rsid w:val="007D43DC"/>
    <w:rsid w:val="007D5A74"/>
    <w:rsid w:val="007D671F"/>
    <w:rsid w:val="007E7226"/>
    <w:rsid w:val="008029EF"/>
    <w:rsid w:val="00841A0E"/>
    <w:rsid w:val="0085049C"/>
    <w:rsid w:val="00860EE0"/>
    <w:rsid w:val="0086110D"/>
    <w:rsid w:val="008674A0"/>
    <w:rsid w:val="00873CA6"/>
    <w:rsid w:val="00882CA7"/>
    <w:rsid w:val="0089045D"/>
    <w:rsid w:val="008A799A"/>
    <w:rsid w:val="008B3D31"/>
    <w:rsid w:val="008B7EB3"/>
    <w:rsid w:val="008C04C7"/>
    <w:rsid w:val="008C2006"/>
    <w:rsid w:val="008D2C93"/>
    <w:rsid w:val="008D5ED4"/>
    <w:rsid w:val="008E104B"/>
    <w:rsid w:val="008F1911"/>
    <w:rsid w:val="008F61AD"/>
    <w:rsid w:val="009066AA"/>
    <w:rsid w:val="00913680"/>
    <w:rsid w:val="00920578"/>
    <w:rsid w:val="00931548"/>
    <w:rsid w:val="00932A3A"/>
    <w:rsid w:val="00951076"/>
    <w:rsid w:val="00952088"/>
    <w:rsid w:val="0096176A"/>
    <w:rsid w:val="00963A57"/>
    <w:rsid w:val="00985D8F"/>
    <w:rsid w:val="009878F6"/>
    <w:rsid w:val="009A0D57"/>
    <w:rsid w:val="009A5601"/>
    <w:rsid w:val="009B4B2B"/>
    <w:rsid w:val="009B5FCB"/>
    <w:rsid w:val="009C30E6"/>
    <w:rsid w:val="009C3CA9"/>
    <w:rsid w:val="009D7756"/>
    <w:rsid w:val="009E7981"/>
    <w:rsid w:val="00A06E05"/>
    <w:rsid w:val="00A40B41"/>
    <w:rsid w:val="00A71F7C"/>
    <w:rsid w:val="00A85140"/>
    <w:rsid w:val="00A87CF7"/>
    <w:rsid w:val="00AA3825"/>
    <w:rsid w:val="00AB0C7B"/>
    <w:rsid w:val="00AB2805"/>
    <w:rsid w:val="00AC2CA4"/>
    <w:rsid w:val="00AD0442"/>
    <w:rsid w:val="00AD6D8E"/>
    <w:rsid w:val="00AE35C8"/>
    <w:rsid w:val="00AE69EC"/>
    <w:rsid w:val="00AE72F7"/>
    <w:rsid w:val="00AF181C"/>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BE1B32"/>
    <w:rsid w:val="00C04A80"/>
    <w:rsid w:val="00C06F54"/>
    <w:rsid w:val="00C16537"/>
    <w:rsid w:val="00C4566C"/>
    <w:rsid w:val="00C478F0"/>
    <w:rsid w:val="00C52AB9"/>
    <w:rsid w:val="00C56AE5"/>
    <w:rsid w:val="00C77111"/>
    <w:rsid w:val="00C85406"/>
    <w:rsid w:val="00C870E2"/>
    <w:rsid w:val="00C91A31"/>
    <w:rsid w:val="00CC5B4C"/>
    <w:rsid w:val="00CD4C2C"/>
    <w:rsid w:val="00CE6B48"/>
    <w:rsid w:val="00CE7EE3"/>
    <w:rsid w:val="00CF0CFF"/>
    <w:rsid w:val="00CF1EA5"/>
    <w:rsid w:val="00CF5BAE"/>
    <w:rsid w:val="00D12F68"/>
    <w:rsid w:val="00D1562E"/>
    <w:rsid w:val="00D16EED"/>
    <w:rsid w:val="00D53328"/>
    <w:rsid w:val="00D543A4"/>
    <w:rsid w:val="00D671E7"/>
    <w:rsid w:val="00D753F6"/>
    <w:rsid w:val="00D7575C"/>
    <w:rsid w:val="00D852A9"/>
    <w:rsid w:val="00D85DEE"/>
    <w:rsid w:val="00D90237"/>
    <w:rsid w:val="00D906BC"/>
    <w:rsid w:val="00D96855"/>
    <w:rsid w:val="00DA60FE"/>
    <w:rsid w:val="00DD36A3"/>
    <w:rsid w:val="00DD571C"/>
    <w:rsid w:val="00E00537"/>
    <w:rsid w:val="00E01267"/>
    <w:rsid w:val="00E07CD9"/>
    <w:rsid w:val="00E13C6D"/>
    <w:rsid w:val="00E20FF3"/>
    <w:rsid w:val="00E34860"/>
    <w:rsid w:val="00E5291F"/>
    <w:rsid w:val="00E563EE"/>
    <w:rsid w:val="00E73155"/>
    <w:rsid w:val="00E75019"/>
    <w:rsid w:val="00E812D9"/>
    <w:rsid w:val="00E84DAB"/>
    <w:rsid w:val="00E903E7"/>
    <w:rsid w:val="00EB2398"/>
    <w:rsid w:val="00EB578E"/>
    <w:rsid w:val="00EC022D"/>
    <w:rsid w:val="00EC7EBA"/>
    <w:rsid w:val="00ED45B5"/>
    <w:rsid w:val="00EF6E97"/>
    <w:rsid w:val="00F075B9"/>
    <w:rsid w:val="00F139C8"/>
    <w:rsid w:val="00F20F44"/>
    <w:rsid w:val="00F31327"/>
    <w:rsid w:val="00F33275"/>
    <w:rsid w:val="00F56E0A"/>
    <w:rsid w:val="00F65A6B"/>
    <w:rsid w:val="00F674CE"/>
    <w:rsid w:val="00F95981"/>
    <w:rsid w:val="00F969AE"/>
    <w:rsid w:val="00FB313D"/>
    <w:rsid w:val="00FB61CB"/>
    <w:rsid w:val="00FC0DEE"/>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5</cp:revision>
  <cp:lastPrinted>2026-05-11T01:26:00Z</cp:lastPrinted>
  <dcterms:created xsi:type="dcterms:W3CDTF">2026-04-30T04:19:00Z</dcterms:created>
  <dcterms:modified xsi:type="dcterms:W3CDTF">2026-05-11T05:46:00Z</dcterms:modified>
</cp:coreProperties>
</file>