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7" w:rsidRPr="0005274F" w:rsidRDefault="00B52CD7" w:rsidP="0005274F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052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「令和２年度山梨県社会教育研究大会」令和２年１１月２７日（金）</w:t>
      </w:r>
    </w:p>
    <w:p w:rsidR="003F5B44" w:rsidRPr="0005274F" w:rsidRDefault="00B52CD7" w:rsidP="0005274F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274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於：市川三郷町生涯学習センター　多目的ホール</w:t>
      </w:r>
    </w:p>
    <w:p w:rsidR="00B52CD7" w:rsidRDefault="00B52CD7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F65" w:rsidRDefault="00131F65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31F65" w:rsidRPr="00EF211A" w:rsidRDefault="00131F65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52CD7" w:rsidRPr="00EF211A" w:rsidRDefault="00B52CD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5CC8">
        <w:rPr>
          <w:rFonts w:ascii="HG丸ｺﾞｼｯｸM-PRO" w:eastAsia="HG丸ｺﾞｼｯｸM-PRO" w:hAnsi="HG丸ｺﾞｼｯｸM-PRO" w:hint="eastAsia"/>
          <w:b/>
          <w:spacing w:val="40"/>
          <w:kern w:val="0"/>
          <w:sz w:val="24"/>
          <w:szCs w:val="24"/>
          <w:fitText w:val="1205" w:id="-1941252096"/>
        </w:rPr>
        <w:t>基調講</w:t>
      </w:r>
      <w:r w:rsidRPr="008C5CC8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205" w:id="-1941252096"/>
        </w:rPr>
        <w:t>演</w:t>
      </w:r>
      <w:r w:rsidR="008C5C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F211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『人と社会をつなぐ社会教育について』</w:t>
      </w:r>
      <w:r w:rsidR="008C5C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F211A">
        <w:rPr>
          <w:rFonts w:ascii="HG丸ｺﾞｼｯｸM-PRO" w:eastAsia="HG丸ｺﾞｼｯｸM-PRO" w:hAnsi="HG丸ｺﾞｼｯｸM-PRO" w:hint="eastAsia"/>
          <w:b/>
          <w:sz w:val="24"/>
          <w:szCs w:val="24"/>
        </w:rPr>
        <w:t>青山鉄平</w:t>
      </w:r>
      <w:r w:rsidR="008C5CC8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</w:t>
      </w:r>
      <w:r w:rsidRPr="00EF211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（文教大学）</w:t>
      </w:r>
    </w:p>
    <w:p w:rsidR="00B52CD7" w:rsidRPr="008C5CC8" w:rsidRDefault="00B52CD7" w:rsidP="00AF5BD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52CD7" w:rsidRDefault="00B52CD7" w:rsidP="00EF211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○「スグキク」を</w:t>
      </w:r>
      <w:r w:rsidR="00EF211A">
        <w:rPr>
          <w:rFonts w:ascii="HG丸ｺﾞｼｯｸM-PRO" w:eastAsia="HG丸ｺﾞｼｯｸM-PRO" w:hAnsi="HG丸ｺﾞｼｯｸM-PRO" w:hint="eastAsia"/>
          <w:sz w:val="24"/>
          <w:szCs w:val="24"/>
        </w:rPr>
        <w:t>用いた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「リアルタイムコメント」</w:t>
      </w:r>
      <w:r w:rsidR="008C5C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体験 ⇔ 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EF211A">
        <w:rPr>
          <w:rFonts w:ascii="HG丸ｺﾞｼｯｸM-PRO" w:eastAsia="HG丸ｺﾞｼｯｸM-PRO" w:hAnsi="HG丸ｺﾞｼｯｸM-PRO" w:hint="eastAsia"/>
          <w:sz w:val="24"/>
          <w:szCs w:val="24"/>
        </w:rPr>
        <w:t>100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名超</w:t>
      </w:r>
    </w:p>
    <w:p w:rsidR="00AF5BDF" w:rsidRPr="00EF211A" w:rsidRDefault="00AF5BDF" w:rsidP="00AF5BD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43406" w:rsidRPr="00EF211A" w:rsidRDefault="00543406" w:rsidP="00EF211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○「社会教育委員」</w:t>
      </w:r>
      <w:r w:rsidR="008C5CC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、他の方に、どのように</w:t>
      </w:r>
      <w:r w:rsidR="00131F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説明されて</w:t>
      </w:r>
      <w:r w:rsidR="008C5CC8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ますか？</w:t>
      </w:r>
    </w:p>
    <w:p w:rsidR="00543406" w:rsidRPr="00EF211A" w:rsidRDefault="00543406" w:rsidP="00EF21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→大変説明しにくい</w:t>
      </w:r>
      <w:r w:rsidR="008C5CC8">
        <w:rPr>
          <w:rFonts w:ascii="HG丸ｺﾞｼｯｸM-PRO" w:eastAsia="HG丸ｺﾞｼｯｸM-PRO" w:hAnsi="HG丸ｺﾞｼｯｸM-PRO" w:hint="eastAsia"/>
          <w:sz w:val="24"/>
          <w:szCs w:val="24"/>
        </w:rPr>
        <w:t>ですよね。</w:t>
      </w:r>
    </w:p>
    <w:p w:rsidR="00543406" w:rsidRPr="00EF211A" w:rsidRDefault="00543406" w:rsidP="00131F65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43406" w:rsidRPr="0005274F" w:rsidRDefault="0005274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2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</w:t>
      </w:r>
      <w:r w:rsidR="00543406" w:rsidRPr="00052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講演の概要</w:t>
      </w:r>
    </w:p>
    <w:p w:rsidR="00543406" w:rsidRPr="00EF211A" w:rsidRDefault="00543406" w:rsidP="000527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52CD7" w:rsidRPr="00A60180" w:rsidRDefault="00B52CD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１．社会教育における「教育」と「学習」のかたち</w:t>
      </w:r>
    </w:p>
    <w:p w:rsidR="00AF5BDF" w:rsidRPr="00AF5BDF" w:rsidRDefault="00AF5BDF" w:rsidP="00AF5BDF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2CD7" w:rsidRDefault="0054340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（１）社会教育の定義と社会教育らしさ</w:t>
      </w:r>
    </w:p>
    <w:p w:rsidR="00A60180" w:rsidRPr="00AF5BDF" w:rsidRDefault="00A60180" w:rsidP="00A60180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43406" w:rsidRPr="00EF211A" w:rsidRDefault="005434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社会教育は、教育の行われる</w:t>
      </w:r>
      <w:r w:rsidRPr="00A92EE1">
        <w:rPr>
          <w:rFonts w:ascii="HG丸ｺﾞｼｯｸM-PRO" w:eastAsia="HG丸ｺﾞｼｯｸM-PRO" w:hAnsi="HG丸ｺﾞｼｯｸM-PRO" w:hint="eastAsia"/>
          <w:sz w:val="24"/>
          <w:szCs w:val="24"/>
        </w:rPr>
        <w:t>「場」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によって定義される。</w:t>
      </w:r>
    </w:p>
    <w:p w:rsidR="00543406" w:rsidRDefault="00543406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11A"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→「学校」教育、「家庭」教育、それ以外が「社会」教育？</w:t>
      </w:r>
    </w:p>
    <w:p w:rsidR="00A60180" w:rsidRPr="008C5CC8" w:rsidRDefault="00A60180" w:rsidP="00A60180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C5CC8" w:rsidRDefault="005434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学校とは異なる場で行われることが</w:t>
      </w:r>
      <w:r w:rsidR="00EF211A"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､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さまざまな「社会教育らしさ」に</w:t>
      </w:r>
    </w:p>
    <w:p w:rsidR="00543406" w:rsidRPr="00EF211A" w:rsidRDefault="00543406" w:rsidP="0080410F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つながっている</w:t>
      </w:r>
      <w:r w:rsidR="00AF5BD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43406" w:rsidRPr="008C5CC8" w:rsidRDefault="00543406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211A"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→</w:t>
      </w:r>
      <w:r w:rsidR="008C5CC8"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 </w:t>
      </w:r>
      <w:r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教える人がいないが</w:t>
      </w:r>
      <w:r w:rsidR="006848E6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知らずに学ぶ</w:t>
      </w:r>
      <w:r w:rsidR="008C5CC8"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。</w:t>
      </w:r>
      <w:r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「仲直りの方法」</w:t>
      </w:r>
      <w:r w:rsidR="008C5CC8"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のよう</w:t>
      </w:r>
      <w:r w:rsidR="00A92EE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に</w:t>
      </w:r>
      <w:r w:rsidRPr="008C5CC8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。</w:t>
      </w:r>
    </w:p>
    <w:p w:rsidR="00543406" w:rsidRPr="00AF5BDF" w:rsidRDefault="00543406" w:rsidP="00AF5BD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43406" w:rsidRPr="00AF5BDF" w:rsidRDefault="00EF21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（２）社会教育における「教育」と「学習」を捉える視点</w:t>
      </w:r>
    </w:p>
    <w:p w:rsidR="008C5CC8" w:rsidRPr="00EF211A" w:rsidRDefault="008C5CC8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F211A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・「学習」を捉え直す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：経験を通じた個人の変容全般</w:t>
      </w:r>
    </w:p>
    <w:p w:rsidR="00A60180" w:rsidRDefault="00A60180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F211A" w:rsidRPr="00EF211A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＜一般的な学習のイメージ＞</w:t>
      </w:r>
      <w:r w:rsidR="00AF5BDF">
        <w:rPr>
          <w:rFonts w:ascii="HG丸ｺﾞｼｯｸM-PRO" w:eastAsia="HG丸ｺﾞｼｯｸM-PRO" w:hAnsi="HG丸ｺﾞｼｯｸM-PRO" w:hint="eastAsia"/>
          <w:sz w:val="24"/>
          <w:szCs w:val="24"/>
        </w:rPr>
        <w:t>･･･学校</w:t>
      </w: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のイメージ？</w:t>
      </w:r>
    </w:p>
    <w:p w:rsidR="00EF211A" w:rsidRPr="00EF211A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130175</wp:posOffset>
                </wp:positionV>
                <wp:extent cx="5000625" cy="10763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BCE77" id="正方形/長方形 1" o:spid="_x0000_s1026" style="position:absolute;left:0;text-align:left;margin-left:25.2pt;margin-top:10.25pt;width:393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HUvgIAALUFAAAOAAAAZHJzL2Uyb0RvYy54bWysVM1u1DAQviPxDpbvNMn2l6jZarVVEVLV&#10;VrSoZ6/jbCI5HmN7N7u8BzwAnDkjDjwOlXgLxnaSllJxQFwSj2fmm5nPM3N8smklWQtjG1AFzXZS&#10;SoTiUDZqWdC3N2cvjiixjqmSSVCioFth6cn0+bPjTudiAjXIUhiCIMrmnS5o7ZzOk8TyWrTM7oAW&#10;CpUVmJY5FM0yKQ3rEL2VySRND5IOTKkNcGEt3p5GJZ0G/KoS3F1WlRWOyIJibi58Tfgu/DeZHrN8&#10;aZiuG96nwf4hi5Y1CoOOUKfMMbIyzR9QbcMNWKjcDoc2gapquAg1YDVZ+qia65ppEWpBcqweabL/&#10;D5ZfrK8MaUp8O0oUa/GJ7r58vvv47cf3T8nPD1/jiWSeqE7bHO2v9ZXpJYtHX/WmMq3/Yz1kE8jd&#10;juSKjSMcL/dTfK7JPiUcdVl6eLCLAuIk9+7aWPdKQEv8oaAGXy+Qytbn1kXTwcRHU3DWSIn3LJeK&#10;dAXdPcrSNHhYkE3ptV5pzXIxl4asmW+C9DCdh3fHwL+ZeehTZutoZ7fWC32GUmGivv5YcTi5rRQx&#10;9htRIYVY4yQG980rxoiMc6FcFlU1K0UM4PkY8xg8Ah1SIaBHrrCAEbsHGCwjyIAdyentvasIvT86&#10;96z8zXn0CJFBudG5bRSYpyqTWFUfOdoPJEVqPEsLKLfYYAbi5FnNzxrk+ZxZd8UMjhoOJa4Pd4mf&#10;SgI+IvQnSmow75+69/Y4AailpMPRLah9t2JGUCJfK5yNl9nenp/1IOztH05QMA81i4catWrngI2B&#10;/Y/ZhaO3d3I4VgbaW9wyMx8VVUxxjF1Q7swgzF1cKbinuJjNghnOt2buXF1r7sE9q77Dbja3zOi+&#10;wx0OxwUMY87yR40ebb2ngtnKQdWEKbjntecbd0NonH6P+eXzUA5W99t2+gsAAP//AwBQSwMEFAAG&#10;AAgAAAAhADgS+tDfAAAACQEAAA8AAABkcnMvZG93bnJldi54bWxMj0FPwkAQhe8m/ofNmHgxsguC&#10;QO2WGBIvJB6omngcukPb2J3F7gL13zue8Dh5X977Jl8NvlMn6mMb2MJ4ZEARV8G1XFt4f3u5X4CK&#10;CdlhF5gs/FCEVXF9lWPmwpm3dCpTraSEY4YWmpQOmdaxashjHIUDsWT70HtMcva1dj2epdx3emLM&#10;o/bYsiw0eKB1Q9VXefQWNvoueG4/vjfT7TiW8/Urfu6dtbc3w/MTqERDusDwpy/qUIjTLhzZRdVZ&#10;mJmpkBYmZgZK8sXDfAlqJ+DSGNBFrv9/UPwCAAD//wMAUEsBAi0AFAAGAAgAAAAhALaDOJL+AAAA&#10;4QEAABMAAAAAAAAAAAAAAAAAAAAAAFtDb250ZW50X1R5cGVzXS54bWxQSwECLQAUAAYACAAAACEA&#10;OP0h/9YAAACUAQAACwAAAAAAAAAAAAAAAAAvAQAAX3JlbHMvLnJlbHNQSwECLQAUAAYACAAAACEA&#10;r5FR1L4CAAC1BQAADgAAAAAAAAAAAAAAAAAuAgAAZHJzL2Uyb0RvYy54bWxQSwECLQAUAAYACAAA&#10;ACEAOBL60N8AAAAJAQAADwAAAAAAAAAAAAAAAAAYBQAAZHJzL2Rvd25yZXYueG1sUEsFBgAAAAAE&#10;AAQA8wAAACQGAAAAAA==&#10;" filled="f" strokecolor="#0070c0" strokeweight="3pt">
                <v:stroke dashstyle="3 1"/>
              </v:rect>
            </w:pict>
          </mc:Fallback>
        </mc:AlternateContent>
      </w:r>
    </w:p>
    <w:p w:rsidR="00EF211A" w:rsidRPr="00AF5BDF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AF5BDF">
        <w:rPr>
          <w:rFonts w:ascii="HG丸ｺﾞｼｯｸM-PRO" w:eastAsia="HG丸ｺﾞｼｯｸM-PRO" w:hAnsi="HG丸ｺﾞｼｯｸM-PRO" w:hint="eastAsia"/>
          <w:sz w:val="24"/>
          <w:szCs w:val="24"/>
        </w:rPr>
        <w:t>①　教えられた結果として生ずる</w:t>
      </w:r>
    </w:p>
    <w:p w:rsidR="00EF211A" w:rsidRPr="00AF5BDF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②　学習者が意図的に行う</w:t>
      </w:r>
    </w:p>
    <w:p w:rsidR="00EF211A" w:rsidRPr="00AF5BDF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③　他の行為から独立した活動である</w:t>
      </w:r>
    </w:p>
    <w:p w:rsidR="00EF211A" w:rsidRPr="00AF5BDF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④ 「よいこと」である</w:t>
      </w:r>
    </w:p>
    <w:p w:rsidR="00EF211A" w:rsidRPr="00EF211A" w:rsidRDefault="00EF21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11A" w:rsidRPr="00AF5BDF" w:rsidRDefault="00EF211A" w:rsidP="008C5CC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4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</w:t>
      </w:r>
      <w:r w:rsidR="008C5CC8" w:rsidRPr="006848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8C5CC8" w:rsidRPr="00A60180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こうしたイメージよりも、</w:t>
      </w:r>
      <w:r w:rsidR="008C5CC8" w:rsidRPr="00AF5BD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  <w:u w:val="single"/>
        </w:rPr>
        <w:t>学習を広く捉えること</w:t>
      </w:r>
      <w:r w:rsidR="008C5CC8" w:rsidRPr="00A60180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が必要</w:t>
      </w:r>
      <w:r w:rsidR="008C5CC8" w:rsidRPr="00AF5BD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。</w:t>
      </w:r>
    </w:p>
    <w:p w:rsidR="00A60180" w:rsidRDefault="00A60180" w:rsidP="008C5C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5CC8" w:rsidRDefault="008C5CC8" w:rsidP="008C5C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・「教育」を捉え直す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：学習を支援するための意図的な働きかけ</w:t>
      </w:r>
    </w:p>
    <w:p w:rsidR="00A60180" w:rsidRPr="00A60180" w:rsidRDefault="00A60180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C5CC8" w:rsidRDefault="008C5CC8" w:rsidP="008C5CC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4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「教えること」だけが教育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とは限らない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：学習支援という考え方</w:t>
      </w:r>
      <w:r w:rsidR="006848E6">
        <w:rPr>
          <w:rFonts w:ascii="HG丸ｺﾞｼｯｸM-PRO" w:eastAsia="HG丸ｺﾞｼｯｸM-PRO" w:hAnsi="HG丸ｺﾞｼｯｸM-PRO"/>
          <w:sz w:val="24"/>
          <w:szCs w:val="24"/>
        </w:rPr>
        <w:t>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図書館</w:t>
      </w:r>
    </w:p>
    <w:p w:rsidR="00A60180" w:rsidRPr="00515167" w:rsidRDefault="00A60180" w:rsidP="00A601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C5CC8" w:rsidRDefault="008C5CC8" w:rsidP="008C5C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4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</w:t>
      </w:r>
      <w:r w:rsidRPr="006848E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6848E6"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多様な指導者・支援者</w:t>
      </w:r>
      <w:r w:rsidR="006848E6"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が存在する</w:t>
      </w:r>
    </w:p>
    <w:p w:rsidR="00A60180" w:rsidRPr="006848E6" w:rsidRDefault="00A60180" w:rsidP="00A60180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848E6" w:rsidRDefault="006848E6" w:rsidP="008C5C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48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</w:t>
      </w:r>
      <w:r w:rsidRPr="006848E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自律的･相互的な教育/学習の場として､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集団/団体が重要な意味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をもつ</w:t>
      </w:r>
    </w:p>
    <w:p w:rsidR="006848E6" w:rsidRPr="00AF5BDF" w:rsidRDefault="006848E6" w:rsidP="006848E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　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 社会教育で望ましいとされてきた学習（者）のかたち</w:t>
      </w:r>
    </w:p>
    <w:p w:rsidR="006848E6" w:rsidRPr="00EF211A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5DEF7" wp14:editId="1FF774F6">
                <wp:simplePos x="0" y="0"/>
                <wp:positionH relativeFrom="column">
                  <wp:posOffset>320040</wp:posOffset>
                </wp:positionH>
                <wp:positionV relativeFrom="paragraph">
                  <wp:posOffset>130175</wp:posOffset>
                </wp:positionV>
                <wp:extent cx="5000625" cy="10763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ED967" id="正方形/長方形 2" o:spid="_x0000_s1026" style="position:absolute;left:0;text-align:left;margin-left:25.2pt;margin-top:10.25pt;width:393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QGvgIAALUFAAAOAAAAZHJzL2Uyb0RvYy54bWysVM1u1DAQviPxDpbvND/9JWq2WrVahFS1&#10;FS3q2es4m0iOx9jeP94DHgDOnBEHHodKvAVjO0lLqTggLonHM/PNzOeZOT7ZdJKshLEtqJJmOykl&#10;QnGoWrUo6dub2YsjSqxjqmISlCjpVlh6Mnn+7HitC5FDA7IShiCIssVal7RxThdJYnkjOmZ3QAuF&#10;yhpMxxyKZpFUhq0RvZNJnqYHyRpMpQ1wYS3enkUlnQT8uhbcXda1FY7IkmJuLnxN+M79N5kcs2Jh&#10;mG5a3qfB/iGLjrUKg45QZ8wxsjTtH1Bdyw1YqN0Ohy6Bum65CDVgNVn6qJrrhmkRakFyrB5psv8P&#10;ll+srgxpq5LmlCjW4RPdffl89/Hbj++fkp8fvsYTyT1Ra20LtL/WV6aXLB591ZvadP6P9ZBNIHc7&#10;kis2jnC83E/xufJ9SjjqsvTwYBcFxEnu3bWx7pWAjvhDSQ2+XiCVrc6ti6aDiY+mYNZKifeskIqs&#10;S7p7lKVp8LAg28prvdKaxfxUGrJi2ASzGeYR3h0D/2bmoc+YbaKd3Vov9BlKhYn6+mPF4eS2UsTY&#10;b0SNFGKNeQzum1eMERnnQrksqhpWiRjA8zHmMXgEOqRCQI9cYwEjdg8wWEaQATuS09t7VxF6f3Tu&#10;Wfmb8+gRIoNyo3PXKjBPVSaxqj5ytB9IitR4luZQbbHBDMTJs5rPWuT5nFl3xQyOGg4lrg93iZ9a&#10;Aj4i9CdKGjDvn7r39jgBqKVkjaNbUvtuyYygRL5WOBsvs709P+tB2Ns/zFEwDzXzhxq17E4BGyPD&#10;RaV5OHp7J4djbaC7xS0z9VFRxRTH2CXlzgzCqYsrBfcUF9NpMMP51sydq2vNPbhn1XfYzeaWGd13&#10;uMPhuIBhzFnxqNGjrfdUMF06qNswBfe89nzjbgiN0+8xv3weysHqfttOfgEAAP//AwBQSwMEFAAG&#10;AAgAAAAhAOLsSAreAAAACQEAAA8AAABkcnMvZG93bnJldi54bWxMj8FOwzAQRO9I/IO1SNyoTdOE&#10;NsSpgKoSp0qUtmc3XpKIeB1itw1/z3KC42qeZt4Wy9F14oxDaD1puJ8oEEiVty3VGnbv67s5iBAN&#10;WdN5Qg3fGGBZXl8VJrf+Qm943sZacAmF3GhoYuxzKUPVoDNh4nskzj784Ezkc6ilHcyFy10np0pl&#10;0pmWeKExPb40WH1uT04DHtYuff2aJU6l+9XzocmS1SbT+vZmfHoEEXGMfzD86rM6lOx09CeyQXQa&#10;UjVjUsNUpSA4nycPCxBHBhdKgSwL+f+D8gcAAP//AwBQSwECLQAUAAYACAAAACEAtoM4kv4AAADh&#10;AQAAEwAAAAAAAAAAAAAAAAAAAAAAW0NvbnRlbnRfVHlwZXNdLnhtbFBLAQItABQABgAIAAAAIQA4&#10;/SH/1gAAAJQBAAALAAAAAAAAAAAAAAAAAC8BAABfcmVscy8ucmVsc1BLAQItABQABgAIAAAAIQAC&#10;aJQGvgIAALUFAAAOAAAAAAAAAAAAAAAAAC4CAABkcnMvZTJvRG9jLnhtbFBLAQItABQABgAIAAAA&#10;IQDi7EgK3gAAAAkBAAAPAAAAAAAAAAAAAAAAABgFAABkcnMvZG93bnJldi54bWxQSwUGAAAAAAQA&#10;BADzAAAAIwYAAAAA&#10;" filled="f" strokecolor="red" strokeweight="3pt">
                <v:stroke dashstyle="3 1"/>
              </v:rect>
            </w:pict>
          </mc:Fallback>
        </mc:AlternateContent>
      </w:r>
    </w:p>
    <w:p w:rsidR="006848E6" w:rsidRPr="00EF211A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①　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自発的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6848E6" w:rsidRPr="00EF211A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②　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相互的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6848E6" w:rsidRPr="00EF211A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③　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多様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であること</w:t>
      </w:r>
    </w:p>
    <w:p w:rsidR="006848E6" w:rsidRPr="00EF211A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④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学習以外の要素と関連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AF5BD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のであること</w:t>
      </w:r>
    </w:p>
    <w:p w:rsidR="006848E6" w:rsidRPr="00AF5BDF" w:rsidRDefault="006848E6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B2E0F" w:rsidRDefault="006848E6" w:rsidP="006848E6">
      <w:pPr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u w:val="single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B2E0F" w:rsidRPr="007B2E0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社会教育は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「教育」だけにとどまらず、</w:t>
      </w:r>
      <w:r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生き方や社会（地域）のあり方</w:t>
      </w:r>
    </w:p>
    <w:p w:rsidR="006848E6" w:rsidRDefault="007B2E0F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2E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6848E6" w:rsidRPr="00A6018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single"/>
        </w:rPr>
        <w:t>と直接的に結びつく</w:t>
      </w:r>
      <w:r w:rsidR="00AF5BDF"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･･･</w:t>
      </w:r>
      <w:r w:rsidR="00AF5BDF" w:rsidRPr="00AF5BDF">
        <w:rPr>
          <w:rFonts w:ascii="HG丸ｺﾞｼｯｸM-PRO" w:eastAsia="HG丸ｺﾞｼｯｸM-PRO" w:hAnsi="HG丸ｺﾞｼｯｸM-PRO" w:hint="eastAsia"/>
          <w:sz w:val="24"/>
          <w:szCs w:val="24"/>
        </w:rPr>
        <w:t>生活と地域</w:t>
      </w:r>
      <w:r w:rsidR="00AF5BDF">
        <w:rPr>
          <w:rFonts w:ascii="HG丸ｺﾞｼｯｸM-PRO" w:eastAsia="HG丸ｺﾞｼｯｸM-PRO" w:hAnsi="HG丸ｺﾞｼｯｸM-PRO" w:hint="eastAsia"/>
          <w:sz w:val="24"/>
          <w:szCs w:val="24"/>
        </w:rPr>
        <w:t>､人生を豊かにする</w:t>
      </w:r>
    </w:p>
    <w:p w:rsidR="00AF5BDF" w:rsidRPr="007B2E0F" w:rsidRDefault="00AF5BDF" w:rsidP="00A60180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848E6" w:rsidRDefault="00AF5BDF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学んだことをいつ使うのか？</w:t>
      </w:r>
    </w:p>
    <w:p w:rsidR="00AF5BDF" w:rsidRDefault="00AF5BDF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・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学校教育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いつか役立つ</w:t>
      </w:r>
    </w:p>
    <w:p w:rsidR="00AF5BDF" w:rsidRDefault="00AF5BDF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・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社会教育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A601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学びたいので学ぶ</w:t>
      </w:r>
      <w:r w:rsidR="007B2E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学んだことを</w:t>
      </w:r>
      <w:r w:rsidR="007B2E0F"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今使う</w:t>
      </w:r>
    </w:p>
    <w:p w:rsidR="007B2E0F" w:rsidRPr="00EF211A" w:rsidRDefault="007B2E0F" w:rsidP="007B2E0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B2E0F" w:rsidRPr="00A60180" w:rsidRDefault="007B2E0F" w:rsidP="007B2E0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．社会教育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が目指す</w:t>
      </w: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人づくり</w:t>
      </w: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」と「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地域づくり</w:t>
      </w: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循環</w:t>
      </w:r>
    </w:p>
    <w:p w:rsidR="007B2E0F" w:rsidRPr="00AF5BDF" w:rsidRDefault="007B2E0F" w:rsidP="007B2E0F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2E0F" w:rsidRDefault="007B2E0F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「人づくり」と「地域づくり」の循環</w:t>
      </w:r>
    </w:p>
    <w:p w:rsidR="007B2E0F" w:rsidRPr="00AF5BDF" w:rsidRDefault="007B2E0F" w:rsidP="007B2E0F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2E0F" w:rsidRDefault="0080410F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 </w:t>
      </w:r>
      <w:r w:rsidR="007B2E0F"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社会教育</w:t>
      </w:r>
      <w:r w:rsidR="007B2E0F">
        <w:rPr>
          <w:rFonts w:ascii="HG丸ｺﾞｼｯｸM-PRO" w:eastAsia="HG丸ｺﾞｼｯｸM-PRO" w:hAnsi="HG丸ｺﾞｼｯｸM-PRO" w:hint="eastAsia"/>
          <w:sz w:val="24"/>
          <w:szCs w:val="24"/>
        </w:rPr>
        <w:t>が目指す「人づくり」と「地域づくり」の循環とは</w:t>
      </w:r>
    </w:p>
    <w:p w:rsidR="0084350B" w:rsidRPr="0080410F" w:rsidRDefault="0084350B" w:rsidP="0084350B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B2E0F" w:rsidRDefault="007B2E0F" w:rsidP="007B2E0F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→「公民館」へ期待されたこと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･･･自助･共助･公助</w:t>
      </w:r>
      <w:r w:rsidR="004F6714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､､､</w:t>
      </w:r>
    </w:p>
    <w:p w:rsidR="0084350B" w:rsidRDefault="0084350B" w:rsidP="0084350B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4350B" w:rsidRDefault="004F6714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学習と生活のつながり</w:t>
      </w:r>
    </w:p>
    <w:p w:rsidR="004F6714" w:rsidRDefault="004F6714" w:rsidP="0084350B">
      <w:pPr>
        <w:ind w:firstLineChars="100" w:firstLine="24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→ 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住民同士が 学び 変わる 地域が変わる</w:t>
      </w:r>
      <w:r w:rsid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中心に公民館</w:t>
      </w:r>
    </w:p>
    <w:p w:rsidR="00515167" w:rsidRPr="004F6714" w:rsidRDefault="00515167" w:rsidP="007B2E0F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4F6714" w:rsidRDefault="007B2E0F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</w:t>
      </w:r>
      <w:r w:rsidR="004F6714">
        <w:rPr>
          <w:rFonts w:ascii="HG丸ｺﾞｼｯｸM-PRO" w:eastAsia="HG丸ｺﾞｼｯｸM-PRO" w:hAnsi="HG丸ｺﾞｼｯｸM-PRO" w:hint="eastAsia"/>
          <w:sz w:val="24"/>
          <w:szCs w:val="24"/>
        </w:rPr>
        <w:t>近年、改めて「地域づくり」の役割が期待される背景</w:t>
      </w:r>
    </w:p>
    <w:p w:rsidR="0084350B" w:rsidRPr="0080410F" w:rsidRDefault="0084350B" w:rsidP="0084350B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F6714" w:rsidRDefault="007B2E0F" w:rsidP="007B2E0F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→ </w:t>
      </w:r>
      <w:r w:rsidR="004F6714"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個人的/消費的な生涯学習への反省</w:t>
      </w:r>
      <w:r w:rsid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･･･</w:t>
      </w:r>
      <w:r w:rsidR="004F6714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80～90年代のｶﾙﾁｬｰｾﾝﾀｰﾌﾞｰﾑ</w:t>
      </w:r>
    </w:p>
    <w:p w:rsidR="0084350B" w:rsidRDefault="0084350B" w:rsidP="0084350B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4F6714" w:rsidRPr="0084350B" w:rsidRDefault="004F6714" w:rsidP="004F67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地域の教育力の活用と学校/子育て支援への期待</w:t>
      </w:r>
    </w:p>
    <w:p w:rsidR="004F6714" w:rsidRDefault="004F6714" w:rsidP="004F6714">
      <w:pPr>
        <w:ind w:firstLineChars="250" w:firstLine="60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P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single"/>
        </w:rPr>
        <w:t>学びが地域につながらないと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ね　</w:t>
      </w:r>
      <w:r w:rsidRP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single"/>
        </w:rPr>
        <w:t>子育てにもつながらないと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ね</w:t>
      </w:r>
    </w:p>
    <w:p w:rsidR="0084350B" w:rsidRDefault="0084350B" w:rsidP="0084350B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4F6714" w:rsidRPr="0084350B" w:rsidRDefault="004F6714" w:rsidP="004F67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人口減少と地方創生への関心の高まり</w:t>
      </w:r>
    </w:p>
    <w:p w:rsidR="0084350B" w:rsidRDefault="0084350B" w:rsidP="004F6714">
      <w:pPr>
        <w:ind w:firstLineChars="200" w:firstLine="48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 趣味サークルとしての繁栄から地域の発展へ</w:t>
      </w:r>
    </w:p>
    <w:p w:rsidR="0084350B" w:rsidRPr="0084350B" w:rsidRDefault="0084350B" w:rsidP="0084350B">
      <w:pPr>
        <w:ind w:firstLineChars="350" w:firstLine="840"/>
        <w:rPr>
          <w:rFonts w:ascii="HG丸ｺﾞｼｯｸM-PRO" w:eastAsia="HG丸ｺﾞｼｯｸM-PRO" w:hAnsi="HG丸ｺﾞｼｯｸM-PRO"/>
          <w:color w:val="0070C0"/>
          <w:sz w:val="24"/>
          <w:szCs w:val="24"/>
          <w:u w:val="single"/>
        </w:rPr>
      </w:pPr>
      <w:r w:rsidRP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  <w:u w:val="single"/>
        </w:rPr>
        <w:t>学びが、地域・公共の福祉につながるとステキ</w:t>
      </w:r>
    </w:p>
    <w:p w:rsidR="004F6714" w:rsidRDefault="004F6714" w:rsidP="004F671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4350B" w:rsidRPr="0084350B" w:rsidRDefault="00A92EE1" w:rsidP="004F67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95250</wp:posOffset>
                </wp:positionV>
                <wp:extent cx="161925" cy="133350"/>
                <wp:effectExtent l="0" t="19050" r="47625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3F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0.95pt;margin-top:7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O/iQIAAD4FAAAOAAAAZHJzL2Uyb0RvYy54bWysVFFu2zAM/R+wOwj6Xx0nTbcGdYqgRYcB&#10;RVusHfqtylJsQBY1SomT3WHYEQbsBAN2pmLXGCU7btEW+xjmD1kUyUfyidTR8aYxbK3Q12ALnu+N&#10;OFNWQlnbZcE/3Zy9eceZD8KWwoBVBd8qz4/nr18dtW6mxlCBKRUyArF+1rqCVyG4WZZ5WalG+D1w&#10;ypJSAzYikIjLrETREnpjsvFodJC1gKVDkMp7Oj3tlHye8LVWMlxq7VVgpuCUW0grpvUurtn8SMyW&#10;KFxVyz4N8Q9ZNKK2FHSAOhVBsBXWz6CaWiJ40GFPQpOB1rVUqQaqJh89qea6Ek6lWogc7waa/P+D&#10;lRfrK2R1WfAJZ1Y0dEX33379/v7j/utPNon0tM7PyOraXWEvedrGWjcam/inKtgmUbodKFWbwCQd&#10;5gf54XjKmSRVPplMpony7MHZoQ/vFTQsbgqO9bIKC0RoE51ife4DhSWHnSEJMaUuibQLW6NiHsZ+&#10;VJpqobDj5J26SJ0YZGtB9y+kVDbknaoSpeqOpyP6YqUUZPBIUgKMyLo2ZsDuAWKHPsfuYHr76KpS&#10;Ew7Oo78l1jkPHiky2DA4N7UFfAnAUFV95M5+R1JHTWTpDsot3TRCNwLeybOaGD8XPlwJpJ6n6aA5&#10;Dpe0aANtwaHfcVYBfnnpPNpTK5KWs5ZmqOD+80qg4sx8sNSkh/n+fhy6JOxP345JwMeau8cau2pO&#10;gK4ppxfDybSN9sHsthqhuaVxX8SopBJWUuyCy4A74SR0s00PhlSLRTKjQXMinNtrJyN4ZDX20s3m&#10;VqDr2y5Qv17Abt7E7EnfdbbR08JiFUDXqSkfeO35piFNjdM/KPEVeCwnq4dnb/4HAAD//wMAUEsD&#10;BBQABgAIAAAAIQA0bd6X3QAAAAcBAAAPAAAAZHJzL2Rvd25yZXYueG1sTI9RS8NAEITfBf/DsYJv&#10;9tKkrW3MpYggKIK01R+wTbZJ8G4v5K5t+u9dn+zj7Awz3xbr0Vl1oiF0ng1MJwko4srXHTcGvr9e&#10;H5agQkSu0XomAxcKsC5vbwrMa3/mLZ12sVFSwiFHA22Mfa51qFpyGCa+Jxbv4AeHUeTQ6HrAs5Q7&#10;q9MkWWiHHctCiz29tFT97I7OwEeW9fPPd70hDNs3e9ksD6s0GHN/Nz4/gYo0xv8w/OELOpTCtPdH&#10;roOyBtLpSpJyn8tL4s8eZ6D2BrJFAros9DV/+QsAAP//AwBQSwECLQAUAAYACAAAACEAtoM4kv4A&#10;AADhAQAAEwAAAAAAAAAAAAAAAAAAAAAAW0NvbnRlbnRfVHlwZXNdLnhtbFBLAQItABQABgAIAAAA&#10;IQA4/SH/1gAAAJQBAAALAAAAAAAAAAAAAAAAAC8BAABfcmVscy8ucmVsc1BLAQItABQABgAIAAAA&#10;IQB2xRO/iQIAAD4FAAAOAAAAAAAAAAAAAAAAAC4CAABkcnMvZTJvRG9jLnhtbFBLAQItABQABgAI&#10;AAAAIQA0bd6X3QAAAAcBAAAPAAAAAAAAAAAAAAAAAOMEAABkcnMvZG93bnJldi54bWxQSwUGAAAA&#10;AAQABADzAAAA7QUAAAAA&#10;" adj="12706" fillcolor="#5b9bd5 [3204]" strokecolor="#1f4d78 [1604]" strokeweight="1pt"/>
            </w:pict>
          </mc:Fallback>
        </mc:AlternateContent>
      </w:r>
      <w:r w:rsidR="0084350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1F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4350B"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「人づくり」と「地域づくり」の循環は、生涯学習・社会教育だけでなく、</w:t>
      </w:r>
    </w:p>
    <w:p w:rsidR="0084350B" w:rsidRPr="0084350B" w:rsidRDefault="0084350B" w:rsidP="004F67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31F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あらゆる行政分野や市民活動についても重要なはず</w:t>
      </w:r>
    </w:p>
    <w:p w:rsidR="0084350B" w:rsidRDefault="0084350B" w:rsidP="004F671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4350B" w:rsidRDefault="0084350B" w:rsidP="004F671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4350B" w:rsidRDefault="0084350B" w:rsidP="004F671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C17384" w:rsidRDefault="00C17384" w:rsidP="00C1738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05274F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社会教育委員の存在意義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･･･なぜいるの？</w:t>
      </w:r>
    </w:p>
    <w:p w:rsidR="00C17384" w:rsidRPr="0005274F" w:rsidRDefault="00C17384" w:rsidP="00C17384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7384" w:rsidRDefault="00871849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A9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行政による</w:t>
      </w:r>
      <w:r w:rsidRPr="0005274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間接的な支援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17384" w:rsidRPr="00EF211A">
        <w:rPr>
          <w:rFonts w:ascii="HG丸ｺﾞｼｯｸM-PRO" w:eastAsia="HG丸ｺﾞｼｯｸM-PRO" w:hAnsi="HG丸ｺﾞｼｯｸM-PRO" w:hint="eastAsia"/>
          <w:sz w:val="24"/>
          <w:szCs w:val="24"/>
        </w:rPr>
        <w:t>社会教育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行政の基本は</w:t>
      </w:r>
      <w:r w:rsidR="00C17384" w:rsidRPr="0087184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31F65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求めに応じて</w:t>
      </w:r>
      <w:r w:rsidR="00C17384" w:rsidRPr="0087184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871849" w:rsidRPr="00871849" w:rsidRDefault="00871849" w:rsidP="00C1738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92EE1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 xml:space="preserve">→ </w:t>
      </w:r>
      <w:r w:rsidRPr="0005274F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  <w:highlight w:val="yellow"/>
        </w:rPr>
        <w:t>サポート・バット・ノーコントロール</w:t>
      </w:r>
    </w:p>
    <w:p w:rsidR="00C17384" w:rsidRPr="00871849" w:rsidRDefault="00C17384" w:rsidP="00C17384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1849" w:rsidRDefault="00C17384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8718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戦前の教化・動員的な社会教育への反省</w:t>
      </w:r>
    </w:p>
    <w:p w:rsidR="00871849" w:rsidRDefault="00871849" w:rsidP="0087184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民主的な住民自治のための自己教育・相互教育のための間接的な支援</w:t>
      </w:r>
    </w:p>
    <w:p w:rsidR="00871849" w:rsidRDefault="00C17384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71849">
        <w:rPr>
          <w:rFonts w:ascii="HG丸ｺﾞｼｯｸM-PRO" w:eastAsia="HG丸ｺﾞｼｯｸM-PRO" w:hAnsi="HG丸ｺﾞｼｯｸM-PRO" w:hint="eastAsia"/>
          <w:sz w:val="24"/>
          <w:szCs w:val="24"/>
        </w:rPr>
        <w:t>団体への補助金のチェックも重要な役割</w:t>
      </w:r>
    </w:p>
    <w:p w:rsidR="00C17384" w:rsidRPr="00C17384" w:rsidRDefault="00C17384" w:rsidP="00C17384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C17384" w:rsidRDefault="00C17384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A9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市町村単位の取り組み：</w:t>
      </w:r>
      <w:r w:rsidR="00C51372" w:rsidRPr="0005274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求められる社会教育は自治体ごとに違う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はず</w:t>
      </w:r>
    </w:p>
    <w:p w:rsidR="00C17384" w:rsidRPr="00A92EE1" w:rsidRDefault="00C17384" w:rsidP="00C17384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17384" w:rsidRDefault="00C17384" w:rsidP="00C17384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→ </w:t>
      </w:r>
      <w:r w:rsidR="00C51372" w:rsidRPr="0005274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地域の状況に応じた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社会教育の取り組み（⇔</w:t>
      </w:r>
      <w:r w:rsidR="000527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学校教育の特性）</w:t>
      </w:r>
    </w:p>
    <w:p w:rsidR="00C17384" w:rsidRPr="0005274F" w:rsidRDefault="00C17384" w:rsidP="00C17384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C51372" w:rsidRDefault="00C17384" w:rsidP="00C1738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コミュニティスクールという発想の新しさと新しくなさ</w:t>
      </w:r>
    </w:p>
    <w:p w:rsidR="00C17384" w:rsidRDefault="00C17384" w:rsidP="00C17384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C51372" w:rsidRDefault="00C51372" w:rsidP="00C51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A9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5274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社会教育行政と地域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をつなぐ</w:t>
      </w:r>
      <w:r w:rsidR="00A9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5274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パイプ</w:t>
      </w:r>
    </w:p>
    <w:p w:rsidR="00C17384" w:rsidRPr="0084350B" w:rsidRDefault="00C17384" w:rsidP="00C1738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日常生活と密着した学習</w:t>
      </w:r>
    </w:p>
    <w:p w:rsidR="00C51372" w:rsidRDefault="00C17384" w:rsidP="00C5137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Pr="0084350B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地域と関連した学習、学習を通じた地域づくり</w:t>
      </w:r>
    </w:p>
    <w:p w:rsidR="00A92EE1" w:rsidRDefault="00A92EE1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E05C1" wp14:editId="522FAA5C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161925" cy="133350"/>
                <wp:effectExtent l="0" t="19050" r="4762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37B1F" id="右矢印 6" o:spid="_x0000_s1026" type="#_x0000_t13" style="position:absolute;left:0;text-align:left;margin-left:14.25pt;margin-top:1.7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BCkQIAABcFAAAOAAAAZHJzL2Uyb0RvYy54bWysVEtu2zAQ3RfoHQjuG1lO7CRC5MCJkaJA&#10;kARIiqxpipII8NchbTm9Q9EjFOgJCvRMQa/RISXnvyrqBT2j+XHevOHR8UYrshbgpTUlzXdGlAjD&#10;bSVNU9LPN2cfDijxgZmKKWtESe+Ep8ez9++OOleIsW2tqgQQTGJ80bmStiG4Iss8b4Vmfsc6YdBY&#10;W9AsoApNVgHrMLtW2Xg0mmadhcqB5cJ7/LrojXSW8te14OGyrr0IRJUU7xbSCelcxjObHbGiAeZa&#10;yYdrsH+4hWbSYNGHVAsWGFmBfJVKSw7W2zrscKszW9eSi9QDdpOPXnRz3TInUi8IjncPMPn/l5Zf&#10;rK+AyKqkU0oM0zii+++///z4ef/tF5lGeDrnC/S6dlcwaB7F2OumBh3/sQuySZDePUAqNoFw/JhP&#10;88PxhBKOpnx3d3eSIM8egx348FFYTaJQUpBNG+YAtktwsvW5D1gWA7aOsaK3SlZnUqmkQLM8VUDW&#10;DGc8OTk8WUzivTHkmZsypMM7jPdHyAPOkGu1YgFF7bB7bxpKmGqQxDxAqv0s2r9RJBVvWSWG0iP8&#10;bSv37q9vEbtYMN/2IalEDGGFlgEXQUld0oOYaJtJmWgVicoDFnEi/QyitLTVHY4QbM9t7/iZxCLn&#10;zIcrBkhmbBcXNFziUSuLGNhBoqS18PWt79EfOYZWSjpcDsTny4qBoER9Msi+w3xvL25TUvYm+2NU&#10;4Kll+dRiVvrU4mxyfAocT2L0D2or1mD1Le7xPFZFEzMca/eTGJTT0C8tvgRczOfJDTfIsXBurh2P&#10;ySNOEd6bzS0DN/ApIBEv7HaRWPGCUL1vjDR2vgq2loltj7jiBKOC25dmObwUcb2f6snr8T2b/QUA&#10;AP//AwBQSwMEFAAGAAgAAAAhAFjHcKTaAAAABgEAAA8AAABkcnMvZG93bnJldi54bWxMj8FOwzAQ&#10;RO9I/IO1SNyoQ0mrKsSpqkqIKy099LiNt0kgXgfbbcLfs5zgODujmbflenK9ulKInWcDj7MMFHHt&#10;bceNgcP7y8MKVEzIFnvPZOCbIqyr25sSC+tH3tF1nxolJRwLNNCmNBRax7olh3HmB2Lxzj44TCJD&#10;o23AUcpdr+dZttQOO5aFFgfatlR/7i/OwHjE9pw2H/rtuHVfaF8PYceZMfd30+YZVKIp/YXhF1/Q&#10;oRKmk7+wjao3MF8tJGngKQcl9iKXz05yznPQVan/41c/AAAA//8DAFBLAQItABQABgAIAAAAIQC2&#10;gziS/gAAAOEBAAATAAAAAAAAAAAAAAAAAAAAAABbQ29udGVudF9UeXBlc10ueG1sUEsBAi0AFAAG&#10;AAgAAAAhADj9If/WAAAAlAEAAAsAAAAAAAAAAAAAAAAALwEAAF9yZWxzLy5yZWxzUEsBAi0AFAAG&#10;AAgAAAAhAAC2gEKRAgAAFwUAAA4AAAAAAAAAAAAAAAAALgIAAGRycy9lMm9Eb2MueG1sUEsBAi0A&#10;FAAGAAgAAAAhAFjHcKTaAAAABgEAAA8AAAAAAAAAAAAAAAAA6wQAAGRycy9kb3ducmV2LnhtbFBL&#10;BQYAAAAABAAEAPMAAADyBQAAAAA=&#10;" adj="12706" fillcolor="#5b9bd5" strokecolor="#41719c" strokeweight="1pt"/>
            </w:pict>
          </mc:Fallback>
        </mc:AlternateConten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自治体の社会教育（行政）のあり方を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住民自身が決める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51372">
        <w:rPr>
          <w:rFonts w:ascii="HG丸ｺﾞｼｯｸM-PRO" w:eastAsia="HG丸ｺﾞｼｯｸM-PRO" w:hAnsi="HG丸ｺﾞｼｯｸM-PRO" w:hint="eastAsia"/>
          <w:sz w:val="24"/>
          <w:szCs w:val="24"/>
        </w:rPr>
        <w:t>ための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C17384" w:rsidRPr="0084350B" w:rsidRDefault="00C51372" w:rsidP="00A92EE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住民参加</w:t>
      </w:r>
      <w:r w:rsidR="00A92EE1">
        <w:rPr>
          <w:rFonts w:ascii="HG丸ｺﾞｼｯｸM-PRO" w:eastAsia="HG丸ｺﾞｼｯｸM-PRO" w:hAnsi="HG丸ｺﾞｼｯｸM-PRO" w:hint="eastAsia"/>
          <w:sz w:val="24"/>
          <w:szCs w:val="24"/>
        </w:rPr>
        <w:t>の仕組み</w:t>
      </w:r>
    </w:p>
    <w:p w:rsidR="00C17384" w:rsidRPr="00A92EE1" w:rsidRDefault="00A92EE1" w:rsidP="00C173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05C1" wp14:editId="522FAA5C">
                <wp:simplePos x="0" y="0"/>
                <wp:positionH relativeFrom="column">
                  <wp:posOffset>180975</wp:posOffset>
                </wp:positionH>
                <wp:positionV relativeFrom="paragraph">
                  <wp:posOffset>46990</wp:posOffset>
                </wp:positionV>
                <wp:extent cx="161925" cy="133350"/>
                <wp:effectExtent l="0" t="19050" r="47625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855A" id="右矢印 5" o:spid="_x0000_s1026" type="#_x0000_t13" style="position:absolute;left:0;text-align:left;margin-left:14.25pt;margin-top:3.7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GhkwIAABcFAAAOAAAAZHJzL2Uyb0RvYy54bWysVF1OGzEQfq/UO1h+L5sNhJ8oGxSIqCoh&#10;QIKKZ8fr3bXkv46dbOgdqh4BqSeo1DOhXqNj74YEylPVPDgzO3+eb77x5HStFVkJ8NKaguZ7A0qE&#10;4baUpi7o57uLD8eU+MBMyZQ1oqAPwtPT6ft3k9aNxdA2VpUCCCYxfty6gjYhuHGWed4IzfyedcKg&#10;sbKgWUAV6qwE1mJ2rbLhYHCYtRZKB5YL7/HrvDPSacpfVYKH66ryIhBVULxbSCekcxHPbDph4xqY&#10;ayTvr8H+4RaaSYNFn1PNWWBkCfKvVFpysN5WYY9bndmqklykHrCbfPCqm9uGOZF6QXC8e4bJ/7+0&#10;/Gp1A0SWBR1RYpjGET19//X78cfTt59kFOFpnR+j1627gV7zKMZe1xXo+I9dkHWC9OEZUrEOhOPH&#10;/DA/GWJqjqZ8f39/lCDPtsEOfPgorCZRKCjIugkzANsmONnq0gcsiwEbx1jRWyXLC6lUUqBenCsg&#10;K4YzHp2dnM3TvTHkhZsypMU7DI8GyAPOkGuVYgFF7bB7b2pKmKqRxDxAqv0i2r9RJBVvWCn60gP8&#10;RcRi5c69k3cvG7uYM990IalEx0EtAy6CkrqgxzHRJpMysYxIVO6xiBPpZhClhS0fcIRgO257xy8k&#10;FrlkPtwwQDJju7ig4RqPSlnEwPYSJY2Fr299j/7IMbRS0uJyID5flgwEJeqTQfad5AcHcZuScjA6&#10;GqICu5bFrsUs9bnF2eT4FDiexOgf1EaswOp73ONZrIomZjjW7ibRK+ehW1p8CbiYzZIbbpBj4dLc&#10;Oh6TR5wivHfrewau51NAIl7ZzSKx8StCdb4x0tjZMthKJrZtccUJRgW3L82yfynieu/qyWv7nk3/&#10;AAAA//8DAFBLAwQUAAYACAAAACEAJKIWT9kAAAAGAQAADwAAAGRycy9kb3ducmV2LnhtbEyPwU7D&#10;MBBE70j8g7VI3KhDlUIV4lRVJcSVlh563MbbJBCvg+024e/ZnuA4O6OZt+Vqcr26UIidZwOPswwU&#10;ce1tx42B/cfrwxJUTMgWe89k4IcirKrbmxIL60fe0mWXGiUlHAs00KY0FFrHuiWHceYHYvFOPjhM&#10;IkOjbcBRyl2v51n2pB12LAstDrRpqf7anZ2B8YDtKa0/9fth477Rvu3DljNj7u+m9QuoRFP6C8MV&#10;X9ChEqajP7ONqjcwXy4kaeA5ByX2IpfPjtdzDroq9X/86hcAAP//AwBQSwECLQAUAAYACAAAACEA&#10;toM4kv4AAADhAQAAEwAAAAAAAAAAAAAAAAAAAAAAW0NvbnRlbnRfVHlwZXNdLnhtbFBLAQItABQA&#10;BgAIAAAAIQA4/SH/1gAAAJQBAAALAAAAAAAAAAAAAAAAAC8BAABfcmVscy8ucmVsc1BLAQItABQA&#10;BgAIAAAAIQDzGhGhkwIAABcFAAAOAAAAAAAAAAAAAAAAAC4CAABkcnMvZTJvRG9jLnhtbFBLAQIt&#10;ABQABgAIAAAAIQAkohZP2QAAAAYBAAAPAAAAAAAAAAAAAAAAAO0EAABkcnMvZG93bnJldi54bWxQ&#10;SwUGAAAAAAQABADzAAAA8wUAAAAA&#10;" adj="12706" fillcolor="#5b9bd5" strokecolor="#41719c" strokeweight="1pt"/>
            </w:pict>
          </mc:Fallback>
        </mc:AlternateContent>
      </w:r>
      <w:r w:rsidRPr="00A9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92EE1">
        <w:rPr>
          <w:rFonts w:ascii="HG丸ｺﾞｼｯｸM-PRO" w:eastAsia="HG丸ｺﾞｼｯｸM-PRO" w:hAnsi="HG丸ｺﾞｼｯｸM-PRO" w:hint="eastAsia"/>
          <w:sz w:val="24"/>
          <w:szCs w:val="24"/>
        </w:rPr>
        <w:t>（学校とは異なる）社会教育の特性と関連したもの</w:t>
      </w:r>
    </w:p>
    <w:p w:rsidR="0084350B" w:rsidRPr="00A92EE1" w:rsidRDefault="0084350B" w:rsidP="004F6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6BC" w:rsidRPr="00A60180" w:rsidRDefault="007D36BC" w:rsidP="007D36B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Pr="00A60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求められる「ネットワーク」や「コーディネート」</w:t>
      </w:r>
    </w:p>
    <w:p w:rsidR="007D36BC" w:rsidRPr="007D36BC" w:rsidRDefault="007D36BC" w:rsidP="007D36BC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36BC" w:rsidRDefault="007D36BC" w:rsidP="007D36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「ネットワーク」や「コーディネート」が重視される背景</w:t>
      </w:r>
    </w:p>
    <w:p w:rsidR="007D36BC" w:rsidRPr="00AF5BDF" w:rsidRDefault="007D36BC" w:rsidP="007D36BC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36BC" w:rsidRDefault="007D36BC" w:rsidP="007D36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 生涯学習における学習の特性との関連から</w:t>
      </w:r>
    </w:p>
    <w:p w:rsidR="007D36BC" w:rsidRDefault="007D36BC" w:rsidP="00515167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D36BC" w:rsidRDefault="007D36BC" w:rsidP="007D36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 行政改革・教育改革との関連から</w:t>
      </w:r>
    </w:p>
    <w:p w:rsidR="007D36BC" w:rsidRPr="00EF211A" w:rsidRDefault="007D36BC" w:rsidP="007D36BC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D36BC" w:rsidRDefault="007D36BC" w:rsidP="007D36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　</w:t>
      </w:r>
      <w:r w:rsidR="00515167" w:rsidRPr="00515167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Pr="0084350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教育問題への対応、行政の効率化への対応、市民参加の推進</w:t>
      </w:r>
    </w:p>
    <w:p w:rsidR="007D36BC" w:rsidRPr="002D01E7" w:rsidRDefault="007D36BC" w:rsidP="007D36B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　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学校・家庭・地域の連携</w:t>
      </w:r>
    </w:p>
    <w:p w:rsidR="007D36BC" w:rsidRPr="002D01E7" w:rsidRDefault="007D36BC" w:rsidP="007D36B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教育行政と一般行政の連携（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ネットワーク型行政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D36BC" w:rsidRPr="002D01E7" w:rsidRDefault="007D36BC" w:rsidP="007D36B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行政と民間の連携（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企業も、NPOも、市民活動も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B6AA7" w:rsidRDefault="007D36BC" w:rsidP="007D36B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社会教育</w:t>
      </w:r>
      <w:r w:rsidR="00BB6AA7">
        <w:rPr>
          <w:rFonts w:ascii="HG丸ｺﾞｼｯｸM-PRO" w:eastAsia="HG丸ｺﾞｼｯｸM-PRO" w:hAnsi="HG丸ｺﾞｼｯｸM-PRO" w:hint="eastAsia"/>
          <w:sz w:val="24"/>
          <w:szCs w:val="24"/>
        </w:rPr>
        <w:t>行政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の基盤（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ヒト･モノ･カネ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の弱体化</w:t>
      </w:r>
      <w:r w:rsidR="00BB6A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2D01E7" w:rsidRPr="002D01E7" w:rsidRDefault="00BB6AA7" w:rsidP="00BB6AA7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ネ</w:t>
      </w:r>
      <w:r w:rsidR="002D01E7" w:rsidRPr="002D01E7">
        <w:rPr>
          <w:rFonts w:ascii="HG丸ｺﾞｼｯｸM-PRO" w:eastAsia="HG丸ｺﾞｼｯｸM-PRO" w:hAnsi="HG丸ｺﾞｼｯｸM-PRO" w:hint="eastAsia"/>
          <w:sz w:val="24"/>
          <w:szCs w:val="24"/>
        </w:rPr>
        <w:t>ットワークと成果の強調</w:t>
      </w:r>
    </w:p>
    <w:p w:rsidR="007D36BC" w:rsidRPr="004F6714" w:rsidRDefault="007D36BC" w:rsidP="007D36BC">
      <w:pPr>
        <w:spacing w:line="100" w:lineRule="exact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2D01E7" w:rsidRDefault="002D01E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D01E7" w:rsidRDefault="002D01E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5167" w:rsidRDefault="0051516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5167" w:rsidRDefault="0051516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D01E7" w:rsidRDefault="002D01E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D01E7" w:rsidRDefault="002D01E7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2E0F" w:rsidRPr="00AF5BDF" w:rsidRDefault="007B2E0F" w:rsidP="007B2E0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（２）「</w:t>
      </w:r>
      <w:r w:rsidR="002D01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ネットワーク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2D01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2D01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コーディネート</w:t>
      </w:r>
      <w:r w:rsidRPr="00AF5B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」を</w:t>
      </w:r>
      <w:r w:rsidR="002D01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めぐる課題･･･気をつけること</w:t>
      </w:r>
    </w:p>
    <w:p w:rsidR="007B2E0F" w:rsidRDefault="007B2E0F" w:rsidP="007B2E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410F" w:rsidRPr="00EF211A" w:rsidRDefault="0080410F" w:rsidP="007B2E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7B2E0F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1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D01E7"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15167" w:rsidRPr="00515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2D01E7"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ネットワーク</w:t>
      </w:r>
      <w:r w:rsidR="00515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D01E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15167" w:rsidRPr="00515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2D01E7"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コーディネート</w:t>
      </w:r>
      <w:r w:rsidR="00515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D01E7">
        <w:rPr>
          <w:rFonts w:ascii="HG丸ｺﾞｼｯｸM-PRO" w:eastAsia="HG丸ｺﾞｼｯｸM-PRO" w:hAnsi="HG丸ｺﾞｼｯｸM-PRO" w:hint="eastAsia"/>
          <w:sz w:val="24"/>
          <w:szCs w:val="24"/>
        </w:rPr>
        <w:t>が目的？</w:t>
      </w:r>
    </w:p>
    <w:p w:rsid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2D01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本来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ネットワークもコーディネートも連携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協働も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手段に過ぎない</w:t>
      </w:r>
    </w:p>
    <w:p w:rsidR="0080410F" w:rsidRP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7B2E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なのに、「ネットワーク」や「コーディネート」の</w:t>
      </w:r>
      <w:r w:rsidRPr="002D01E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目的や意味はあいまい</w:t>
      </w:r>
    </w:p>
    <w:p w:rsidR="007B2E0F" w:rsidRPr="0080410F" w:rsidRDefault="007B2E0F" w:rsidP="007B2E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410F" w:rsidRDefault="0080410F" w:rsidP="007B2E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60180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目指すべき「地域づくり」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ってどんなこと？</w:t>
      </w:r>
    </w:p>
    <w:p w:rsid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「つながり/きずな」とは言うけれど</w:t>
      </w:r>
    </w:p>
    <w:p w:rsidR="0080410F" w:rsidRP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地域のつながりがあるとどうなるの？　ないとどうなるの？</w:t>
      </w:r>
    </w:p>
    <w:p w:rsidR="0080410F" w:rsidRP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70A80" w:rsidRPr="00F70A80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『</w:t>
      </w:r>
      <w:r w:rsidR="006133A3" w:rsidRPr="00F70A80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イメージ</w:t>
      </w:r>
      <w:r w:rsidR="00F70A80" w:rsidRPr="00F70A80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』</w:t>
      </w:r>
      <w:r w:rsidR="006133A3">
        <w:rPr>
          <w:rFonts w:ascii="HG丸ｺﾞｼｯｸM-PRO" w:eastAsia="HG丸ｺﾞｼｯｸM-PRO" w:hAnsi="HG丸ｺﾞｼｯｸM-PRO" w:hint="eastAsia"/>
          <w:sz w:val="24"/>
          <w:szCs w:val="24"/>
        </w:rPr>
        <w:t>が共有することの意味：</w:t>
      </w:r>
      <w:r w:rsidR="006133A3" w:rsidRPr="00515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ネットワークの前提</w:t>
      </w:r>
    </w:p>
    <w:p w:rsidR="002D01E7" w:rsidRPr="0080410F" w:rsidRDefault="002D01E7" w:rsidP="00F70A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410F" w:rsidRPr="00F70A80" w:rsidRDefault="0080410F" w:rsidP="00F70A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848E6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社会教育にこそできる「地域づくり」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ってどんなこと？</w:t>
      </w:r>
    </w:p>
    <w:p w:rsid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様々な領域で「地域づくり」に向けた取り組みが行われている</w:t>
      </w:r>
    </w:p>
    <w:p w:rsidR="00F70A80" w:rsidRPr="00F70A80" w:rsidRDefault="00F70A80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→公民館や社会教育だけでない</w:t>
      </w:r>
    </w:p>
    <w:p w:rsidR="0080410F" w:rsidRP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3A3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8041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社会教育にこそできること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とは何か：連携と存在意義のあいだで</w:t>
      </w:r>
    </w:p>
    <w:p w:rsidR="0080410F" w:rsidRDefault="0080410F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Pr="0080410F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強み</w:t>
      </w:r>
      <w:r w:rsidRPr="0080410F">
        <w:rPr>
          <w:rFonts w:ascii="HG丸ｺﾞｼｯｸM-PRO" w:eastAsia="HG丸ｺﾞｼｯｸM-PRO" w:hAnsi="HG丸ｺﾞｼｯｸM-PRO" w:hint="eastAsia"/>
          <w:sz w:val="24"/>
          <w:szCs w:val="24"/>
        </w:rPr>
        <w:t>は何か？</w:t>
      </w:r>
    </w:p>
    <w:p w:rsidR="006133A3" w:rsidRDefault="006133A3" w:rsidP="00F70A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410F" w:rsidRDefault="0080410F" w:rsidP="00F70A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01E7" w:rsidRDefault="002D01E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70A8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0410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そのために</w:t>
      </w:r>
      <w:r w:rsidRPr="0080410F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一人ひとりができること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は？</w:t>
      </w:r>
    </w:p>
    <w:p w:rsidR="0080410F" w:rsidRDefault="0080410F" w:rsidP="0080410F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3A3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・社会教育委員として、行政の職員として、住民として･･･</w:t>
      </w:r>
    </w:p>
    <w:p w:rsidR="006848E6" w:rsidRDefault="006848E6" w:rsidP="00F70A8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3A3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1F65" w:rsidRDefault="00131F65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167" w:rsidRPr="00515167" w:rsidRDefault="00515167" w:rsidP="006848E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51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＜まとめ＞</w:t>
      </w:r>
    </w:p>
    <w:p w:rsidR="00515167" w:rsidRDefault="00515167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167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社会教育の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意義は伝えにくい</w:t>
      </w:r>
      <w:r w:rsidRPr="0080410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効果も検証しにくい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133A3" w:rsidRDefault="006133A3" w:rsidP="00515167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それが魅力でもある。</w:t>
      </w:r>
    </w:p>
    <w:p w:rsidR="00F70A80" w:rsidRPr="00515167" w:rsidRDefault="00F70A80" w:rsidP="00F70A8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70A80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社会教育については、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お役所や</w:t>
      </w:r>
      <w:r w:rsidR="00515167"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地域の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エライ人が「学びなさい」ではダメ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133A3" w:rsidRDefault="006133A3" w:rsidP="00F70A80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住民が学ぶのを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横からお手伝い</w:t>
      </w:r>
      <w:r w:rsidR="0051516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一緒に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なってつくっていく教育。</w:t>
      </w:r>
    </w:p>
    <w:p w:rsidR="00F70A80" w:rsidRPr="00515167" w:rsidRDefault="00F70A80" w:rsidP="00F70A8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3A3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社会教育委員は、立場上「公務員」。基本「住民」。</w:t>
      </w:r>
    </w:p>
    <w:p w:rsidR="00F70A80" w:rsidRDefault="00F70A80" w:rsidP="00F70A8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133A3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社会教育委員は、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独任制（一人で委員）</w:t>
      </w:r>
      <w:r w:rsidRPr="0080410F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委員自体の知識</w:t>
      </w:r>
      <w:r w:rsidRPr="0080410F">
        <w:rPr>
          <w:rFonts w:ascii="HG丸ｺﾞｼｯｸM-PRO" w:eastAsia="HG丸ｺﾞｼｯｸM-PRO" w:hAnsi="HG丸ｺﾞｼｯｸM-PRO" w:hint="eastAsia"/>
          <w:sz w:val="24"/>
          <w:szCs w:val="24"/>
        </w:rPr>
        <w:t>も必要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70A80" w:rsidRPr="00F70A80" w:rsidRDefault="00F70A80" w:rsidP="00F70A8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70A80" w:rsidRDefault="006133A3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70A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地域のことは、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我慢できる範囲で収まる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ことがよいこと。</w:t>
      </w:r>
    </w:p>
    <w:p w:rsidR="006133A3" w:rsidRDefault="006133A3" w:rsidP="00F70A80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地域で一緒に考えていく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ことが大切。</w:t>
      </w:r>
    </w:p>
    <w:p w:rsidR="00F70A80" w:rsidRDefault="00F70A80" w:rsidP="00F70A8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70A80" w:rsidRDefault="00F70A80" w:rsidP="00684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公民館は中学校区に一館。</w:t>
      </w:r>
    </w:p>
    <w:p w:rsidR="006848E6" w:rsidRDefault="00F70A80" w:rsidP="0080410F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公民館が核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となって</w:t>
      </w:r>
      <w:r w:rsidRPr="0051516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学校と他団体をつなぐ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ことも大切。</w:t>
      </w:r>
    </w:p>
    <w:sectPr w:rsidR="00684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7"/>
    <w:rsid w:val="0005274F"/>
    <w:rsid w:val="00131F65"/>
    <w:rsid w:val="002D01E7"/>
    <w:rsid w:val="003F5B44"/>
    <w:rsid w:val="00471AE6"/>
    <w:rsid w:val="004F6714"/>
    <w:rsid w:val="00515167"/>
    <w:rsid w:val="00543406"/>
    <w:rsid w:val="006133A3"/>
    <w:rsid w:val="006848E6"/>
    <w:rsid w:val="007B2E0F"/>
    <w:rsid w:val="007D36BC"/>
    <w:rsid w:val="0080410F"/>
    <w:rsid w:val="0084350B"/>
    <w:rsid w:val="00871849"/>
    <w:rsid w:val="008C5CC8"/>
    <w:rsid w:val="00A60180"/>
    <w:rsid w:val="00A92EE1"/>
    <w:rsid w:val="00AF5BDF"/>
    <w:rsid w:val="00B52CD7"/>
    <w:rsid w:val="00BB6AA7"/>
    <w:rsid w:val="00C17384"/>
    <w:rsid w:val="00C51372"/>
    <w:rsid w:val="00EF211A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11F01-8CD1-4EA4-ADE7-9FB7053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4CA7FCB0.dotm</Template>
  <TotalTime>0</TotalTime>
  <Pages>4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2020-12-09T06:29:00Z</cp:lastPrinted>
  <dcterms:created xsi:type="dcterms:W3CDTF">2020-12-09T06:47:00Z</dcterms:created>
  <dcterms:modified xsi:type="dcterms:W3CDTF">2020-12-09T06:47:00Z</dcterms:modified>
</cp:coreProperties>
</file>