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6F11DA" w14:textId="7673E75A" w:rsidR="00496C1C" w:rsidRDefault="00B16AB5" w:rsidP="00BB59BD">
      <w:pPr>
        <w:tabs>
          <w:tab w:val="left" w:pos="7655"/>
        </w:tabs>
        <w:jc w:val="right"/>
        <w:rPr>
          <w:rFonts w:ascii="游明朝" w:eastAsia="游明朝" w:hAnsi="游明朝"/>
          <w:bdr w:val="single" w:sz="4" w:space="0" w:color="auto"/>
          <w:lang w:eastAsia="ja-JP"/>
        </w:rPr>
      </w:pPr>
      <w:bookmarkStart w:id="0" w:name="_Toc18937806"/>
      <w:bookmarkStart w:id="1" w:name="_Toc18940093"/>
      <w:r>
        <w:rPr>
          <w:rFonts w:ascii="游明朝" w:eastAsia="游明朝" w:hAnsi="游明朝" w:hint="eastAsia"/>
          <w:bdr w:val="single" w:sz="4" w:space="0" w:color="auto"/>
          <w:lang w:eastAsia="ja-JP"/>
        </w:rPr>
        <w:t>噴火時等の避難確保計画の</w:t>
      </w:r>
      <w:r w:rsidR="00CD0DF3" w:rsidRPr="00CD0DF3">
        <w:rPr>
          <w:rFonts w:ascii="游明朝" w:eastAsia="游明朝" w:hAnsi="游明朝" w:hint="eastAsia"/>
          <w:bdr w:val="single" w:sz="4" w:space="0" w:color="auto"/>
          <w:lang w:eastAsia="ja-JP"/>
        </w:rPr>
        <w:t>ひな</w:t>
      </w:r>
      <w:r w:rsidR="00BF6017">
        <w:rPr>
          <w:rFonts w:ascii="游明朝" w:eastAsia="游明朝" w:hAnsi="游明朝" w:hint="eastAsia"/>
          <w:bdr w:val="single" w:sz="4" w:space="0" w:color="auto"/>
          <w:lang w:eastAsia="ja-JP"/>
        </w:rPr>
        <w:t>形</w:t>
      </w:r>
      <w:r w:rsidR="00B96E9D">
        <w:rPr>
          <w:rFonts w:ascii="游明朝" w:eastAsia="游明朝" w:hAnsi="游明朝" w:hint="eastAsia"/>
          <w:bdr w:val="single" w:sz="4" w:space="0" w:color="auto"/>
          <w:lang w:eastAsia="ja-JP"/>
        </w:rPr>
        <w:t>(</w:t>
      </w:r>
      <w:r w:rsidR="00FB5A7B">
        <w:rPr>
          <w:rFonts w:ascii="游明朝" w:eastAsia="游明朝" w:hAnsi="游明朝" w:hint="eastAsia"/>
          <w:bdr w:val="single" w:sz="4" w:space="0" w:color="auto"/>
          <w:lang w:eastAsia="ja-JP"/>
        </w:rPr>
        <w:t>居住地域</w:t>
      </w:r>
      <w:r w:rsidR="00CD0DAA">
        <w:rPr>
          <w:rFonts w:ascii="游明朝" w:eastAsia="游明朝" w:hAnsi="游明朝" w:hint="eastAsia"/>
          <w:bdr w:val="single" w:sz="4" w:space="0" w:color="auto"/>
          <w:lang w:eastAsia="ja-JP"/>
        </w:rPr>
        <w:t>の</w:t>
      </w:r>
      <w:r w:rsidR="00786922">
        <w:rPr>
          <w:rFonts w:ascii="游明朝" w:eastAsia="游明朝" w:hAnsi="游明朝" w:hint="eastAsia"/>
          <w:bdr w:val="single" w:sz="4" w:space="0" w:color="auto"/>
          <w:lang w:eastAsia="ja-JP"/>
        </w:rPr>
        <w:t>単独施設版</w:t>
      </w:r>
      <w:r w:rsidR="00B96E9D">
        <w:rPr>
          <w:rFonts w:ascii="游明朝" w:eastAsia="游明朝" w:hAnsi="游明朝" w:hint="eastAsia"/>
          <w:bdr w:val="single" w:sz="4" w:space="0" w:color="auto"/>
          <w:lang w:eastAsia="ja-JP"/>
        </w:rPr>
        <w:t>)</w:t>
      </w:r>
    </w:p>
    <w:p w14:paraId="577F5145" w14:textId="7F94105E" w:rsidR="00562808" w:rsidRPr="00562808" w:rsidRDefault="00562808" w:rsidP="00BB59BD">
      <w:pPr>
        <w:tabs>
          <w:tab w:val="left" w:pos="7655"/>
        </w:tabs>
        <w:jc w:val="right"/>
        <w:rPr>
          <w:rFonts w:ascii="游明朝" w:eastAsia="游明朝" w:hAnsi="游明朝"/>
          <w:bdr w:val="single" w:sz="4" w:space="0" w:color="auto"/>
          <w:lang w:eastAsia="ja-JP"/>
        </w:rPr>
      </w:pPr>
      <w:r>
        <w:rPr>
          <w:rFonts w:ascii="游明朝" w:eastAsia="游明朝" w:hAnsi="游明朝" w:hint="eastAsia"/>
          <w:bdr w:val="single" w:sz="4" w:space="0" w:color="auto"/>
          <w:lang w:eastAsia="ja-JP"/>
        </w:rPr>
        <w:t>令和6年4月版</w:t>
      </w:r>
    </w:p>
    <w:p w14:paraId="7747E3A9" w14:textId="3B7F2E9A" w:rsidR="00020100" w:rsidRDefault="00020100">
      <w:pPr>
        <w:widowControl/>
        <w:autoSpaceDE/>
        <w:autoSpaceDN/>
        <w:rPr>
          <w:lang w:eastAsia="ja-JP"/>
        </w:rPr>
      </w:pPr>
    </w:p>
    <w:p w14:paraId="056B6646" w14:textId="06CCF88D" w:rsidR="00020100" w:rsidRDefault="00020100">
      <w:pPr>
        <w:widowControl/>
        <w:autoSpaceDE/>
        <w:autoSpaceDN/>
        <w:rPr>
          <w:lang w:eastAsia="ja-JP"/>
        </w:rPr>
      </w:pPr>
    </w:p>
    <w:p w14:paraId="3E30CF80" w14:textId="77777777" w:rsidR="002810C9" w:rsidRDefault="002810C9" w:rsidP="001E2D29">
      <w:pPr>
        <w:rPr>
          <w:lang w:eastAsia="ja-JP"/>
        </w:rPr>
      </w:pPr>
    </w:p>
    <w:p w14:paraId="6FBCB3E3" w14:textId="77777777" w:rsidR="00592A8A" w:rsidRPr="000B437F" w:rsidRDefault="00592A8A" w:rsidP="001E2D29">
      <w:pPr>
        <w:jc w:val="center"/>
        <w:rPr>
          <w:b/>
          <w:bCs/>
          <w:sz w:val="36"/>
          <w:szCs w:val="36"/>
          <w:lang w:eastAsia="ja-JP"/>
        </w:rPr>
      </w:pPr>
    </w:p>
    <w:p w14:paraId="354E09F2" w14:textId="7BD5CADF" w:rsidR="004D28F1" w:rsidRPr="009032B7" w:rsidRDefault="004D28F1" w:rsidP="001E2D29">
      <w:pPr>
        <w:jc w:val="center"/>
        <w:rPr>
          <w:b/>
          <w:bCs/>
          <w:sz w:val="56"/>
          <w:szCs w:val="56"/>
          <w:lang w:eastAsia="ja-JP"/>
        </w:rPr>
      </w:pPr>
    </w:p>
    <w:p w14:paraId="0DE053C5" w14:textId="77777777" w:rsidR="004D28F1" w:rsidRPr="00E15901" w:rsidRDefault="004D28F1" w:rsidP="001E2D29">
      <w:pPr>
        <w:jc w:val="center"/>
        <w:rPr>
          <w:b/>
          <w:bCs/>
          <w:sz w:val="56"/>
          <w:szCs w:val="56"/>
          <w:lang w:eastAsia="ja-JP"/>
        </w:rPr>
      </w:pPr>
    </w:p>
    <w:bookmarkEnd w:id="0"/>
    <w:bookmarkEnd w:id="1"/>
    <w:p w14:paraId="0F936992" w14:textId="1510E059" w:rsidR="001E50B1" w:rsidRDefault="00C27F99" w:rsidP="001E50B1">
      <w:pPr>
        <w:jc w:val="center"/>
        <w:rPr>
          <w:b/>
          <w:bCs/>
          <w:sz w:val="56"/>
          <w:szCs w:val="56"/>
          <w:lang w:eastAsia="ja-JP"/>
        </w:rPr>
      </w:pPr>
      <w:r w:rsidRPr="00C27F99">
        <w:rPr>
          <w:rFonts w:asciiTheme="majorEastAsia" w:eastAsiaTheme="majorEastAsia" w:hAnsiTheme="majorEastAsia" w:hint="eastAsia"/>
          <w:b/>
          <w:bCs/>
          <w:sz w:val="56"/>
          <w:szCs w:val="56"/>
          <w:u w:color="000000"/>
          <w:lang w:eastAsia="ja-JP"/>
        </w:rPr>
        <w:t>富士山</w:t>
      </w:r>
      <w:r w:rsidR="001E50B1">
        <w:rPr>
          <w:rFonts w:hint="eastAsia"/>
          <w:b/>
          <w:bCs/>
          <w:sz w:val="56"/>
          <w:szCs w:val="56"/>
          <w:lang w:eastAsia="ja-JP"/>
        </w:rPr>
        <w:t>噴火時等の避難確保計画</w:t>
      </w:r>
      <w:r w:rsidR="009032B7" w:rsidRPr="009032B7">
        <w:rPr>
          <w:rFonts w:hint="eastAsia"/>
          <w:b/>
          <w:bCs/>
          <w:color w:val="FF0000"/>
          <w:sz w:val="56"/>
          <w:szCs w:val="56"/>
          <w:lang w:eastAsia="ja-JP"/>
        </w:rPr>
        <w:t>（案）</w:t>
      </w:r>
    </w:p>
    <w:p w14:paraId="2FE6D947" w14:textId="604C377A" w:rsidR="002810C9" w:rsidRDefault="005813FA" w:rsidP="00E85E66">
      <w:pPr>
        <w:jc w:val="center"/>
        <w:rPr>
          <w:sz w:val="36"/>
          <w:szCs w:val="36"/>
          <w:lang w:eastAsia="ja-JP"/>
        </w:rPr>
      </w:pPr>
      <w:r>
        <w:rPr>
          <w:rFonts w:hint="eastAsia"/>
          <w:sz w:val="36"/>
          <w:szCs w:val="36"/>
          <w:lang w:eastAsia="ja-JP"/>
        </w:rPr>
        <w:t>【</w:t>
      </w:r>
      <w:r w:rsidR="00FB5A7B" w:rsidRPr="00FB5A7B">
        <w:rPr>
          <w:rFonts w:hint="eastAsia"/>
          <w:sz w:val="36"/>
          <w:szCs w:val="36"/>
          <w:lang w:eastAsia="ja-JP"/>
        </w:rPr>
        <w:t>居住地域</w:t>
      </w:r>
      <w:r w:rsidR="00197E6F">
        <w:rPr>
          <w:rFonts w:hint="eastAsia"/>
          <w:sz w:val="36"/>
          <w:szCs w:val="36"/>
          <w:lang w:eastAsia="ja-JP"/>
        </w:rPr>
        <w:t>の</w:t>
      </w:r>
      <w:r w:rsidR="00F12746">
        <w:rPr>
          <w:rFonts w:hint="eastAsia"/>
          <w:sz w:val="36"/>
          <w:szCs w:val="36"/>
          <w:lang w:eastAsia="ja-JP"/>
        </w:rPr>
        <w:t>単独</w:t>
      </w:r>
      <w:r w:rsidR="00F40D7E">
        <w:rPr>
          <w:rFonts w:hint="eastAsia"/>
          <w:sz w:val="36"/>
          <w:szCs w:val="36"/>
          <w:lang w:eastAsia="ja-JP"/>
        </w:rPr>
        <w:t>施設</w:t>
      </w:r>
      <w:r w:rsidR="008A13D1">
        <w:rPr>
          <w:rFonts w:hint="eastAsia"/>
          <w:sz w:val="36"/>
          <w:szCs w:val="36"/>
          <w:lang w:eastAsia="ja-JP"/>
        </w:rPr>
        <w:t>（学校・児童施設</w:t>
      </w:r>
      <w:r w:rsidR="007A2C3D">
        <w:rPr>
          <w:rFonts w:hint="eastAsia"/>
          <w:sz w:val="36"/>
          <w:szCs w:val="36"/>
          <w:lang w:eastAsia="ja-JP"/>
        </w:rPr>
        <w:t>）</w:t>
      </w:r>
      <w:r w:rsidR="00E85E66" w:rsidRPr="00FD0B76">
        <w:rPr>
          <w:rFonts w:hint="eastAsia"/>
          <w:sz w:val="36"/>
          <w:szCs w:val="36"/>
          <w:lang w:eastAsia="ja-JP"/>
        </w:rPr>
        <w:t>版</w:t>
      </w:r>
      <w:r>
        <w:rPr>
          <w:rFonts w:hint="eastAsia"/>
          <w:sz w:val="36"/>
          <w:szCs w:val="36"/>
          <w:lang w:eastAsia="ja-JP"/>
        </w:rPr>
        <w:t>】</w:t>
      </w:r>
    </w:p>
    <w:p w14:paraId="6BB9DC78" w14:textId="16153354" w:rsidR="008A13D1" w:rsidRDefault="008A13D1" w:rsidP="00E85E66">
      <w:pPr>
        <w:jc w:val="center"/>
        <w:rPr>
          <w:sz w:val="36"/>
          <w:szCs w:val="36"/>
          <w:lang w:eastAsia="ja-JP"/>
        </w:rPr>
      </w:pPr>
    </w:p>
    <w:p w14:paraId="462A48E4" w14:textId="026A4E47" w:rsidR="008C35F9" w:rsidRPr="004D28F1" w:rsidRDefault="008A13D1" w:rsidP="006538FD">
      <w:pPr>
        <w:jc w:val="center"/>
        <w:rPr>
          <w:sz w:val="36"/>
          <w:szCs w:val="36"/>
          <w:lang w:eastAsia="ja-JP"/>
        </w:rPr>
      </w:pPr>
      <w:r>
        <w:rPr>
          <w:noProof/>
          <w:sz w:val="36"/>
          <w:szCs w:val="36"/>
          <w:lang w:eastAsia="ja-JP"/>
        </w:rPr>
        <w:drawing>
          <wp:inline distT="0" distB="0" distL="0" distR="0" wp14:anchorId="0BF44788" wp14:editId="60BA2349">
            <wp:extent cx="5715000" cy="3219450"/>
            <wp:effectExtent l="0" t="0" r="0" b="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g_school_koutei.jpg"/>
                    <pic:cNvPicPr/>
                  </pic:nvPicPr>
                  <pic:blipFill>
                    <a:blip r:embed="rId11">
                      <a:extLst>
                        <a:ext uri="{28A0092B-C50C-407E-A947-70E740481C1C}">
                          <a14:useLocalDpi xmlns:a14="http://schemas.microsoft.com/office/drawing/2010/main"/>
                        </a:ext>
                      </a:extLst>
                    </a:blip>
                    <a:stretch>
                      <a:fillRect/>
                    </a:stretch>
                  </pic:blipFill>
                  <pic:spPr>
                    <a:xfrm>
                      <a:off x="0" y="0"/>
                      <a:ext cx="5715000" cy="3219450"/>
                    </a:xfrm>
                    <a:prstGeom prst="rect">
                      <a:avLst/>
                    </a:prstGeom>
                  </pic:spPr>
                </pic:pic>
              </a:graphicData>
            </a:graphic>
          </wp:inline>
        </w:drawing>
      </w:r>
    </w:p>
    <w:p w14:paraId="5F3B3356" w14:textId="5F017C52" w:rsidR="008C35F9" w:rsidRDefault="008C35F9" w:rsidP="00C27F99">
      <w:pPr>
        <w:jc w:val="center"/>
        <w:rPr>
          <w:sz w:val="36"/>
          <w:szCs w:val="36"/>
          <w:lang w:eastAsia="ja-JP"/>
        </w:rPr>
      </w:pPr>
    </w:p>
    <w:p w14:paraId="7D2D4248" w14:textId="3788898C" w:rsidR="008C35F9" w:rsidRPr="005A6636" w:rsidRDefault="00C27F99" w:rsidP="001E2D29">
      <w:pPr>
        <w:rPr>
          <w:sz w:val="36"/>
          <w:szCs w:val="36"/>
          <w:lang w:eastAsia="ja-JP"/>
        </w:rPr>
      </w:pPr>
      <w:r>
        <w:rPr>
          <w:noProof/>
          <w:lang w:eastAsia="ja-JP"/>
        </w:rPr>
        <mc:AlternateContent>
          <mc:Choice Requires="wps">
            <w:drawing>
              <wp:anchor distT="0" distB="0" distL="114300" distR="114300" simplePos="0" relativeHeight="251653632" behindDoc="0" locked="0" layoutInCell="1" allowOverlap="1" wp14:anchorId="6E685DCE" wp14:editId="00AF7326">
                <wp:simplePos x="0" y="0"/>
                <wp:positionH relativeFrom="page">
                  <wp:posOffset>1333500</wp:posOffset>
                </wp:positionH>
                <wp:positionV relativeFrom="paragraph">
                  <wp:posOffset>231775</wp:posOffset>
                </wp:positionV>
                <wp:extent cx="4872355" cy="1114425"/>
                <wp:effectExtent l="0" t="0" r="4445" b="9525"/>
                <wp:wrapNone/>
                <wp:docPr id="8" name="正方形/長方形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72355" cy="1114425"/>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5DDF3F" id="正方形/長方形 8" o:spid="_x0000_s1026" style="position:absolute;left:0;text-align:left;margin-left:105pt;margin-top:18.25pt;width:383.65pt;height:87.7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" filled="f" strokecolor="windowText" strokeweight="2pt">
                <v:path arrowok="t"/>
                <w10:wrap anchorx="page"/>
              </v:rect>
            </w:pict>
          </mc:Fallback>
        </mc:AlternateContent>
      </w:r>
    </w:p>
    <w:p w14:paraId="4C54AE67" w14:textId="77777777" w:rsidR="00CD0DF3" w:rsidRPr="00496C1C" w:rsidRDefault="00CD0DF3" w:rsidP="00CD0DF3">
      <w:pPr>
        <w:ind w:left="720" w:firstLine="720"/>
        <w:rPr>
          <w:rFonts w:ascii="游明朝" w:eastAsia="游明朝" w:hAnsi="游明朝"/>
          <w:lang w:eastAsia="ja-JP"/>
        </w:rPr>
      </w:pPr>
      <w:r w:rsidRPr="00496C1C">
        <w:rPr>
          <w:rFonts w:ascii="游明朝" w:eastAsia="游明朝" w:hAnsi="游明朝" w:hint="eastAsia"/>
          <w:lang w:eastAsia="ja-JP"/>
        </w:rPr>
        <w:t>（凡例）</w:t>
      </w:r>
    </w:p>
    <w:p w14:paraId="67B39522" w14:textId="70F25BC2" w:rsidR="00CD0DF3" w:rsidRDefault="00382E60" w:rsidP="00CD0DF3">
      <w:pPr>
        <w:ind w:left="720" w:firstLine="720"/>
        <w:rPr>
          <w:rFonts w:ascii="游明朝" w:eastAsia="游明朝" w:hAnsi="游明朝"/>
          <w:lang w:eastAsia="ja-JP"/>
        </w:rPr>
      </w:pPr>
      <w:r>
        <w:rPr>
          <w:rFonts w:ascii="游明朝" w:eastAsia="游明朝" w:hAnsi="游明朝" w:hint="eastAsia"/>
          <w:lang w:eastAsia="ja-JP"/>
        </w:rPr>
        <w:t xml:space="preserve">下 </w:t>
      </w:r>
      <w:r>
        <w:rPr>
          <w:rFonts w:ascii="游明朝" w:eastAsia="游明朝" w:hAnsi="游明朝"/>
          <w:lang w:eastAsia="ja-JP"/>
        </w:rPr>
        <w:t xml:space="preserve"> </w:t>
      </w:r>
      <w:r>
        <w:rPr>
          <w:rFonts w:ascii="游明朝" w:eastAsia="游明朝" w:hAnsi="游明朝" w:hint="eastAsia"/>
          <w:lang w:eastAsia="ja-JP"/>
        </w:rPr>
        <w:t xml:space="preserve">線 </w:t>
      </w:r>
      <w:r>
        <w:rPr>
          <w:rFonts w:ascii="游明朝" w:eastAsia="游明朝" w:hAnsi="游明朝"/>
          <w:lang w:eastAsia="ja-JP"/>
        </w:rPr>
        <w:t xml:space="preserve"> </w:t>
      </w:r>
      <w:r>
        <w:rPr>
          <w:rFonts w:ascii="游明朝" w:eastAsia="游明朝" w:hAnsi="游明朝" w:hint="eastAsia"/>
          <w:lang w:eastAsia="ja-JP"/>
        </w:rPr>
        <w:t>部</w:t>
      </w:r>
      <w:r w:rsidR="00CD0DF3" w:rsidRPr="00C84D8C">
        <w:rPr>
          <w:rFonts w:ascii="游明朝" w:eastAsia="游明朝" w:hAnsi="游明朝" w:hint="eastAsia"/>
          <w:lang w:eastAsia="ja-JP"/>
        </w:rPr>
        <w:t>：該当する名称</w:t>
      </w:r>
      <w:r w:rsidR="005813FA">
        <w:rPr>
          <w:rFonts w:ascii="游明朝" w:eastAsia="游明朝" w:hAnsi="游明朝" w:hint="eastAsia"/>
          <w:lang w:eastAsia="ja-JP"/>
        </w:rPr>
        <w:t>等</w:t>
      </w:r>
      <w:r w:rsidR="00CD0DF3" w:rsidRPr="00C84D8C">
        <w:rPr>
          <w:rFonts w:ascii="游明朝" w:eastAsia="游明朝" w:hAnsi="游明朝" w:hint="eastAsia"/>
          <w:lang w:eastAsia="ja-JP"/>
        </w:rPr>
        <w:t>を記載する（</w:t>
      </w:r>
      <w:r w:rsidR="00736AF6">
        <w:rPr>
          <w:rFonts w:ascii="游明朝" w:eastAsia="游明朝" w:hAnsi="游明朝" w:hint="eastAsia"/>
          <w:lang w:eastAsia="ja-JP"/>
        </w:rPr>
        <w:t>施設</w:t>
      </w:r>
      <w:r w:rsidR="00291B04">
        <w:rPr>
          <w:rFonts w:ascii="游明朝" w:eastAsia="游明朝" w:hAnsi="游明朝" w:hint="eastAsia"/>
          <w:lang w:eastAsia="ja-JP"/>
        </w:rPr>
        <w:t>名</w:t>
      </w:r>
      <w:r w:rsidR="00344395">
        <w:rPr>
          <w:rFonts w:ascii="游明朝" w:eastAsia="游明朝" w:hAnsi="游明朝" w:hint="eastAsia"/>
          <w:lang w:eastAsia="ja-JP"/>
        </w:rPr>
        <w:t>、数字</w:t>
      </w:r>
      <w:r w:rsidR="005813FA">
        <w:rPr>
          <w:rFonts w:ascii="游明朝" w:eastAsia="游明朝" w:hAnsi="游明朝" w:hint="eastAsia"/>
          <w:lang w:eastAsia="ja-JP"/>
        </w:rPr>
        <w:t>等</w:t>
      </w:r>
      <w:r w:rsidR="00CD0DF3" w:rsidRPr="00C84D8C">
        <w:rPr>
          <w:rFonts w:ascii="游明朝" w:eastAsia="游明朝" w:hAnsi="游明朝" w:hint="eastAsia"/>
          <w:lang w:eastAsia="ja-JP"/>
        </w:rPr>
        <w:t>）。</w:t>
      </w:r>
    </w:p>
    <w:p w14:paraId="6F6D32E2" w14:textId="77777777" w:rsidR="005813FA" w:rsidRPr="005813FA" w:rsidRDefault="005813FA" w:rsidP="00CD0DF3">
      <w:pPr>
        <w:ind w:left="720" w:firstLine="720"/>
        <w:rPr>
          <w:rFonts w:ascii="游明朝" w:eastAsia="游明朝" w:hAnsi="游明朝"/>
          <w:color w:val="FF0000"/>
          <w:lang w:eastAsia="ja-JP"/>
        </w:rPr>
      </w:pPr>
      <w:r>
        <w:rPr>
          <w:rFonts w:ascii="游明朝" w:eastAsia="游明朝" w:hAnsi="游明朝" w:hint="eastAsia"/>
          <w:lang w:eastAsia="ja-JP"/>
        </w:rPr>
        <w:t xml:space="preserve">　　　　　該当しない場合は削除する。</w:t>
      </w:r>
    </w:p>
    <w:p w14:paraId="67A19C8B" w14:textId="5AB7D1B8" w:rsidR="008C35F9" w:rsidRPr="00C27F99" w:rsidRDefault="00382E60" w:rsidP="00C27F99">
      <w:pPr>
        <w:ind w:left="720" w:firstLine="720"/>
        <w:rPr>
          <w:rFonts w:ascii="游明朝" w:eastAsia="游明朝" w:hAnsi="游明朝"/>
          <w:lang w:eastAsia="ja-JP"/>
        </w:rPr>
      </w:pPr>
      <w:r w:rsidRPr="00382E60">
        <w:rPr>
          <w:rFonts w:ascii="游明朝" w:eastAsia="游明朝" w:hAnsi="游明朝" w:hint="eastAsia"/>
          <w:lang w:eastAsia="ja-JP"/>
        </w:rPr>
        <w:t>太枠線内</w:t>
      </w:r>
      <w:r w:rsidR="00CD0DF3" w:rsidRPr="00496C1C">
        <w:rPr>
          <w:rFonts w:ascii="游明朝" w:eastAsia="游明朝" w:hAnsi="游明朝" w:hint="eastAsia"/>
          <w:lang w:eastAsia="ja-JP"/>
        </w:rPr>
        <w:t>：</w:t>
      </w:r>
      <w:r w:rsidR="00CD0DF3">
        <w:rPr>
          <w:rFonts w:ascii="游明朝" w:eastAsia="游明朝" w:hAnsi="游明朝" w:hint="eastAsia"/>
          <w:lang w:eastAsia="ja-JP"/>
        </w:rPr>
        <w:t>関係者間で協議、調査した結果を記載</w:t>
      </w:r>
      <w:r w:rsidR="00CD0DF3" w:rsidRPr="00496C1C">
        <w:rPr>
          <w:rFonts w:ascii="游明朝" w:eastAsia="游明朝" w:hAnsi="游明朝" w:hint="eastAsia"/>
          <w:lang w:eastAsia="ja-JP"/>
        </w:rPr>
        <w:t>する。</w:t>
      </w:r>
    </w:p>
    <w:p w14:paraId="3DFF76A9" w14:textId="77777777" w:rsidR="008C35F9" w:rsidRDefault="008C35F9" w:rsidP="001E2D29">
      <w:pPr>
        <w:rPr>
          <w:sz w:val="36"/>
          <w:szCs w:val="36"/>
          <w:lang w:eastAsia="ja-JP"/>
        </w:rPr>
      </w:pPr>
    </w:p>
    <w:p w14:paraId="4A63AA8A" w14:textId="7ADBBC40" w:rsidR="008C35F9" w:rsidRPr="00C27F99" w:rsidRDefault="001E50B1" w:rsidP="00C27F99">
      <w:pPr>
        <w:jc w:val="center"/>
        <w:rPr>
          <w:b/>
          <w:bCs/>
          <w:color w:val="FF0000"/>
          <w:sz w:val="40"/>
          <w:szCs w:val="36"/>
          <w:u w:val="single"/>
          <w:lang w:eastAsia="ja-JP"/>
        </w:rPr>
      </w:pPr>
      <w:r w:rsidRPr="00C27F99">
        <w:rPr>
          <w:rFonts w:hint="eastAsia"/>
          <w:b/>
          <w:bCs/>
          <w:color w:val="FF0000"/>
          <w:sz w:val="40"/>
          <w:szCs w:val="36"/>
          <w:lang w:eastAsia="ja-JP"/>
        </w:rPr>
        <w:t>令和</w:t>
      </w:r>
      <w:r w:rsidRPr="00C27F99">
        <w:rPr>
          <w:rFonts w:hint="eastAsia"/>
          <w:b/>
          <w:bCs/>
          <w:color w:val="FF0000"/>
          <w:sz w:val="40"/>
          <w:szCs w:val="36"/>
          <w:u w:val="single" w:color="000000"/>
          <w:lang w:eastAsia="ja-JP"/>
        </w:rPr>
        <w:t xml:space="preserve">　　</w:t>
      </w:r>
      <w:r w:rsidRPr="00C27F99">
        <w:rPr>
          <w:rFonts w:hint="eastAsia"/>
          <w:b/>
          <w:bCs/>
          <w:color w:val="FF0000"/>
          <w:sz w:val="40"/>
          <w:szCs w:val="36"/>
          <w:lang w:eastAsia="ja-JP"/>
        </w:rPr>
        <w:t>年</w:t>
      </w:r>
      <w:r w:rsidRPr="00C27F99">
        <w:rPr>
          <w:rFonts w:hint="eastAsia"/>
          <w:b/>
          <w:bCs/>
          <w:color w:val="FF0000"/>
          <w:sz w:val="40"/>
          <w:szCs w:val="36"/>
          <w:u w:val="single" w:color="000000"/>
          <w:lang w:eastAsia="ja-JP"/>
        </w:rPr>
        <w:t xml:space="preserve">　　</w:t>
      </w:r>
      <w:r w:rsidRPr="00C27F99">
        <w:rPr>
          <w:rFonts w:hint="eastAsia"/>
          <w:b/>
          <w:bCs/>
          <w:color w:val="FF0000"/>
          <w:sz w:val="40"/>
          <w:szCs w:val="36"/>
          <w:lang w:eastAsia="ja-JP"/>
        </w:rPr>
        <w:t>月</w:t>
      </w:r>
    </w:p>
    <w:p w14:paraId="430748CF" w14:textId="4EA9DBE8" w:rsidR="002810C9" w:rsidRDefault="008A13D1" w:rsidP="008A13D1">
      <w:pPr>
        <w:jc w:val="center"/>
        <w:rPr>
          <w:b/>
          <w:color w:val="FF0000"/>
          <w:sz w:val="56"/>
          <w:szCs w:val="36"/>
          <w:lang w:eastAsia="ja-JP"/>
        </w:rPr>
      </w:pPr>
      <w:r w:rsidRPr="00507038">
        <w:rPr>
          <w:rFonts w:hint="eastAsia"/>
          <w:b/>
          <w:color w:val="FF0000"/>
          <w:sz w:val="56"/>
          <w:szCs w:val="36"/>
          <w:lang w:eastAsia="ja-JP"/>
        </w:rPr>
        <w:t>○○学校</w:t>
      </w:r>
      <w:r w:rsidR="00B6595C">
        <w:rPr>
          <w:rFonts w:hint="eastAsia"/>
          <w:b/>
          <w:color w:val="FF0000"/>
          <w:sz w:val="56"/>
          <w:szCs w:val="36"/>
          <w:lang w:eastAsia="ja-JP"/>
        </w:rPr>
        <w:t>・○○保育園・○○幼稚園</w:t>
      </w:r>
    </w:p>
    <w:p w14:paraId="65663DAD" w14:textId="77777777" w:rsidR="00B6595C" w:rsidRPr="00507038" w:rsidRDefault="00B6595C" w:rsidP="008A13D1">
      <w:pPr>
        <w:jc w:val="center"/>
        <w:rPr>
          <w:sz w:val="52"/>
          <w:szCs w:val="36"/>
          <w:lang w:eastAsia="ja-JP"/>
        </w:rPr>
      </w:pPr>
    </w:p>
    <w:p w14:paraId="5ABC67CB" w14:textId="53DD3657" w:rsidR="002F58C4" w:rsidRDefault="002F58C4" w:rsidP="001E2D29">
      <w:pPr>
        <w:rPr>
          <w:sz w:val="36"/>
          <w:szCs w:val="36"/>
          <w:lang w:eastAsia="ja-JP"/>
        </w:rPr>
      </w:pPr>
    </w:p>
    <w:p w14:paraId="027F5C30" w14:textId="77777777" w:rsidR="002F58C4" w:rsidRPr="001E2D29" w:rsidRDefault="002F58C4" w:rsidP="002F58C4">
      <w:pPr>
        <w:rPr>
          <w:lang w:eastAsia="ja-JP"/>
        </w:rPr>
      </w:pPr>
    </w:p>
    <w:p w14:paraId="6B00429A" w14:textId="77777777" w:rsidR="002F58C4" w:rsidRDefault="002F58C4" w:rsidP="002F58C4">
      <w:pPr>
        <w:jc w:val="center"/>
        <w:rPr>
          <w:sz w:val="36"/>
          <w:szCs w:val="36"/>
          <w:lang w:eastAsia="ja-JP"/>
        </w:rPr>
      </w:pPr>
      <w:r w:rsidRPr="001E2D29">
        <w:rPr>
          <w:rFonts w:hint="eastAsia"/>
          <w:sz w:val="36"/>
          <w:szCs w:val="36"/>
          <w:lang w:eastAsia="ja-JP"/>
        </w:rPr>
        <w:t>目</w:t>
      </w:r>
      <w:r>
        <w:rPr>
          <w:rFonts w:hint="eastAsia"/>
          <w:sz w:val="36"/>
          <w:szCs w:val="36"/>
          <w:lang w:eastAsia="ja-JP"/>
        </w:rPr>
        <w:t xml:space="preserve">　</w:t>
      </w:r>
      <w:r w:rsidRPr="001E2D29">
        <w:rPr>
          <w:rFonts w:hint="eastAsia"/>
          <w:sz w:val="36"/>
          <w:szCs w:val="36"/>
          <w:lang w:eastAsia="ja-JP"/>
        </w:rPr>
        <w:t>次</w:t>
      </w:r>
    </w:p>
    <w:p w14:paraId="0407EB63" w14:textId="77777777" w:rsidR="002F58C4" w:rsidRDefault="002F58C4" w:rsidP="002F58C4">
      <w:pPr>
        <w:jc w:val="center"/>
        <w:rPr>
          <w:sz w:val="36"/>
          <w:szCs w:val="36"/>
          <w:lang w:eastAsia="ja-JP"/>
        </w:rPr>
      </w:pPr>
    </w:p>
    <w:p w14:paraId="3EDDEC7D" w14:textId="77777777" w:rsidR="002F58C4" w:rsidRPr="001E2D29" w:rsidRDefault="002F58C4" w:rsidP="002F58C4">
      <w:pPr>
        <w:jc w:val="center"/>
        <w:rPr>
          <w:sz w:val="36"/>
          <w:szCs w:val="36"/>
          <w:lang w:eastAsia="ja-JP"/>
        </w:rPr>
      </w:pPr>
    </w:p>
    <w:p w14:paraId="62C641BD" w14:textId="77777777" w:rsidR="002F58C4" w:rsidRPr="003B447B" w:rsidRDefault="002F58C4" w:rsidP="002F58C4">
      <w:pPr>
        <w:tabs>
          <w:tab w:val="right" w:leader="dot" w:pos="9690"/>
        </w:tabs>
        <w:ind w:firstLineChars="100" w:firstLine="280"/>
        <w:rPr>
          <w:sz w:val="28"/>
          <w:szCs w:val="28"/>
          <w:lang w:eastAsia="ja-JP"/>
        </w:rPr>
      </w:pPr>
      <w:r w:rsidRPr="003B447B">
        <w:rPr>
          <w:rFonts w:hint="eastAsia"/>
          <w:sz w:val="28"/>
          <w:szCs w:val="28"/>
          <w:lang w:eastAsia="ja-JP"/>
        </w:rPr>
        <w:t>１．計画の目的</w:t>
      </w:r>
      <w:r w:rsidRPr="003B447B">
        <w:rPr>
          <w:rFonts w:hint="eastAsia"/>
          <w:lang w:eastAsia="ja-JP"/>
        </w:rPr>
        <w:tab/>
        <w:t>1</w:t>
      </w:r>
    </w:p>
    <w:p w14:paraId="6AD4D0B1" w14:textId="77777777" w:rsidR="002F58C4" w:rsidRPr="003B447B" w:rsidRDefault="002F58C4" w:rsidP="002F58C4">
      <w:pPr>
        <w:ind w:firstLine="720"/>
        <w:rPr>
          <w:sz w:val="28"/>
          <w:szCs w:val="28"/>
          <w:lang w:eastAsia="ja-JP"/>
        </w:rPr>
      </w:pPr>
    </w:p>
    <w:p w14:paraId="0156F8C3" w14:textId="77777777" w:rsidR="002F58C4" w:rsidRPr="003B447B" w:rsidRDefault="002F58C4" w:rsidP="002F58C4">
      <w:pPr>
        <w:tabs>
          <w:tab w:val="right" w:leader="dot" w:pos="9690"/>
        </w:tabs>
        <w:ind w:firstLineChars="100" w:firstLine="280"/>
        <w:rPr>
          <w:sz w:val="28"/>
          <w:szCs w:val="28"/>
          <w:lang w:eastAsia="ja-JP"/>
        </w:rPr>
      </w:pPr>
      <w:r w:rsidRPr="003B447B">
        <w:rPr>
          <w:rFonts w:hint="eastAsia"/>
          <w:sz w:val="28"/>
          <w:szCs w:val="28"/>
          <w:lang w:eastAsia="ja-JP"/>
        </w:rPr>
        <w:t>２．当施設の置かれた状況</w:t>
      </w:r>
      <w:r w:rsidRPr="003B447B">
        <w:rPr>
          <w:rFonts w:hint="eastAsia"/>
          <w:lang w:eastAsia="ja-JP"/>
        </w:rPr>
        <w:tab/>
        <w:t>1</w:t>
      </w:r>
    </w:p>
    <w:p w14:paraId="0091F808" w14:textId="77777777" w:rsidR="002F58C4" w:rsidRPr="003B447B" w:rsidRDefault="002F58C4" w:rsidP="002F58C4">
      <w:pPr>
        <w:ind w:firstLine="720"/>
        <w:rPr>
          <w:sz w:val="28"/>
          <w:szCs w:val="28"/>
          <w:lang w:eastAsia="ja-JP"/>
        </w:rPr>
      </w:pPr>
    </w:p>
    <w:p w14:paraId="7AE4FE4E" w14:textId="77777777" w:rsidR="002F58C4" w:rsidRPr="003B447B" w:rsidRDefault="002F58C4" w:rsidP="002F58C4">
      <w:pPr>
        <w:tabs>
          <w:tab w:val="right" w:leader="dot" w:pos="9690"/>
        </w:tabs>
        <w:ind w:firstLineChars="100" w:firstLine="280"/>
        <w:rPr>
          <w:sz w:val="28"/>
          <w:szCs w:val="28"/>
          <w:lang w:eastAsia="ja-JP"/>
        </w:rPr>
      </w:pPr>
      <w:r w:rsidRPr="003B447B">
        <w:rPr>
          <w:rFonts w:hint="eastAsia"/>
          <w:sz w:val="28"/>
          <w:szCs w:val="28"/>
          <w:lang w:eastAsia="ja-JP"/>
        </w:rPr>
        <w:t>３．避難確保計画の対象とすべき人数及び範囲</w:t>
      </w:r>
      <w:r w:rsidRPr="003B447B">
        <w:rPr>
          <w:rFonts w:hint="eastAsia"/>
          <w:lang w:eastAsia="ja-JP"/>
        </w:rPr>
        <w:tab/>
      </w:r>
      <w:r>
        <w:rPr>
          <w:lang w:eastAsia="ja-JP"/>
        </w:rPr>
        <w:t>8</w:t>
      </w:r>
    </w:p>
    <w:p w14:paraId="3DFCF2E7" w14:textId="77777777" w:rsidR="002F58C4" w:rsidRPr="003B447B" w:rsidRDefault="002F58C4" w:rsidP="002F58C4">
      <w:pPr>
        <w:ind w:firstLine="720"/>
        <w:rPr>
          <w:sz w:val="28"/>
          <w:szCs w:val="28"/>
          <w:lang w:eastAsia="ja-JP"/>
        </w:rPr>
      </w:pPr>
    </w:p>
    <w:p w14:paraId="2BFF5D1D" w14:textId="52D81DAE" w:rsidR="002F58C4" w:rsidRPr="003B447B" w:rsidRDefault="002F58C4" w:rsidP="002F58C4">
      <w:pPr>
        <w:tabs>
          <w:tab w:val="right" w:leader="dot" w:pos="9690"/>
        </w:tabs>
        <w:ind w:firstLineChars="100" w:firstLine="280"/>
        <w:rPr>
          <w:sz w:val="28"/>
          <w:szCs w:val="28"/>
          <w:lang w:eastAsia="ja-JP"/>
        </w:rPr>
      </w:pPr>
      <w:r w:rsidRPr="003B447B">
        <w:rPr>
          <w:rFonts w:hint="eastAsia"/>
          <w:sz w:val="28"/>
          <w:szCs w:val="28"/>
          <w:lang w:eastAsia="ja-JP"/>
        </w:rPr>
        <w:t>４．防災体制</w:t>
      </w:r>
      <w:r w:rsidRPr="003B447B">
        <w:rPr>
          <w:rFonts w:hint="eastAsia"/>
          <w:lang w:eastAsia="ja-JP"/>
        </w:rPr>
        <w:tab/>
      </w:r>
      <w:r w:rsidR="00710367">
        <w:rPr>
          <w:lang w:eastAsia="ja-JP"/>
        </w:rPr>
        <w:t>8</w:t>
      </w:r>
    </w:p>
    <w:p w14:paraId="7EA3E92A" w14:textId="77777777" w:rsidR="002F58C4" w:rsidRPr="003B447B" w:rsidRDefault="002F58C4" w:rsidP="002F58C4">
      <w:pPr>
        <w:ind w:firstLine="720"/>
        <w:rPr>
          <w:sz w:val="28"/>
          <w:szCs w:val="28"/>
          <w:lang w:eastAsia="ja-JP"/>
        </w:rPr>
      </w:pPr>
    </w:p>
    <w:p w14:paraId="7134E2F8" w14:textId="77777777" w:rsidR="002F58C4" w:rsidRDefault="002F58C4" w:rsidP="002F58C4">
      <w:pPr>
        <w:tabs>
          <w:tab w:val="right" w:leader="dot" w:pos="9690"/>
        </w:tabs>
        <w:ind w:firstLineChars="100" w:firstLine="280"/>
        <w:rPr>
          <w:lang w:eastAsia="ja-JP"/>
        </w:rPr>
      </w:pPr>
      <w:r w:rsidRPr="003B447B">
        <w:rPr>
          <w:rFonts w:hint="eastAsia"/>
          <w:sz w:val="28"/>
          <w:szCs w:val="28"/>
          <w:lang w:eastAsia="ja-JP"/>
        </w:rPr>
        <w:t>５．</w:t>
      </w:r>
      <w:r w:rsidRPr="003B447B">
        <w:rPr>
          <w:sz w:val="28"/>
          <w:szCs w:val="28"/>
          <w:lang w:eastAsia="ja-JP"/>
        </w:rPr>
        <w:t>情報伝達及び避難誘導</w:t>
      </w:r>
      <w:r w:rsidRPr="003B447B">
        <w:rPr>
          <w:rFonts w:hint="eastAsia"/>
          <w:lang w:eastAsia="ja-JP"/>
        </w:rPr>
        <w:tab/>
      </w:r>
      <w:r>
        <w:rPr>
          <w:lang w:eastAsia="ja-JP"/>
        </w:rPr>
        <w:t>14</w:t>
      </w:r>
    </w:p>
    <w:p w14:paraId="14F447E5" w14:textId="18B74222" w:rsidR="002F58C4" w:rsidRPr="003B447B" w:rsidRDefault="002F58C4" w:rsidP="002F58C4">
      <w:pPr>
        <w:tabs>
          <w:tab w:val="right" w:leader="dot" w:pos="9690"/>
        </w:tabs>
        <w:ind w:leftChars="382" w:left="1842" w:hangingChars="358" w:hanging="1002"/>
        <w:rPr>
          <w:sz w:val="28"/>
          <w:szCs w:val="28"/>
          <w:lang w:eastAsia="ja-JP"/>
        </w:rPr>
      </w:pPr>
      <w:bookmarkStart w:id="2" w:name="_Hlk62762919"/>
      <w:r w:rsidRPr="003B447B">
        <w:rPr>
          <w:rFonts w:hint="eastAsia"/>
          <w:sz w:val="28"/>
          <w:szCs w:val="28"/>
          <w:lang w:eastAsia="ja-JP"/>
        </w:rPr>
        <w:t>５</w:t>
      </w:r>
      <w:r w:rsidRPr="003B447B">
        <w:rPr>
          <w:sz w:val="28"/>
          <w:szCs w:val="28"/>
          <w:lang w:eastAsia="ja-JP"/>
        </w:rPr>
        <w:t>.</w:t>
      </w:r>
      <w:r>
        <w:rPr>
          <w:rFonts w:hint="eastAsia"/>
          <w:sz w:val="28"/>
          <w:szCs w:val="28"/>
          <w:lang w:eastAsia="ja-JP"/>
        </w:rPr>
        <w:t>１</w:t>
      </w:r>
      <w:r w:rsidRPr="003B447B">
        <w:rPr>
          <w:sz w:val="28"/>
          <w:szCs w:val="28"/>
          <w:lang w:eastAsia="ja-JP"/>
        </w:rPr>
        <w:t xml:space="preserve">　</w:t>
      </w:r>
      <w:bookmarkStart w:id="3" w:name="_Hlk62762962"/>
      <w:r w:rsidRPr="003B447B">
        <w:rPr>
          <w:rFonts w:hint="eastAsia"/>
          <w:sz w:val="28"/>
          <w:szCs w:val="28"/>
          <w:lang w:eastAsia="ja-JP"/>
        </w:rPr>
        <w:t>火山の状況に関する解説情報（臨時）等が発表された場合</w:t>
      </w:r>
      <w:bookmarkEnd w:id="3"/>
      <w:r w:rsidRPr="003B447B">
        <w:rPr>
          <w:rFonts w:hint="eastAsia"/>
          <w:lang w:eastAsia="ja-JP"/>
        </w:rPr>
        <w:tab/>
      </w:r>
      <w:r>
        <w:rPr>
          <w:lang w:eastAsia="ja-JP"/>
        </w:rPr>
        <w:t>1</w:t>
      </w:r>
      <w:r w:rsidR="00F618C7">
        <w:rPr>
          <w:lang w:eastAsia="ja-JP"/>
        </w:rPr>
        <w:t>5</w:t>
      </w:r>
    </w:p>
    <w:p w14:paraId="7A76E325" w14:textId="7E8BD076" w:rsidR="002F58C4" w:rsidRPr="007C45AC" w:rsidRDefault="002F58C4" w:rsidP="002F58C4">
      <w:pPr>
        <w:tabs>
          <w:tab w:val="right" w:leader="dot" w:pos="9690"/>
        </w:tabs>
        <w:ind w:leftChars="382" w:left="1842" w:hangingChars="358" w:hanging="1002"/>
        <w:rPr>
          <w:sz w:val="28"/>
          <w:szCs w:val="28"/>
          <w:lang w:eastAsia="ja-JP"/>
        </w:rPr>
      </w:pPr>
      <w:r w:rsidRPr="003B447B">
        <w:rPr>
          <w:rFonts w:hint="eastAsia"/>
          <w:sz w:val="28"/>
          <w:szCs w:val="28"/>
          <w:lang w:eastAsia="ja-JP"/>
        </w:rPr>
        <w:t>５</w:t>
      </w:r>
      <w:r w:rsidRPr="003B447B">
        <w:rPr>
          <w:sz w:val="28"/>
          <w:szCs w:val="28"/>
          <w:lang w:eastAsia="ja-JP"/>
        </w:rPr>
        <w:t>.</w:t>
      </w:r>
      <w:r>
        <w:rPr>
          <w:rFonts w:hint="eastAsia"/>
          <w:sz w:val="28"/>
          <w:szCs w:val="28"/>
          <w:lang w:eastAsia="ja-JP"/>
        </w:rPr>
        <w:t>２</w:t>
      </w:r>
      <w:r w:rsidRPr="003B447B">
        <w:rPr>
          <w:sz w:val="28"/>
          <w:szCs w:val="28"/>
          <w:lang w:eastAsia="ja-JP"/>
        </w:rPr>
        <w:t xml:space="preserve">　</w:t>
      </w:r>
      <w:bookmarkStart w:id="4" w:name="_Hlk62763125"/>
      <w:r w:rsidRPr="003B447B">
        <w:rPr>
          <w:sz w:val="28"/>
          <w:szCs w:val="28"/>
          <w:lang w:eastAsia="ja-JP"/>
        </w:rPr>
        <w:t>噴火警戒レベル</w:t>
      </w:r>
      <w:bookmarkEnd w:id="4"/>
      <w:r>
        <w:rPr>
          <w:rFonts w:hint="eastAsia"/>
          <w:sz w:val="28"/>
          <w:szCs w:val="28"/>
          <w:lang w:eastAsia="ja-JP"/>
        </w:rPr>
        <w:t>が３に引き上げられた場合</w:t>
      </w:r>
      <w:r w:rsidRPr="003B447B">
        <w:rPr>
          <w:rFonts w:hint="eastAsia"/>
          <w:lang w:eastAsia="ja-JP"/>
        </w:rPr>
        <w:tab/>
      </w:r>
      <w:r w:rsidR="00F618C7">
        <w:rPr>
          <w:lang w:eastAsia="ja-JP"/>
        </w:rPr>
        <w:t>17</w:t>
      </w:r>
    </w:p>
    <w:p w14:paraId="3DF5032B" w14:textId="159EEFC5" w:rsidR="002F58C4" w:rsidRPr="003B447B" w:rsidRDefault="002F58C4" w:rsidP="002F58C4">
      <w:pPr>
        <w:tabs>
          <w:tab w:val="right" w:leader="dot" w:pos="9690"/>
        </w:tabs>
        <w:ind w:leftChars="382" w:left="1842" w:hangingChars="358" w:hanging="1002"/>
        <w:rPr>
          <w:sz w:val="28"/>
          <w:szCs w:val="28"/>
          <w:lang w:eastAsia="ja-JP"/>
        </w:rPr>
      </w:pPr>
      <w:r w:rsidRPr="003B447B">
        <w:rPr>
          <w:rFonts w:hint="eastAsia"/>
          <w:sz w:val="28"/>
          <w:szCs w:val="28"/>
          <w:lang w:eastAsia="ja-JP"/>
        </w:rPr>
        <w:t>５</w:t>
      </w:r>
      <w:r w:rsidRPr="003B447B">
        <w:rPr>
          <w:sz w:val="28"/>
          <w:szCs w:val="28"/>
          <w:lang w:eastAsia="ja-JP"/>
        </w:rPr>
        <w:t>.</w:t>
      </w:r>
      <w:r>
        <w:rPr>
          <w:rFonts w:hint="eastAsia"/>
          <w:sz w:val="28"/>
          <w:szCs w:val="28"/>
          <w:lang w:eastAsia="ja-JP"/>
        </w:rPr>
        <w:t xml:space="preserve">３　</w:t>
      </w:r>
      <w:r w:rsidR="007A476E">
        <w:rPr>
          <w:rFonts w:hint="eastAsia"/>
          <w:sz w:val="28"/>
          <w:szCs w:val="28"/>
          <w:lang w:eastAsia="ja-JP"/>
        </w:rPr>
        <w:t>突発的に噴火が発生した場合（</w:t>
      </w:r>
      <w:r w:rsidRPr="003B447B">
        <w:rPr>
          <w:rFonts w:hint="eastAsia"/>
          <w:sz w:val="28"/>
          <w:szCs w:val="28"/>
          <w:lang w:eastAsia="ja-JP"/>
        </w:rPr>
        <w:t>噴火</w:t>
      </w:r>
      <w:bookmarkEnd w:id="2"/>
      <w:r w:rsidR="007A476E">
        <w:rPr>
          <w:rFonts w:hint="eastAsia"/>
          <w:sz w:val="28"/>
          <w:szCs w:val="28"/>
          <w:lang w:eastAsia="ja-JP"/>
        </w:rPr>
        <w:t>警戒レベル</w:t>
      </w:r>
      <w:r>
        <w:rPr>
          <w:rFonts w:hint="eastAsia"/>
          <w:sz w:val="28"/>
          <w:szCs w:val="28"/>
          <w:lang w:eastAsia="ja-JP"/>
        </w:rPr>
        <w:t>５</w:t>
      </w:r>
      <w:r w:rsidR="007A476E">
        <w:rPr>
          <w:rFonts w:hint="eastAsia"/>
          <w:sz w:val="28"/>
          <w:szCs w:val="28"/>
          <w:lang w:eastAsia="ja-JP"/>
        </w:rPr>
        <w:t>）</w:t>
      </w:r>
      <w:r w:rsidRPr="003B447B">
        <w:rPr>
          <w:rFonts w:hint="eastAsia"/>
          <w:lang w:eastAsia="ja-JP"/>
        </w:rPr>
        <w:tab/>
      </w:r>
      <w:r w:rsidR="00F618C7">
        <w:rPr>
          <w:lang w:eastAsia="ja-JP"/>
        </w:rPr>
        <w:t>21</w:t>
      </w:r>
    </w:p>
    <w:p w14:paraId="7B8764DB" w14:textId="77777777" w:rsidR="002F58C4" w:rsidRPr="003B447B" w:rsidRDefault="002F58C4" w:rsidP="002F58C4">
      <w:pPr>
        <w:ind w:firstLineChars="300" w:firstLine="840"/>
        <w:rPr>
          <w:sz w:val="28"/>
          <w:szCs w:val="28"/>
          <w:lang w:eastAsia="ja-JP"/>
        </w:rPr>
      </w:pPr>
    </w:p>
    <w:p w14:paraId="14351667" w14:textId="1E008768" w:rsidR="002F58C4" w:rsidRPr="003B447B" w:rsidRDefault="002F58C4" w:rsidP="002F58C4">
      <w:pPr>
        <w:tabs>
          <w:tab w:val="right" w:leader="dot" w:pos="9690"/>
        </w:tabs>
        <w:ind w:firstLineChars="100" w:firstLine="280"/>
        <w:rPr>
          <w:sz w:val="28"/>
          <w:szCs w:val="28"/>
          <w:lang w:eastAsia="ja-JP"/>
        </w:rPr>
      </w:pPr>
      <w:r w:rsidRPr="003B447B">
        <w:rPr>
          <w:rFonts w:hint="eastAsia"/>
          <w:sz w:val="28"/>
          <w:szCs w:val="28"/>
          <w:lang w:eastAsia="ja-JP"/>
        </w:rPr>
        <w:t>６．</w:t>
      </w:r>
      <w:r w:rsidRPr="003B447B">
        <w:rPr>
          <w:sz w:val="28"/>
          <w:szCs w:val="28"/>
          <w:lang w:eastAsia="ja-JP"/>
        </w:rPr>
        <w:t>資器材の配備等</w:t>
      </w:r>
      <w:r w:rsidRPr="003B447B">
        <w:rPr>
          <w:rFonts w:hint="eastAsia"/>
          <w:sz w:val="28"/>
          <w:szCs w:val="28"/>
          <w:lang w:eastAsia="ja-JP"/>
        </w:rPr>
        <w:t>（必要な物資等）</w:t>
      </w:r>
      <w:r w:rsidRPr="003B447B">
        <w:rPr>
          <w:rFonts w:hint="eastAsia"/>
          <w:lang w:eastAsia="ja-JP"/>
        </w:rPr>
        <w:tab/>
      </w:r>
      <w:r w:rsidR="00F618C7">
        <w:rPr>
          <w:lang w:eastAsia="ja-JP"/>
        </w:rPr>
        <w:t>26</w:t>
      </w:r>
    </w:p>
    <w:p w14:paraId="53A9362C" w14:textId="77777777" w:rsidR="002F58C4" w:rsidRPr="003B447B" w:rsidRDefault="002F58C4" w:rsidP="002F58C4">
      <w:pPr>
        <w:ind w:firstLine="720"/>
        <w:rPr>
          <w:sz w:val="28"/>
          <w:szCs w:val="28"/>
          <w:lang w:eastAsia="ja-JP"/>
        </w:rPr>
      </w:pPr>
    </w:p>
    <w:p w14:paraId="1D901E23" w14:textId="65F55775" w:rsidR="002F58C4" w:rsidRPr="003B447B" w:rsidRDefault="002F58C4" w:rsidP="002F58C4">
      <w:pPr>
        <w:tabs>
          <w:tab w:val="right" w:leader="dot" w:pos="9690"/>
        </w:tabs>
        <w:ind w:firstLineChars="100" w:firstLine="280"/>
        <w:rPr>
          <w:sz w:val="28"/>
          <w:szCs w:val="28"/>
          <w:lang w:eastAsia="ja-JP"/>
        </w:rPr>
      </w:pPr>
      <w:r w:rsidRPr="003B447B">
        <w:rPr>
          <w:rFonts w:hint="eastAsia"/>
          <w:sz w:val="28"/>
          <w:szCs w:val="28"/>
          <w:lang w:eastAsia="ja-JP"/>
        </w:rPr>
        <w:t>７．</w:t>
      </w:r>
      <w:r w:rsidRPr="003B447B">
        <w:rPr>
          <w:sz w:val="28"/>
          <w:szCs w:val="28"/>
          <w:lang w:eastAsia="ja-JP"/>
        </w:rPr>
        <w:t>防災教育及び訓練の実施、</w:t>
      </w:r>
      <w:r w:rsidRPr="003B447B">
        <w:rPr>
          <w:rFonts w:hint="eastAsia"/>
          <w:sz w:val="28"/>
          <w:szCs w:val="28"/>
          <w:lang w:eastAsia="ja-JP"/>
        </w:rPr>
        <w:t>利用者等への周知・啓発</w:t>
      </w:r>
      <w:r w:rsidRPr="003B447B">
        <w:rPr>
          <w:rFonts w:hint="eastAsia"/>
          <w:lang w:eastAsia="ja-JP"/>
        </w:rPr>
        <w:tab/>
      </w:r>
      <w:r w:rsidR="00F618C7">
        <w:rPr>
          <w:lang w:eastAsia="ja-JP"/>
        </w:rPr>
        <w:t>28</w:t>
      </w:r>
    </w:p>
    <w:p w14:paraId="3CE0EAA0" w14:textId="77777777" w:rsidR="002F58C4" w:rsidRPr="003B447B" w:rsidRDefault="002F58C4" w:rsidP="002F58C4">
      <w:pPr>
        <w:rPr>
          <w:rFonts w:ascii="游明朝" w:eastAsia="游明朝" w:hAnsi="游明朝"/>
          <w:u w:val="thick"/>
          <w:lang w:eastAsia="ja-JP"/>
        </w:rPr>
      </w:pPr>
    </w:p>
    <w:p w14:paraId="1B95C1A9" w14:textId="41130427" w:rsidR="002F58C4" w:rsidRPr="003B447B" w:rsidRDefault="002F58C4" w:rsidP="002F58C4">
      <w:pPr>
        <w:tabs>
          <w:tab w:val="right" w:leader="dot" w:pos="9690"/>
        </w:tabs>
        <w:ind w:firstLineChars="100" w:firstLine="280"/>
        <w:rPr>
          <w:rFonts w:ascii="游明朝" w:eastAsia="游明朝" w:hAnsi="游明朝"/>
          <w:u w:val="thick"/>
          <w:lang w:eastAsia="ja-JP"/>
        </w:rPr>
      </w:pPr>
      <w:r w:rsidRPr="003B447B">
        <w:rPr>
          <w:rFonts w:hint="eastAsia"/>
          <w:color w:val="000000"/>
          <w:sz w:val="28"/>
          <w:szCs w:val="28"/>
          <w:lang w:eastAsia="ja-JP"/>
        </w:rPr>
        <w:t>８．参考資料</w:t>
      </w:r>
      <w:r w:rsidRPr="003B447B">
        <w:rPr>
          <w:rFonts w:hint="eastAsia"/>
          <w:color w:val="000000"/>
          <w:lang w:eastAsia="ja-JP"/>
        </w:rPr>
        <w:tab/>
      </w:r>
      <w:r w:rsidR="00F618C7">
        <w:rPr>
          <w:color w:val="000000"/>
          <w:lang w:eastAsia="ja-JP"/>
        </w:rPr>
        <w:t>29</w:t>
      </w:r>
    </w:p>
    <w:p w14:paraId="5B333973" w14:textId="77777777" w:rsidR="002F58C4" w:rsidRPr="003B447B" w:rsidRDefault="002F58C4" w:rsidP="002F58C4">
      <w:pPr>
        <w:rPr>
          <w:rFonts w:ascii="游明朝" w:eastAsia="游明朝" w:hAnsi="游明朝"/>
          <w:u w:val="thick"/>
          <w:lang w:eastAsia="ja-JP"/>
        </w:rPr>
      </w:pPr>
    </w:p>
    <w:p w14:paraId="572FCE70" w14:textId="5FEDBAA8" w:rsidR="002F58C4" w:rsidRPr="003B447B" w:rsidRDefault="002F58C4" w:rsidP="002F58C4">
      <w:pPr>
        <w:tabs>
          <w:tab w:val="right" w:leader="dot" w:pos="9690"/>
        </w:tabs>
        <w:ind w:firstLineChars="100" w:firstLine="280"/>
        <w:rPr>
          <w:rFonts w:ascii="游明朝" w:eastAsia="游明朝" w:hAnsi="游明朝"/>
          <w:u w:val="thick"/>
          <w:lang w:eastAsia="ja-JP"/>
        </w:rPr>
      </w:pPr>
      <w:r w:rsidRPr="003B447B">
        <w:rPr>
          <w:rFonts w:hint="eastAsia"/>
          <w:color w:val="000000"/>
          <w:sz w:val="28"/>
          <w:szCs w:val="28"/>
          <w:lang w:eastAsia="ja-JP"/>
        </w:rPr>
        <w:t>９．様式</w:t>
      </w:r>
      <w:r w:rsidRPr="003B447B">
        <w:rPr>
          <w:rFonts w:hint="eastAsia"/>
          <w:color w:val="000000"/>
          <w:lang w:eastAsia="ja-JP"/>
        </w:rPr>
        <w:tab/>
      </w:r>
      <w:r w:rsidR="00F618C7">
        <w:rPr>
          <w:color w:val="000000"/>
          <w:lang w:eastAsia="ja-JP"/>
        </w:rPr>
        <w:t>34</w:t>
      </w:r>
    </w:p>
    <w:p w14:paraId="44DB7E10" w14:textId="37A6C912" w:rsidR="00F618C7" w:rsidRDefault="00F618C7">
      <w:pPr>
        <w:rPr>
          <w:lang w:eastAsia="ja-JP"/>
        </w:rPr>
      </w:pPr>
    </w:p>
    <w:p w14:paraId="383102B3" w14:textId="34A781F1" w:rsidR="008C35F9" w:rsidRDefault="008C35F9">
      <w:pPr>
        <w:rPr>
          <w:lang w:eastAsia="ja-JP"/>
        </w:rPr>
      </w:pPr>
      <w:r>
        <w:rPr>
          <w:lang w:eastAsia="ja-JP"/>
        </w:rPr>
        <w:br w:type="page"/>
      </w:r>
    </w:p>
    <w:p w14:paraId="22A5180C" w14:textId="77777777" w:rsidR="00291B04" w:rsidRPr="007C45AC" w:rsidRDefault="00291B04" w:rsidP="00291B04">
      <w:pPr>
        <w:rPr>
          <w:shd w:val="clear" w:color="auto" w:fill="000000"/>
          <w:lang w:eastAsia="ja-JP"/>
        </w:rPr>
      </w:pPr>
    </w:p>
    <w:p w14:paraId="32984134" w14:textId="77777777" w:rsidR="00291B04" w:rsidRPr="003A308E" w:rsidRDefault="00291B04" w:rsidP="00291B04">
      <w:pPr>
        <w:pStyle w:val="2"/>
        <w:spacing w:line="360" w:lineRule="auto"/>
        <w:rPr>
          <w:rFonts w:ascii="ＭＳ ゴシック" w:hAnsi="ＭＳ ゴシック"/>
          <w:sz w:val="28"/>
          <w:szCs w:val="28"/>
          <w:lang w:eastAsia="ja-JP"/>
        </w:rPr>
      </w:pPr>
      <w:bookmarkStart w:id="5" w:name="_Toc140053726"/>
      <w:bookmarkStart w:id="6" w:name="_Toc140848341"/>
      <w:bookmarkStart w:id="7" w:name="_Toc143536714"/>
      <w:r>
        <w:rPr>
          <w:rFonts w:ascii="ＭＳ ゴシック" w:hAnsi="ＭＳ ゴシック" w:hint="eastAsia"/>
          <w:color w:val="FFFFFF"/>
          <w:sz w:val="28"/>
          <w:szCs w:val="28"/>
          <w:shd w:val="clear" w:color="auto" w:fill="000000"/>
          <w:lang w:eastAsia="ja-JP"/>
        </w:rPr>
        <w:t>０</w:t>
      </w:r>
      <w:r w:rsidRPr="004E0786">
        <w:rPr>
          <w:rFonts w:ascii="ＭＳ ゴシック" w:hAnsi="ＭＳ ゴシック" w:hint="eastAsia"/>
          <w:color w:val="FFFFFF"/>
          <w:sz w:val="28"/>
          <w:szCs w:val="28"/>
          <w:shd w:val="clear" w:color="auto" w:fill="000000"/>
          <w:lang w:eastAsia="ja-JP"/>
        </w:rPr>
        <w:t>．</w:t>
      </w:r>
      <w:r>
        <w:rPr>
          <w:rFonts w:ascii="ＭＳ ゴシック" w:hAnsi="ＭＳ ゴシック" w:hint="eastAsia"/>
          <w:color w:val="FFFFFF"/>
          <w:sz w:val="28"/>
          <w:szCs w:val="28"/>
          <w:shd w:val="clear" w:color="auto" w:fill="000000"/>
          <w:lang w:eastAsia="ja-JP"/>
        </w:rPr>
        <w:t>はじめに</w:t>
      </w:r>
      <w:bookmarkEnd w:id="5"/>
      <w:bookmarkEnd w:id="6"/>
      <w:bookmarkEnd w:id="7"/>
      <w:r w:rsidRPr="004E0786">
        <w:rPr>
          <w:rFonts w:ascii="ＭＳ ゴシック" w:hAnsi="ＭＳ ゴシック" w:hint="eastAsia"/>
          <w:color w:val="FFFFFF"/>
          <w:sz w:val="28"/>
          <w:szCs w:val="28"/>
          <w:shd w:val="clear" w:color="auto" w:fill="000000"/>
          <w:lang w:eastAsia="ja-JP"/>
        </w:rPr>
        <w:t xml:space="preserve">　　</w:t>
      </w:r>
      <w:r w:rsidRPr="004E0786">
        <w:rPr>
          <w:rFonts w:ascii="ＭＳ ゴシック" w:hAnsi="ＭＳ ゴシック"/>
          <w:color w:val="FFFFFF"/>
          <w:sz w:val="28"/>
          <w:szCs w:val="28"/>
          <w:shd w:val="clear" w:color="auto" w:fill="000000"/>
          <w:lang w:eastAsia="ja-JP"/>
        </w:rPr>
        <w:tab/>
      </w:r>
    </w:p>
    <w:p w14:paraId="160A2E40" w14:textId="77777777" w:rsidR="00291B04" w:rsidRDefault="00291B04" w:rsidP="00291B04">
      <w:pPr>
        <w:rPr>
          <w:sz w:val="24"/>
          <w:lang w:eastAsia="ja-JP"/>
        </w:rPr>
      </w:pPr>
    </w:p>
    <w:p w14:paraId="1F9D163C" w14:textId="77777777" w:rsidR="00291B04" w:rsidRPr="006914E3" w:rsidRDefault="00291B04" w:rsidP="00291B04">
      <w:pPr>
        <w:rPr>
          <w:rFonts w:ascii="游明朝" w:eastAsia="游明朝" w:hAnsi="游明朝"/>
          <w:sz w:val="21"/>
          <w:lang w:eastAsia="ja-JP"/>
        </w:rPr>
      </w:pPr>
      <w:r w:rsidRPr="006914E3">
        <w:rPr>
          <w:rFonts w:hint="eastAsia"/>
          <w:lang w:eastAsia="ja-JP"/>
        </w:rPr>
        <w:t xml:space="preserve">　</w:t>
      </w:r>
      <w:r w:rsidRPr="006914E3">
        <w:rPr>
          <w:rFonts w:ascii="游明朝" w:eastAsia="游明朝" w:hAnsi="游明朝" w:hint="eastAsia"/>
          <w:sz w:val="21"/>
          <w:lang w:eastAsia="ja-JP"/>
        </w:rPr>
        <w:t>山梨県、静岡県、神奈川県の３県や国、市町村、関係機関で組織する富士山火山防災対策協議会では、令和５年３月に富士山火山避難基本計画が策定され、この内容に基づいて必要な避難対策を講じる必要がある。</w:t>
      </w:r>
    </w:p>
    <w:p w14:paraId="686AAC20" w14:textId="77777777" w:rsidR="00291B04" w:rsidRPr="006914E3" w:rsidRDefault="00291B04" w:rsidP="00291B04">
      <w:pPr>
        <w:rPr>
          <w:rFonts w:ascii="游明朝" w:eastAsia="游明朝" w:hAnsi="游明朝"/>
          <w:sz w:val="21"/>
          <w:lang w:eastAsia="ja-JP"/>
        </w:rPr>
      </w:pPr>
      <w:r w:rsidRPr="006914E3">
        <w:rPr>
          <w:rFonts w:ascii="游明朝" w:eastAsia="游明朝" w:hAnsi="游明朝" w:hint="eastAsia"/>
          <w:sz w:val="21"/>
          <w:lang w:eastAsia="ja-JP"/>
        </w:rPr>
        <w:t xml:space="preserve">　噴火災害は、予め発生時期を予測することはできないため、気象庁が発表する「噴火警戒レベル」等に応じて避難行動に着手し、大きな噴石、火砕流・火砕サージ、溶岩流等が本施設に到着するまでに避難を完了させなければならない。</w:t>
      </w:r>
    </w:p>
    <w:p w14:paraId="5F5A2788" w14:textId="77777777" w:rsidR="00291B04" w:rsidRPr="006914E3" w:rsidRDefault="00291B04" w:rsidP="00291B04">
      <w:pPr>
        <w:rPr>
          <w:rFonts w:ascii="游明朝" w:eastAsia="游明朝" w:hAnsi="游明朝"/>
          <w:sz w:val="21"/>
          <w:lang w:eastAsia="ja-JP"/>
        </w:rPr>
      </w:pPr>
      <w:r w:rsidRPr="006914E3">
        <w:rPr>
          <w:rFonts w:ascii="游明朝" w:eastAsia="游明朝" w:hAnsi="游明朝" w:hint="eastAsia"/>
          <w:sz w:val="21"/>
          <w:lang w:eastAsia="ja-JP"/>
        </w:rPr>
        <w:t xml:space="preserve">　いずれの噴火警戒レベルで避難を開始するかは、施設の立地や利用者の特性を考慮し、避難完了までの時間を推計し判断する必要がある。</w:t>
      </w:r>
    </w:p>
    <w:p w14:paraId="20AB796E" w14:textId="77777777" w:rsidR="00291B04" w:rsidRPr="006914E3" w:rsidRDefault="00291B04" w:rsidP="00291B04">
      <w:pPr>
        <w:rPr>
          <w:rFonts w:ascii="游明朝" w:eastAsia="游明朝" w:hAnsi="游明朝"/>
          <w:sz w:val="21"/>
          <w:lang w:eastAsia="ja-JP"/>
        </w:rPr>
      </w:pPr>
      <w:r w:rsidRPr="006914E3">
        <w:rPr>
          <w:rFonts w:ascii="游明朝" w:eastAsia="游明朝" w:hAnsi="游明朝" w:hint="eastAsia"/>
          <w:sz w:val="21"/>
          <w:lang w:eastAsia="ja-JP"/>
        </w:rPr>
        <w:t xml:space="preserve">　また、訓練を繰り返すことで避難完了までの時間短縮を目指すとともに、避難行動における課題を抽出し、必要に応じて、この計画の内容を見直すこととする。</w:t>
      </w:r>
    </w:p>
    <w:p w14:paraId="6D5E2F73" w14:textId="77777777" w:rsidR="00291B04" w:rsidRPr="006914E3" w:rsidRDefault="00291B04" w:rsidP="00291B04">
      <w:pPr>
        <w:rPr>
          <w:rFonts w:ascii="游明朝" w:eastAsia="游明朝" w:hAnsi="游明朝"/>
          <w:sz w:val="21"/>
          <w:lang w:eastAsia="ja-JP"/>
        </w:rPr>
      </w:pPr>
      <w:r w:rsidRPr="006914E3">
        <w:rPr>
          <w:rFonts w:ascii="游明朝" w:eastAsia="游明朝" w:hAnsi="游明朝" w:hint="eastAsia"/>
          <w:sz w:val="21"/>
          <w:lang w:eastAsia="ja-JP"/>
        </w:rPr>
        <w:t xml:space="preserve">　なお、地震災害の場合は、発災後に施設の状況（施設破損、停電、断水など）を確認し避難の要否を判断することもあるが、噴火災害では判断材料に乏しいため、まずは本計画に基づき避難行動を開始することが重要であり、予め決められた噴火警戒レベルに達したところで施設管理者等の判断を待たずして避難を開始する体制づくりが重要である。</w:t>
      </w:r>
    </w:p>
    <w:p w14:paraId="63EDCBDE" w14:textId="77777777" w:rsidR="000E5B25" w:rsidRDefault="000E5B25" w:rsidP="00291B04">
      <w:pPr>
        <w:rPr>
          <w:rFonts w:ascii="游明朝" w:eastAsia="游明朝" w:hAnsi="游明朝"/>
          <w:sz w:val="24"/>
          <w:lang w:eastAsia="ja-JP"/>
        </w:rPr>
      </w:pPr>
    </w:p>
    <w:p w14:paraId="67A4A6D0" w14:textId="2DD1C7E1" w:rsidR="00291B04" w:rsidRPr="000E5B25" w:rsidRDefault="000E5B25" w:rsidP="00291B04">
      <w:pPr>
        <w:rPr>
          <w:rFonts w:ascii="游明朝" w:eastAsia="游明朝" w:hAnsi="游明朝"/>
          <w:sz w:val="24"/>
          <w:lang w:eastAsia="ja-JP"/>
        </w:rPr>
      </w:pPr>
      <w:r>
        <w:rPr>
          <w:rFonts w:ascii="游明朝" w:eastAsia="游明朝" w:hAnsi="游明朝"/>
          <w:noProof/>
          <w:sz w:val="24"/>
          <w:lang w:eastAsia="ja-JP"/>
        </w:rPr>
        <mc:AlternateContent>
          <mc:Choice Requires="wps">
            <w:drawing>
              <wp:anchor distT="0" distB="0" distL="114300" distR="114300" simplePos="0" relativeHeight="251846144" behindDoc="0" locked="0" layoutInCell="1" allowOverlap="1" wp14:anchorId="253F77FE" wp14:editId="55737F3E">
                <wp:simplePos x="0" y="0"/>
                <wp:positionH relativeFrom="column">
                  <wp:posOffset>-62230</wp:posOffset>
                </wp:positionH>
                <wp:positionV relativeFrom="paragraph">
                  <wp:posOffset>173355</wp:posOffset>
                </wp:positionV>
                <wp:extent cx="6309360" cy="784860"/>
                <wp:effectExtent l="0" t="0" r="15240" b="15240"/>
                <wp:wrapNone/>
                <wp:docPr id="2049" name="正方形/長方形 2049"/>
                <wp:cNvGraphicFramePr/>
                <a:graphic xmlns:a="http://schemas.openxmlformats.org/drawingml/2006/main">
                  <a:graphicData uri="http://schemas.microsoft.com/office/word/2010/wordprocessingShape">
                    <wps:wsp>
                      <wps:cNvSpPr/>
                      <wps:spPr>
                        <a:xfrm>
                          <a:off x="0" y="0"/>
                          <a:ext cx="6309360" cy="78486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539CEB" id="正方形/長方形 2049" o:spid="_x0000_s1026" style="position:absolute;left:0;text-align:left;margin-left:-4.9pt;margin-top:13.65pt;width:496.8pt;height:61.8pt;z-index:251846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" filled="f" strokecolor="black [3213]" strokeweight=".5pt"/>
            </w:pict>
          </mc:Fallback>
        </mc:AlternateContent>
      </w:r>
    </w:p>
    <w:p w14:paraId="32A05F77" w14:textId="2EF14FCF" w:rsidR="00291B04" w:rsidRPr="000E5B25" w:rsidRDefault="000E5B25" w:rsidP="00291B04">
      <w:pPr>
        <w:rPr>
          <w:rFonts w:ascii="游明朝" w:eastAsia="游明朝" w:hAnsi="游明朝"/>
          <w:sz w:val="21"/>
          <w:lang w:eastAsia="ja-JP"/>
        </w:rPr>
      </w:pPr>
      <w:r w:rsidRPr="000E5B25">
        <w:rPr>
          <w:rFonts w:ascii="游明朝" w:eastAsia="游明朝" w:hAnsi="游明朝" w:hint="eastAsia"/>
          <w:sz w:val="21"/>
          <w:lang w:eastAsia="ja-JP"/>
        </w:rPr>
        <w:t>必ずしも、このひな形による計画作成をお願いしているものではなく、既存の計画を避難確保計画と位置づけても差し支えありません。その場合、このひな形により示した事項について適宜追加して下さい。</w:t>
      </w:r>
    </w:p>
    <w:p w14:paraId="4D7B3345" w14:textId="77777777" w:rsidR="00291B04" w:rsidRDefault="00291B04" w:rsidP="00291B04">
      <w:pPr>
        <w:rPr>
          <w:sz w:val="24"/>
          <w:lang w:eastAsia="ja-JP"/>
        </w:rPr>
      </w:pPr>
    </w:p>
    <w:p w14:paraId="0A6AAC25" w14:textId="77777777" w:rsidR="00291B04" w:rsidRDefault="00291B04" w:rsidP="00291B04">
      <w:pPr>
        <w:rPr>
          <w:sz w:val="24"/>
          <w:lang w:eastAsia="ja-JP"/>
        </w:rPr>
      </w:pPr>
    </w:p>
    <w:p w14:paraId="395AC542" w14:textId="77777777" w:rsidR="00291B04" w:rsidRDefault="00291B04" w:rsidP="00291B04">
      <w:pPr>
        <w:rPr>
          <w:sz w:val="24"/>
          <w:lang w:eastAsia="ja-JP"/>
        </w:rPr>
      </w:pPr>
    </w:p>
    <w:p w14:paraId="6A4E4932" w14:textId="77777777" w:rsidR="00291B04" w:rsidRDefault="00291B04" w:rsidP="00291B04">
      <w:pPr>
        <w:rPr>
          <w:sz w:val="24"/>
          <w:lang w:eastAsia="ja-JP"/>
        </w:rPr>
      </w:pPr>
    </w:p>
    <w:p w14:paraId="585AE34C" w14:textId="77777777" w:rsidR="00291B04" w:rsidRDefault="00291B04" w:rsidP="00291B04">
      <w:pPr>
        <w:rPr>
          <w:sz w:val="24"/>
          <w:lang w:eastAsia="ja-JP"/>
        </w:rPr>
      </w:pPr>
    </w:p>
    <w:p w14:paraId="31CEB62C" w14:textId="77777777" w:rsidR="00291B04" w:rsidRDefault="00291B04" w:rsidP="00291B04">
      <w:pPr>
        <w:rPr>
          <w:sz w:val="24"/>
          <w:lang w:eastAsia="ja-JP"/>
        </w:rPr>
      </w:pPr>
    </w:p>
    <w:p w14:paraId="622F8E79" w14:textId="77777777" w:rsidR="00291B04" w:rsidRDefault="00291B04" w:rsidP="00291B04">
      <w:pPr>
        <w:rPr>
          <w:sz w:val="24"/>
          <w:lang w:eastAsia="ja-JP"/>
        </w:rPr>
      </w:pPr>
    </w:p>
    <w:p w14:paraId="5579A5A7" w14:textId="77777777" w:rsidR="00291B04" w:rsidRDefault="00291B04" w:rsidP="00291B04">
      <w:pPr>
        <w:rPr>
          <w:sz w:val="24"/>
          <w:lang w:eastAsia="ja-JP"/>
        </w:rPr>
      </w:pPr>
    </w:p>
    <w:p w14:paraId="36D4CE83" w14:textId="77777777" w:rsidR="00291B04" w:rsidRDefault="00291B04" w:rsidP="00291B04">
      <w:pPr>
        <w:rPr>
          <w:sz w:val="24"/>
          <w:lang w:eastAsia="ja-JP"/>
        </w:rPr>
      </w:pPr>
    </w:p>
    <w:p w14:paraId="1D033F13" w14:textId="77777777" w:rsidR="00291B04" w:rsidRDefault="00291B04" w:rsidP="00291B04">
      <w:pPr>
        <w:rPr>
          <w:sz w:val="24"/>
          <w:lang w:eastAsia="ja-JP"/>
        </w:rPr>
      </w:pPr>
    </w:p>
    <w:p w14:paraId="20977A52" w14:textId="77777777" w:rsidR="00291B04" w:rsidRDefault="00291B04" w:rsidP="00291B04">
      <w:pPr>
        <w:rPr>
          <w:sz w:val="24"/>
          <w:lang w:eastAsia="ja-JP"/>
        </w:rPr>
      </w:pPr>
    </w:p>
    <w:p w14:paraId="6E3C5B07" w14:textId="77777777" w:rsidR="00291B04" w:rsidRDefault="00291B04" w:rsidP="00291B04">
      <w:pPr>
        <w:rPr>
          <w:sz w:val="24"/>
          <w:lang w:eastAsia="ja-JP"/>
        </w:rPr>
      </w:pPr>
    </w:p>
    <w:p w14:paraId="1C7D0113" w14:textId="77777777" w:rsidR="00291B04" w:rsidRDefault="00291B04" w:rsidP="00291B04">
      <w:pPr>
        <w:rPr>
          <w:sz w:val="24"/>
          <w:lang w:eastAsia="ja-JP"/>
        </w:rPr>
      </w:pPr>
    </w:p>
    <w:p w14:paraId="029EEE2D" w14:textId="77777777" w:rsidR="00291B04" w:rsidRDefault="00291B04" w:rsidP="00291B04">
      <w:pPr>
        <w:rPr>
          <w:sz w:val="24"/>
          <w:lang w:eastAsia="ja-JP"/>
        </w:rPr>
      </w:pPr>
    </w:p>
    <w:p w14:paraId="2623F7A3" w14:textId="77777777" w:rsidR="00291B04" w:rsidRDefault="00291B04" w:rsidP="00291B04">
      <w:pPr>
        <w:rPr>
          <w:sz w:val="24"/>
          <w:lang w:eastAsia="ja-JP"/>
        </w:rPr>
      </w:pPr>
    </w:p>
    <w:p w14:paraId="4CDFE00A" w14:textId="77777777" w:rsidR="00291B04" w:rsidRDefault="00291B04" w:rsidP="00291B04">
      <w:pPr>
        <w:rPr>
          <w:sz w:val="24"/>
          <w:lang w:eastAsia="ja-JP"/>
        </w:rPr>
      </w:pPr>
    </w:p>
    <w:p w14:paraId="43A2B67A" w14:textId="77777777" w:rsidR="00291B04" w:rsidRDefault="00291B04" w:rsidP="00291B04">
      <w:pPr>
        <w:rPr>
          <w:sz w:val="24"/>
          <w:lang w:eastAsia="ja-JP"/>
        </w:rPr>
      </w:pPr>
    </w:p>
    <w:p w14:paraId="543F2DCD" w14:textId="77777777" w:rsidR="00291B04" w:rsidRDefault="00291B04" w:rsidP="00291B04">
      <w:pPr>
        <w:rPr>
          <w:sz w:val="24"/>
          <w:lang w:eastAsia="ja-JP"/>
        </w:rPr>
      </w:pPr>
    </w:p>
    <w:p w14:paraId="16CCF641" w14:textId="77777777" w:rsidR="00291B04" w:rsidRDefault="00291B04" w:rsidP="00291B04">
      <w:pPr>
        <w:rPr>
          <w:sz w:val="24"/>
          <w:lang w:eastAsia="ja-JP"/>
        </w:rPr>
      </w:pPr>
    </w:p>
    <w:p w14:paraId="500FDADA" w14:textId="77777777" w:rsidR="00291B04" w:rsidRDefault="00291B04" w:rsidP="00291B04">
      <w:pPr>
        <w:widowControl/>
        <w:autoSpaceDE/>
        <w:autoSpaceDN/>
        <w:rPr>
          <w:sz w:val="36"/>
          <w:lang w:eastAsia="ja-JP"/>
        </w:rPr>
      </w:pPr>
      <w:r>
        <w:rPr>
          <w:sz w:val="36"/>
          <w:lang w:eastAsia="ja-JP"/>
        </w:rPr>
        <w:br w:type="page"/>
      </w:r>
    </w:p>
    <w:p w14:paraId="0B4BC2BA" w14:textId="77777777" w:rsidR="00291B04" w:rsidRDefault="00291B04" w:rsidP="00291B04">
      <w:pPr>
        <w:rPr>
          <w:sz w:val="36"/>
          <w:lang w:eastAsia="ja-JP"/>
        </w:rPr>
      </w:pPr>
    </w:p>
    <w:p w14:paraId="747A11C3" w14:textId="6CE98B8F" w:rsidR="00291B04" w:rsidRDefault="00291B04" w:rsidP="00291B04">
      <w:pPr>
        <w:rPr>
          <w:sz w:val="36"/>
          <w:lang w:eastAsia="ja-JP"/>
        </w:rPr>
      </w:pPr>
    </w:p>
    <w:p w14:paraId="569BF073" w14:textId="37643D3A" w:rsidR="008A13D1" w:rsidRDefault="008A13D1" w:rsidP="00291B04">
      <w:pPr>
        <w:rPr>
          <w:sz w:val="36"/>
          <w:lang w:eastAsia="ja-JP"/>
        </w:rPr>
      </w:pPr>
    </w:p>
    <w:p w14:paraId="1B8D9E8F" w14:textId="2308882D" w:rsidR="008A13D1" w:rsidRDefault="008A13D1" w:rsidP="00291B04">
      <w:pPr>
        <w:rPr>
          <w:sz w:val="36"/>
          <w:lang w:eastAsia="ja-JP"/>
        </w:rPr>
      </w:pPr>
    </w:p>
    <w:p w14:paraId="195CF0FB" w14:textId="1D957D5D" w:rsidR="008A13D1" w:rsidRDefault="008A13D1" w:rsidP="00291B04">
      <w:pPr>
        <w:rPr>
          <w:sz w:val="36"/>
          <w:lang w:eastAsia="ja-JP"/>
        </w:rPr>
      </w:pPr>
    </w:p>
    <w:p w14:paraId="0AF72AC3" w14:textId="47302360" w:rsidR="008A13D1" w:rsidRDefault="008A13D1" w:rsidP="00291B04">
      <w:pPr>
        <w:rPr>
          <w:sz w:val="36"/>
          <w:lang w:eastAsia="ja-JP"/>
        </w:rPr>
      </w:pPr>
    </w:p>
    <w:p w14:paraId="1CC9FDFB" w14:textId="77777777" w:rsidR="008A13D1" w:rsidRDefault="008A13D1" w:rsidP="00291B04">
      <w:pPr>
        <w:rPr>
          <w:sz w:val="36"/>
          <w:lang w:eastAsia="ja-JP"/>
        </w:rPr>
      </w:pPr>
    </w:p>
    <w:p w14:paraId="2190859E" w14:textId="63D39AAD" w:rsidR="00291B04" w:rsidRDefault="00291B04" w:rsidP="00291B04">
      <w:pPr>
        <w:rPr>
          <w:sz w:val="36"/>
          <w:lang w:eastAsia="ja-JP"/>
        </w:rPr>
      </w:pPr>
      <w:r>
        <w:rPr>
          <w:rFonts w:hint="eastAsia"/>
          <w:sz w:val="36"/>
          <w:lang w:eastAsia="ja-JP"/>
        </w:rPr>
        <w:t>この</w:t>
      </w:r>
      <w:r w:rsidR="00D3141E">
        <w:rPr>
          <w:rFonts w:hint="eastAsia"/>
          <w:sz w:val="36"/>
          <w:lang w:eastAsia="ja-JP"/>
        </w:rPr>
        <w:t>学校</w:t>
      </w:r>
      <w:r>
        <w:rPr>
          <w:rFonts w:hint="eastAsia"/>
          <w:sz w:val="36"/>
          <w:lang w:eastAsia="ja-JP"/>
        </w:rPr>
        <w:t>では、</w:t>
      </w:r>
      <w:r w:rsidR="008A13D1">
        <w:rPr>
          <w:rFonts w:hint="eastAsia"/>
          <w:sz w:val="36"/>
          <w:lang w:eastAsia="ja-JP"/>
        </w:rPr>
        <w:t>噴火警戒レベルが</w:t>
      </w:r>
    </w:p>
    <w:p w14:paraId="4062BF23" w14:textId="77777777" w:rsidR="00291B04" w:rsidRDefault="00291B04" w:rsidP="00291B04">
      <w:pPr>
        <w:rPr>
          <w:sz w:val="36"/>
          <w:lang w:eastAsia="ja-JP"/>
        </w:rPr>
      </w:pPr>
      <w:r w:rsidRPr="00D0347C">
        <w:rPr>
          <w:noProof/>
          <w:sz w:val="36"/>
          <w:lang w:eastAsia="ja-JP"/>
        </w:rPr>
        <mc:AlternateContent>
          <mc:Choice Requires="wps">
            <w:drawing>
              <wp:anchor distT="45720" distB="45720" distL="114300" distR="114300" simplePos="0" relativeHeight="251774464" behindDoc="0" locked="0" layoutInCell="1" allowOverlap="1" wp14:anchorId="6D4EEC54" wp14:editId="07CD4AEE">
                <wp:simplePos x="0" y="0"/>
                <wp:positionH relativeFrom="margin">
                  <wp:align>left</wp:align>
                </wp:positionH>
                <wp:positionV relativeFrom="paragraph">
                  <wp:posOffset>146685</wp:posOffset>
                </wp:positionV>
                <wp:extent cx="5543550" cy="914400"/>
                <wp:effectExtent l="19050" t="19050" r="19050" b="19050"/>
                <wp:wrapSquare wrapText="bothSides"/>
                <wp:docPr id="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914400"/>
                        </a:xfrm>
                        <a:prstGeom prst="rect">
                          <a:avLst/>
                        </a:prstGeom>
                        <a:solidFill>
                          <a:srgbClr val="FFFFFF"/>
                        </a:solidFill>
                        <a:ln w="38100" cmpd="thickThin">
                          <a:solidFill>
                            <a:srgbClr val="FF0000"/>
                          </a:solidFill>
                          <a:miter lim="800000"/>
                          <a:headEnd/>
                          <a:tailEnd/>
                        </a:ln>
                      </wps:spPr>
                      <wps:txbx>
                        <w:txbxContent>
                          <w:p w14:paraId="4B1E24A5" w14:textId="77777777" w:rsidR="005310CF" w:rsidRPr="00D0347C" w:rsidRDefault="005310CF" w:rsidP="00291B04">
                            <w:pPr>
                              <w:jc w:val="center"/>
                              <w:rPr>
                                <w:rFonts w:ascii="メイリオ" w:eastAsia="メイリオ" w:hAnsi="メイリオ"/>
                                <w:b/>
                                <w:sz w:val="48"/>
                                <w:lang w:eastAsia="ja-JP"/>
                              </w:rPr>
                            </w:pPr>
                            <w:r w:rsidRPr="00D0347C">
                              <w:rPr>
                                <w:rFonts w:ascii="メイリオ" w:eastAsia="メイリオ" w:hAnsi="メイリオ" w:hint="eastAsia"/>
                                <w:b/>
                                <w:sz w:val="48"/>
                              </w:rPr>
                              <w:t>噴火警戒</w:t>
                            </w:r>
                            <w:r w:rsidRPr="00D0347C">
                              <w:rPr>
                                <w:rFonts w:ascii="メイリオ" w:eastAsia="メイリオ" w:hAnsi="メイリオ"/>
                                <w:b/>
                                <w:sz w:val="48"/>
                              </w:rPr>
                              <w:t>レベル</w:t>
                            </w:r>
                            <w:r>
                              <w:rPr>
                                <w:rFonts w:ascii="メイリオ" w:eastAsia="メイリオ" w:hAnsi="メイリオ" w:hint="eastAsia"/>
                                <w:b/>
                                <w:sz w:val="48"/>
                                <w:lang w:eastAsia="ja-JP"/>
                              </w:rPr>
                              <w:t>３</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D4EEC54" id="_x0000_t202" coordsize="21600,21600" o:spt="202" path="m,l,21600r21600,l21600,xe">
                <v:stroke joinstyle="miter"/>
                <v:path gradientshapeok="t" o:connecttype="rect"/>
              </v:shapetype>
              <v:shape id="テキスト ボックス 2" o:spid="_x0000_s1026" type="#_x0000_t202" style="position:absolute;margin-left:0;margin-top:11.55pt;width:436.5pt;height:1in;z-index:2517744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" strokecolor="red" strokeweight="3pt">
                <v:stroke linestyle="thickThin"/>
                <v:textbox>
                  <w:txbxContent>
                    <w:p w14:paraId="4B1E24A5" w14:textId="77777777" w:rsidR="005310CF" w:rsidRPr="00D0347C" w:rsidRDefault="005310CF" w:rsidP="00291B04">
                      <w:pPr>
                        <w:jc w:val="center"/>
                        <w:rPr>
                          <w:rFonts w:ascii="メイリオ" w:eastAsia="メイリオ" w:hAnsi="メイリオ"/>
                          <w:b/>
                          <w:sz w:val="48"/>
                          <w:lang w:eastAsia="ja-JP"/>
                        </w:rPr>
                      </w:pPr>
                      <w:r w:rsidRPr="00D0347C">
                        <w:rPr>
                          <w:rFonts w:ascii="メイリオ" w:eastAsia="メイリオ" w:hAnsi="メイリオ" w:hint="eastAsia"/>
                          <w:b/>
                          <w:sz w:val="48"/>
                        </w:rPr>
                        <w:t>噴火警戒</w:t>
                      </w:r>
                      <w:r w:rsidRPr="00D0347C">
                        <w:rPr>
                          <w:rFonts w:ascii="メイリオ" w:eastAsia="メイリオ" w:hAnsi="メイリオ"/>
                          <w:b/>
                          <w:sz w:val="48"/>
                        </w:rPr>
                        <w:t>レベル</w:t>
                      </w:r>
                      <w:r>
                        <w:rPr>
                          <w:rFonts w:ascii="メイリオ" w:eastAsia="メイリオ" w:hAnsi="メイリオ" w:hint="eastAsia"/>
                          <w:b/>
                          <w:sz w:val="48"/>
                          <w:lang w:eastAsia="ja-JP"/>
                        </w:rPr>
                        <w:t>３</w:t>
                      </w:r>
                    </w:p>
                  </w:txbxContent>
                </v:textbox>
                <w10:wrap type="square" anchorx="margin"/>
              </v:shape>
            </w:pict>
          </mc:Fallback>
        </mc:AlternateContent>
      </w:r>
    </w:p>
    <w:p w14:paraId="274B7928" w14:textId="77777777" w:rsidR="00291B04" w:rsidRDefault="00291B04" w:rsidP="00291B04">
      <w:pPr>
        <w:rPr>
          <w:sz w:val="36"/>
          <w:lang w:eastAsia="ja-JP"/>
        </w:rPr>
      </w:pPr>
    </w:p>
    <w:p w14:paraId="1573CC66" w14:textId="77777777" w:rsidR="00291B04" w:rsidRDefault="00291B04" w:rsidP="00291B04">
      <w:pPr>
        <w:rPr>
          <w:sz w:val="36"/>
          <w:lang w:eastAsia="ja-JP"/>
        </w:rPr>
      </w:pPr>
      <w:r>
        <w:rPr>
          <w:rFonts w:hint="eastAsia"/>
          <w:sz w:val="36"/>
          <w:lang w:eastAsia="ja-JP"/>
        </w:rPr>
        <w:t>に</w:t>
      </w:r>
    </w:p>
    <w:p w14:paraId="167528DE" w14:textId="77777777" w:rsidR="00291B04" w:rsidRDefault="00291B04" w:rsidP="00291B04">
      <w:pPr>
        <w:rPr>
          <w:sz w:val="36"/>
          <w:lang w:eastAsia="ja-JP"/>
        </w:rPr>
      </w:pPr>
    </w:p>
    <w:p w14:paraId="484F63D2" w14:textId="125D3184" w:rsidR="00291B04" w:rsidRPr="00291B04" w:rsidRDefault="00291B04" w:rsidP="00291B04">
      <w:pPr>
        <w:rPr>
          <w:sz w:val="44"/>
          <w:lang w:eastAsia="ja-JP"/>
        </w:rPr>
      </w:pPr>
      <w:r w:rsidRPr="00291B04">
        <w:rPr>
          <w:rFonts w:hint="eastAsia"/>
          <w:sz w:val="36"/>
          <w:lang w:eastAsia="ja-JP"/>
        </w:rPr>
        <w:t>引き上げられると、</w:t>
      </w:r>
      <w:r w:rsidR="008A13D1" w:rsidRPr="008A13D1">
        <w:rPr>
          <w:rFonts w:hint="eastAsia"/>
          <w:sz w:val="72"/>
          <w:szCs w:val="36"/>
          <w:lang w:eastAsia="ja-JP"/>
        </w:rPr>
        <w:t>原則</w:t>
      </w:r>
      <w:r w:rsidR="00403D48">
        <w:rPr>
          <w:rFonts w:hint="eastAsia"/>
          <w:sz w:val="72"/>
          <w:szCs w:val="36"/>
          <w:lang w:eastAsia="ja-JP"/>
        </w:rPr>
        <w:t>一旦</w:t>
      </w:r>
      <w:r w:rsidR="008A13D1" w:rsidRPr="008A13D1">
        <w:rPr>
          <w:rFonts w:hint="eastAsia"/>
          <w:sz w:val="72"/>
          <w:szCs w:val="36"/>
          <w:lang w:eastAsia="ja-JP"/>
        </w:rPr>
        <w:t>休校</w:t>
      </w:r>
      <w:r w:rsidRPr="00291B04">
        <w:rPr>
          <w:rFonts w:hint="eastAsia"/>
          <w:sz w:val="44"/>
          <w:szCs w:val="36"/>
          <w:lang w:eastAsia="ja-JP"/>
        </w:rPr>
        <w:t>します。</w:t>
      </w:r>
    </w:p>
    <w:p w14:paraId="28B54276" w14:textId="77777777" w:rsidR="00291B04" w:rsidRPr="00291B04" w:rsidRDefault="00291B04" w:rsidP="00291B04">
      <w:pPr>
        <w:rPr>
          <w:sz w:val="36"/>
          <w:szCs w:val="36"/>
          <w:lang w:eastAsia="ja-JP"/>
        </w:rPr>
      </w:pPr>
    </w:p>
    <w:p w14:paraId="4CC3742B" w14:textId="77777777" w:rsidR="00291B04" w:rsidRDefault="00291B04" w:rsidP="00291B04">
      <w:pPr>
        <w:rPr>
          <w:sz w:val="24"/>
          <w:lang w:eastAsia="ja-JP"/>
        </w:rPr>
      </w:pPr>
    </w:p>
    <w:p w14:paraId="014C8485" w14:textId="77777777" w:rsidR="00291B04" w:rsidRDefault="00291B04" w:rsidP="00291B04">
      <w:pPr>
        <w:rPr>
          <w:sz w:val="24"/>
          <w:lang w:eastAsia="ja-JP"/>
        </w:rPr>
      </w:pPr>
    </w:p>
    <w:p w14:paraId="6F848F32" w14:textId="77777777" w:rsidR="00291B04" w:rsidRDefault="00291B04" w:rsidP="00291B04">
      <w:pPr>
        <w:rPr>
          <w:sz w:val="24"/>
          <w:lang w:eastAsia="ja-JP"/>
        </w:rPr>
      </w:pPr>
    </w:p>
    <w:p w14:paraId="4B7669CD" w14:textId="77777777" w:rsidR="00291B04" w:rsidRDefault="00291B04" w:rsidP="00291B04">
      <w:pPr>
        <w:rPr>
          <w:sz w:val="24"/>
          <w:lang w:eastAsia="ja-JP"/>
        </w:rPr>
      </w:pPr>
      <w:r>
        <w:rPr>
          <w:rFonts w:hint="eastAsia"/>
          <w:sz w:val="24"/>
          <w:lang w:eastAsia="ja-JP"/>
        </w:rPr>
        <w:t>※気象庁が発表する「噴火警戒レベル」は、関係市町村内へのエリアメールとして</w:t>
      </w:r>
    </w:p>
    <w:p w14:paraId="18C5AD6D" w14:textId="77777777" w:rsidR="00291B04" w:rsidRDefault="00291B04" w:rsidP="00291B04">
      <w:pPr>
        <w:rPr>
          <w:sz w:val="24"/>
          <w:lang w:eastAsia="ja-JP"/>
        </w:rPr>
      </w:pPr>
      <w:r>
        <w:rPr>
          <w:rFonts w:hint="eastAsia"/>
          <w:sz w:val="24"/>
          <w:lang w:eastAsia="ja-JP"/>
        </w:rPr>
        <w:t>緊急情報を山梨県が配信します。（配信される市町村：富士吉田市、都留市、大月市、上野原市、身延町、西桂町、忍野村、山中湖村、鳴沢村、富士河口湖町）</w:t>
      </w:r>
    </w:p>
    <w:p w14:paraId="729ADACD" w14:textId="77777777" w:rsidR="00291B04" w:rsidRDefault="00291B04" w:rsidP="00291B04">
      <w:pPr>
        <w:rPr>
          <w:sz w:val="24"/>
          <w:lang w:eastAsia="ja-JP"/>
        </w:rPr>
      </w:pPr>
    </w:p>
    <w:p w14:paraId="39C8F11F" w14:textId="77777777" w:rsidR="00291B04" w:rsidRDefault="00291B04" w:rsidP="00291B04">
      <w:pPr>
        <w:rPr>
          <w:sz w:val="24"/>
          <w:lang w:eastAsia="ja-JP"/>
        </w:rPr>
      </w:pPr>
      <w:r>
        <w:rPr>
          <w:rFonts w:hint="eastAsia"/>
          <w:sz w:val="24"/>
          <w:lang w:eastAsia="ja-JP"/>
        </w:rPr>
        <w:t>※噴火警戒レベルが引き上げられた場合は、エリアメールの他、県・市町村・気象庁のホームページでも確認することができます。</w:t>
      </w:r>
    </w:p>
    <w:p w14:paraId="6CD6F578" w14:textId="77777777" w:rsidR="00291B04" w:rsidRDefault="00291B04" w:rsidP="00291B04">
      <w:pPr>
        <w:pStyle w:val="4"/>
        <w:numPr>
          <w:ilvl w:val="0"/>
          <w:numId w:val="16"/>
        </w:numPr>
        <w:rPr>
          <w:lang w:eastAsia="ja-JP"/>
        </w:rPr>
      </w:pPr>
      <w:r>
        <w:rPr>
          <w:sz w:val="24"/>
          <w:lang w:eastAsia="ja-JP"/>
        </w:rPr>
        <w:br w:type="page"/>
      </w:r>
      <w:r w:rsidRPr="004E0786">
        <w:rPr>
          <w:rFonts w:hint="eastAsia"/>
          <w:lang w:eastAsia="ja-JP"/>
        </w:rPr>
        <w:lastRenderedPageBreak/>
        <w:t>噴火警戒レベル表</w:t>
      </w:r>
    </w:p>
    <w:p w14:paraId="0D93FA2D" w14:textId="59FD9A8C" w:rsidR="00291B04" w:rsidRPr="00EC49BE" w:rsidRDefault="00256157" w:rsidP="00291B04">
      <w:pPr>
        <w:pStyle w:val="a3"/>
        <w:spacing w:before="1" w:line="360" w:lineRule="auto"/>
        <w:jc w:val="center"/>
        <w:rPr>
          <w:sz w:val="28"/>
          <w:szCs w:val="28"/>
          <w:lang w:eastAsia="ja-JP"/>
        </w:rPr>
      </w:pPr>
      <w:r>
        <w:rPr>
          <w:noProof/>
          <w:sz w:val="28"/>
          <w:szCs w:val="28"/>
          <w:lang w:eastAsia="ja-JP"/>
        </w:rPr>
        <w:drawing>
          <wp:inline distT="0" distB="0" distL="0" distR="0" wp14:anchorId="711EC1E6" wp14:editId="64485C7A">
            <wp:extent cx="5739938" cy="8122920"/>
            <wp:effectExtent l="0" t="0" r="0" b="0"/>
            <wp:docPr id="2048" name="図 2048"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図 2048" descr="マップ&#10;&#10;自動的に生成された説明"/>
                    <pic:cNvPicPr/>
                  </pic:nvPicPr>
                  <pic:blipFill rotWithShape="1">
                    <a:blip r:embed="rId12">
                      <a:extLst>
                        <a:ext uri="{28A0092B-C50C-407E-A947-70E740481C1C}">
                          <a14:useLocalDpi xmlns:a14="http://schemas.microsoft.com/office/drawing/2010/main" val="0"/>
                        </a:ext>
                      </a:extLst>
                    </a:blip>
                    <a:srcRect l="361"/>
                    <a:stretch/>
                  </pic:blipFill>
                  <pic:spPr bwMode="auto">
                    <a:xfrm>
                      <a:off x="0" y="0"/>
                      <a:ext cx="5740435" cy="8123624"/>
                    </a:xfrm>
                    <a:prstGeom prst="rect">
                      <a:avLst/>
                    </a:prstGeom>
                    <a:ln>
                      <a:noFill/>
                    </a:ln>
                    <a:extLst>
                      <a:ext uri="{53640926-AAD7-44D8-BBD7-CCE9431645EC}">
                        <a14:shadowObscured xmlns:a14="http://schemas.microsoft.com/office/drawing/2010/main"/>
                      </a:ext>
                    </a:extLst>
                  </pic:spPr>
                </pic:pic>
              </a:graphicData>
            </a:graphic>
          </wp:inline>
        </w:drawing>
      </w:r>
    </w:p>
    <w:p w14:paraId="00F15450" w14:textId="60596473" w:rsidR="00291B04" w:rsidRDefault="00291B04" w:rsidP="00291B04">
      <w:pPr>
        <w:pStyle w:val="af5"/>
        <w:spacing w:after="120"/>
        <w:rPr>
          <w:sz w:val="23"/>
          <w:szCs w:val="23"/>
        </w:rPr>
      </w:pPr>
      <w:r>
        <w:t xml:space="preserve">図 </w:t>
      </w:r>
      <w:r w:rsidR="00562808">
        <w:fldChar w:fldCharType="begin"/>
      </w:r>
      <w:r w:rsidR="00562808">
        <w:instrText xml:space="preserve"> SEQ </w:instrText>
      </w:r>
      <w:r w:rsidR="00562808">
        <w:instrText>図</w:instrText>
      </w:r>
      <w:r w:rsidR="00562808">
        <w:instrText xml:space="preserve"> \* ARABIC </w:instrText>
      </w:r>
      <w:r w:rsidR="00562808">
        <w:fldChar w:fldCharType="separate"/>
      </w:r>
      <w:r w:rsidR="00B6595C">
        <w:rPr>
          <w:noProof/>
        </w:rPr>
        <w:t>1</w:t>
      </w:r>
      <w:r w:rsidR="00562808">
        <w:rPr>
          <w:noProof/>
        </w:rPr>
        <w:fldChar w:fldCharType="end"/>
      </w:r>
      <w:r>
        <w:rPr>
          <w:rFonts w:hint="eastAsia"/>
        </w:rPr>
        <w:t xml:space="preserve">　</w:t>
      </w:r>
      <w:r w:rsidRPr="00237A8F">
        <w:rPr>
          <w:sz w:val="23"/>
          <w:szCs w:val="23"/>
        </w:rPr>
        <w:t>富士山の噴火警戒レベルに対応した規制範囲</w:t>
      </w:r>
    </w:p>
    <w:p w14:paraId="606F6BB6" w14:textId="2D842073" w:rsidR="00256157" w:rsidRDefault="00256157" w:rsidP="00256157">
      <w:pPr>
        <w:rPr>
          <w:lang w:eastAsia="ja-JP"/>
        </w:rPr>
      </w:pPr>
    </w:p>
    <w:p w14:paraId="40DDB4DE" w14:textId="1470815E" w:rsidR="00256157" w:rsidRDefault="00256157" w:rsidP="00256157">
      <w:pPr>
        <w:rPr>
          <w:lang w:eastAsia="ja-JP"/>
        </w:rPr>
      </w:pPr>
    </w:p>
    <w:p w14:paraId="3045947D" w14:textId="4F2163B3" w:rsidR="00291B04" w:rsidRDefault="00256157" w:rsidP="00291B04">
      <w:pPr>
        <w:rPr>
          <w:lang w:eastAsia="ja-JP"/>
        </w:rPr>
      </w:pPr>
      <w:r>
        <w:rPr>
          <w:rFonts w:hint="eastAsia"/>
          <w:noProof/>
          <w:lang w:eastAsia="ja-JP"/>
        </w:rPr>
        <w:lastRenderedPageBreak/>
        <w:drawing>
          <wp:inline distT="0" distB="0" distL="0" distR="0" wp14:anchorId="77628336" wp14:editId="434191B9">
            <wp:extent cx="6029122" cy="8466743"/>
            <wp:effectExtent l="0" t="0" r="0" b="0"/>
            <wp:docPr id="2062" name="図 2062" descr="カレンダー&#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 name="図 2062" descr="カレンダー&#10;&#10;低い精度で自動的に生成された説明"/>
                    <pic:cNvPicPr/>
                  </pic:nvPicPr>
                  <pic:blipFill rotWithShape="1">
                    <a:blip r:embed="rId13">
                      <a:extLst>
                        <a:ext uri="{28A0092B-C50C-407E-A947-70E740481C1C}">
                          <a14:useLocalDpi xmlns:a14="http://schemas.microsoft.com/office/drawing/2010/main" val="0"/>
                        </a:ext>
                      </a:extLst>
                    </a:blip>
                    <a:srcRect l="115" t="408" r="-115"/>
                    <a:stretch/>
                  </pic:blipFill>
                  <pic:spPr bwMode="auto">
                    <a:xfrm>
                      <a:off x="0" y="0"/>
                      <a:ext cx="6034380" cy="8474127"/>
                    </a:xfrm>
                    <a:prstGeom prst="rect">
                      <a:avLst/>
                    </a:prstGeom>
                    <a:ln>
                      <a:noFill/>
                    </a:ln>
                    <a:extLst>
                      <a:ext uri="{53640926-AAD7-44D8-BBD7-CCE9431645EC}">
                        <a14:shadowObscured xmlns:a14="http://schemas.microsoft.com/office/drawing/2010/main"/>
                      </a:ext>
                    </a:extLst>
                  </pic:spPr>
                </pic:pic>
              </a:graphicData>
            </a:graphic>
          </wp:inline>
        </w:drawing>
      </w:r>
    </w:p>
    <w:p w14:paraId="5767745A" w14:textId="200235E2" w:rsidR="00291B04" w:rsidRPr="00163AAA" w:rsidRDefault="00291B04" w:rsidP="00163AAA">
      <w:pPr>
        <w:jc w:val="center"/>
        <w:rPr>
          <w:sz w:val="23"/>
          <w:szCs w:val="23"/>
          <w:lang w:eastAsia="ja-JP"/>
        </w:rPr>
      </w:pPr>
      <w:r>
        <w:rPr>
          <w:lang w:eastAsia="ja-JP"/>
        </w:rPr>
        <w:t xml:space="preserve">図 </w:t>
      </w:r>
      <w:r>
        <w:fldChar w:fldCharType="begin"/>
      </w:r>
      <w:r>
        <w:rPr>
          <w:lang w:eastAsia="ja-JP"/>
        </w:rPr>
        <w:instrText xml:space="preserve"> SEQ 図 \* ARABIC </w:instrText>
      </w:r>
      <w:r>
        <w:fldChar w:fldCharType="separate"/>
      </w:r>
      <w:r w:rsidR="00B6595C">
        <w:rPr>
          <w:noProof/>
          <w:lang w:eastAsia="ja-JP"/>
        </w:rPr>
        <w:t>2</w:t>
      </w:r>
      <w:r>
        <w:fldChar w:fldCharType="end"/>
      </w:r>
      <w:r w:rsidRPr="00237A8F">
        <w:rPr>
          <w:sz w:val="23"/>
          <w:szCs w:val="23"/>
          <w:lang w:eastAsia="ja-JP"/>
        </w:rPr>
        <w:t xml:space="preserve">　富士山の噴火警戒レベル</w:t>
      </w:r>
    </w:p>
    <w:p w14:paraId="36E77C09" w14:textId="77777777" w:rsidR="00291B04" w:rsidRPr="00EE4820" w:rsidRDefault="00291B04" w:rsidP="00291B04">
      <w:pPr>
        <w:ind w:firstLineChars="200" w:firstLine="480"/>
        <w:rPr>
          <w:sz w:val="24"/>
          <w:lang w:eastAsia="ja-JP"/>
        </w:rPr>
      </w:pPr>
    </w:p>
    <w:p w14:paraId="213A21A2" w14:textId="121ED30E" w:rsidR="0024123C" w:rsidRDefault="0024123C">
      <w:pPr>
        <w:rPr>
          <w:rFonts w:ascii="游明朝" w:eastAsia="游明朝" w:hAnsi="游明朝"/>
          <w:u w:val="thick"/>
          <w:lang w:eastAsia="ja-JP"/>
        </w:rPr>
        <w:sectPr w:rsidR="0024123C" w:rsidSect="00636E4B">
          <w:footerReference w:type="default" r:id="rId14"/>
          <w:pgSz w:w="11910" w:h="16840" w:code="9"/>
          <w:pgMar w:top="1378" w:right="919" w:bottom="902" w:left="1298" w:header="0" w:footer="625" w:gutter="0"/>
          <w:pgNumType w:start="1"/>
          <w:cols w:space="720"/>
        </w:sectPr>
      </w:pPr>
    </w:p>
    <w:p w14:paraId="1D45D5D5" w14:textId="77777777" w:rsidR="006A2438" w:rsidRPr="004E0786" w:rsidRDefault="004E5ACB" w:rsidP="004F584C">
      <w:pPr>
        <w:pStyle w:val="2"/>
        <w:spacing w:line="360" w:lineRule="auto"/>
        <w:rPr>
          <w:rFonts w:ascii="ＭＳ ゴシック" w:hAnsi="ＭＳ ゴシック"/>
          <w:sz w:val="28"/>
          <w:szCs w:val="28"/>
          <w:lang w:eastAsia="ja-JP"/>
        </w:rPr>
      </w:pPr>
      <w:bookmarkStart w:id="8" w:name="_Toc18940094"/>
      <w:bookmarkStart w:id="9" w:name="_Toc140053727"/>
      <w:bookmarkStart w:id="10" w:name="_Toc140848342"/>
      <w:bookmarkStart w:id="11" w:name="_Toc143536715"/>
      <w:r w:rsidRPr="004E0786">
        <w:rPr>
          <w:rFonts w:ascii="ＭＳ ゴシック" w:hAnsi="ＭＳ ゴシック"/>
          <w:color w:val="FFFFFF"/>
          <w:sz w:val="28"/>
          <w:szCs w:val="28"/>
          <w:shd w:val="clear" w:color="auto" w:fill="000000"/>
          <w:lang w:eastAsia="ja-JP"/>
        </w:rPr>
        <w:lastRenderedPageBreak/>
        <w:t>１</w:t>
      </w:r>
      <w:r w:rsidR="00F755D1" w:rsidRPr="004E0786">
        <w:rPr>
          <w:rFonts w:ascii="ＭＳ ゴシック" w:hAnsi="ＭＳ ゴシック" w:hint="eastAsia"/>
          <w:color w:val="FFFFFF"/>
          <w:sz w:val="28"/>
          <w:szCs w:val="28"/>
          <w:shd w:val="clear" w:color="auto" w:fill="000000"/>
          <w:lang w:eastAsia="ja-JP"/>
        </w:rPr>
        <w:t>．</w:t>
      </w:r>
      <w:r w:rsidRPr="004E0786">
        <w:rPr>
          <w:rFonts w:ascii="ＭＳ ゴシック" w:hAnsi="ＭＳ ゴシック"/>
          <w:color w:val="FFFFFF"/>
          <w:sz w:val="28"/>
          <w:szCs w:val="28"/>
          <w:shd w:val="clear" w:color="auto" w:fill="000000"/>
          <w:lang w:eastAsia="ja-JP"/>
        </w:rPr>
        <w:t>計画の目的</w:t>
      </w:r>
      <w:bookmarkEnd w:id="8"/>
      <w:bookmarkEnd w:id="9"/>
      <w:bookmarkEnd w:id="10"/>
      <w:bookmarkEnd w:id="11"/>
      <w:r w:rsidR="00B30191" w:rsidRPr="004E0786">
        <w:rPr>
          <w:rFonts w:ascii="ＭＳ ゴシック" w:hAnsi="ＭＳ ゴシック" w:hint="eastAsia"/>
          <w:color w:val="FFFFFF"/>
          <w:sz w:val="28"/>
          <w:szCs w:val="28"/>
          <w:shd w:val="clear" w:color="auto" w:fill="000000"/>
          <w:lang w:eastAsia="ja-JP"/>
        </w:rPr>
        <w:t xml:space="preserve">　　</w:t>
      </w:r>
      <w:r w:rsidRPr="004E0786">
        <w:rPr>
          <w:rFonts w:ascii="ＭＳ ゴシック" w:hAnsi="ＭＳ ゴシック"/>
          <w:color w:val="FFFFFF"/>
          <w:sz w:val="28"/>
          <w:szCs w:val="28"/>
          <w:shd w:val="clear" w:color="auto" w:fill="000000"/>
          <w:lang w:eastAsia="ja-JP"/>
        </w:rPr>
        <w:tab/>
      </w:r>
    </w:p>
    <w:p w14:paraId="1B2907F3" w14:textId="081D0BA6" w:rsidR="00B85BC3" w:rsidRDefault="002B1D06" w:rsidP="00E46182">
      <w:pPr>
        <w:tabs>
          <w:tab w:val="left" w:pos="828"/>
        </w:tabs>
        <w:ind w:leftChars="100" w:left="220" w:firstLineChars="100" w:firstLine="220"/>
        <w:jc w:val="both"/>
        <w:rPr>
          <w:rFonts w:ascii="游明朝" w:eastAsia="游明朝" w:hAnsi="游明朝"/>
          <w:spacing w:val="-8"/>
          <w:sz w:val="21"/>
          <w:szCs w:val="21"/>
          <w:lang w:eastAsia="ja-JP"/>
        </w:rPr>
      </w:pPr>
      <w:r>
        <w:rPr>
          <w:rFonts w:ascii="游明朝" w:eastAsia="游明朝" w:hAnsi="游明朝" w:hint="eastAsia"/>
          <w:color w:val="FF0000"/>
          <w:u w:val="single"/>
          <w:lang w:eastAsia="ja-JP"/>
        </w:rPr>
        <w:t>○○学校</w:t>
      </w:r>
      <w:r w:rsidR="00D163AB">
        <w:rPr>
          <w:rFonts w:ascii="游明朝" w:eastAsia="游明朝" w:hAnsi="游明朝" w:hint="eastAsia"/>
          <w:spacing w:val="-4"/>
          <w:sz w:val="21"/>
          <w:szCs w:val="21"/>
          <w:lang w:eastAsia="ja-JP"/>
        </w:rPr>
        <w:t>（以下「</w:t>
      </w:r>
      <w:r w:rsidR="004E5ACB" w:rsidRPr="0012397C">
        <w:rPr>
          <w:rFonts w:ascii="游明朝" w:eastAsia="游明朝" w:hAnsi="游明朝"/>
          <w:spacing w:val="-4"/>
          <w:sz w:val="21"/>
          <w:szCs w:val="21"/>
          <w:lang w:eastAsia="ja-JP"/>
        </w:rPr>
        <w:t>当</w:t>
      </w:r>
      <w:r w:rsidR="00736AF6">
        <w:rPr>
          <w:rFonts w:ascii="游明朝" w:eastAsia="游明朝" w:hAnsi="游明朝" w:hint="eastAsia"/>
          <w:spacing w:val="-4"/>
          <w:sz w:val="21"/>
          <w:szCs w:val="21"/>
          <w:lang w:eastAsia="ja-JP"/>
        </w:rPr>
        <w:t>施設</w:t>
      </w:r>
      <w:r w:rsidR="00D163AB">
        <w:rPr>
          <w:rFonts w:ascii="游明朝" w:eastAsia="游明朝" w:hAnsi="游明朝" w:hint="eastAsia"/>
          <w:spacing w:val="-4"/>
          <w:sz w:val="21"/>
          <w:szCs w:val="21"/>
          <w:lang w:eastAsia="ja-JP"/>
        </w:rPr>
        <w:t>」という。）</w:t>
      </w:r>
      <w:r w:rsidR="00B8560C" w:rsidRPr="0012397C">
        <w:rPr>
          <w:rFonts w:ascii="游明朝" w:eastAsia="游明朝" w:hAnsi="游明朝"/>
          <w:spacing w:val="-4"/>
          <w:sz w:val="21"/>
          <w:szCs w:val="21"/>
          <w:lang w:eastAsia="ja-JP"/>
        </w:rPr>
        <w:t>は</w:t>
      </w:r>
      <w:r w:rsidR="00CD0DF3" w:rsidRPr="00B96E9D">
        <w:rPr>
          <w:rFonts w:ascii="游明朝" w:eastAsia="游明朝" w:hAnsi="游明朝" w:hint="eastAsia"/>
          <w:spacing w:val="-4"/>
          <w:sz w:val="21"/>
          <w:szCs w:val="21"/>
          <w:lang w:eastAsia="ja-JP"/>
        </w:rPr>
        <w:t>、</w:t>
      </w:r>
      <w:r w:rsidR="00C7012A">
        <w:rPr>
          <w:rFonts w:ascii="游明朝" w:eastAsia="游明朝" w:hAnsi="游明朝" w:hint="eastAsia"/>
          <w:spacing w:val="-4"/>
          <w:sz w:val="21"/>
          <w:szCs w:val="21"/>
          <w:lang w:eastAsia="ja-JP"/>
        </w:rPr>
        <w:t>活動火山対策特別措置法第3条第１項に基づく、火山災害警戒地域に立地している。また</w:t>
      </w:r>
      <w:r w:rsidR="00A71947">
        <w:rPr>
          <w:rFonts w:ascii="游明朝" w:eastAsia="游明朝" w:hAnsi="游明朝" w:hint="eastAsia"/>
          <w:color w:val="FF0000"/>
          <w:u w:val="single"/>
          <w:lang w:eastAsia="ja-JP"/>
        </w:rPr>
        <w:t>○○市</w:t>
      </w:r>
      <w:r w:rsidR="00CD0DF3" w:rsidRPr="00B96E9D">
        <w:rPr>
          <w:rFonts w:ascii="游明朝" w:eastAsia="游明朝" w:hAnsi="游明朝" w:hint="eastAsia"/>
          <w:spacing w:val="-4"/>
          <w:sz w:val="21"/>
          <w:szCs w:val="21"/>
          <w:lang w:eastAsia="ja-JP"/>
        </w:rPr>
        <w:t>地域防災計画</w:t>
      </w:r>
      <w:r w:rsidR="009D148D" w:rsidRPr="009D148D">
        <w:rPr>
          <w:rFonts w:ascii="游明朝" w:eastAsia="游明朝" w:hAnsi="游明朝" w:hint="eastAsia"/>
          <w:spacing w:val="-4"/>
          <w:sz w:val="21"/>
          <w:szCs w:val="21"/>
          <w:lang w:eastAsia="ja-JP"/>
        </w:rPr>
        <w:t>に、</w:t>
      </w:r>
      <w:r w:rsidR="004E5ACB" w:rsidRPr="0012397C">
        <w:rPr>
          <w:rFonts w:ascii="游明朝" w:eastAsia="游明朝" w:hAnsi="游明朝"/>
          <w:spacing w:val="-4"/>
          <w:sz w:val="21"/>
          <w:szCs w:val="21"/>
          <w:lang w:eastAsia="ja-JP"/>
        </w:rPr>
        <w:t>活動火山対策特別措</w:t>
      </w:r>
      <w:r w:rsidR="004E5ACB" w:rsidRPr="0012397C">
        <w:rPr>
          <w:rFonts w:ascii="游明朝" w:eastAsia="游明朝" w:hAnsi="游明朝"/>
          <w:spacing w:val="-14"/>
          <w:sz w:val="21"/>
          <w:szCs w:val="21"/>
          <w:lang w:eastAsia="ja-JP"/>
        </w:rPr>
        <w:t>置法</w:t>
      </w:r>
      <w:r w:rsidR="004E5ACB" w:rsidRPr="0012397C">
        <w:rPr>
          <w:rFonts w:ascii="游明朝" w:eastAsia="游明朝" w:hAnsi="游明朝"/>
          <w:spacing w:val="-5"/>
          <w:sz w:val="21"/>
          <w:szCs w:val="21"/>
          <w:lang w:eastAsia="ja-JP"/>
        </w:rPr>
        <w:t>第６条に基づく「避難促進施設」と</w:t>
      </w:r>
      <w:r w:rsidR="004E5ACB" w:rsidRPr="0012397C">
        <w:rPr>
          <w:rFonts w:ascii="游明朝" w:eastAsia="游明朝" w:hAnsi="游明朝"/>
          <w:spacing w:val="-8"/>
          <w:sz w:val="21"/>
          <w:szCs w:val="21"/>
          <w:lang w:eastAsia="ja-JP"/>
        </w:rPr>
        <w:t>して</w:t>
      </w:r>
      <w:r w:rsidR="00F43E0E" w:rsidRPr="00D94B51">
        <w:rPr>
          <w:rFonts w:ascii="游明朝" w:eastAsia="游明朝" w:hAnsi="游明朝" w:hint="eastAsia"/>
          <w:spacing w:val="-8"/>
          <w:sz w:val="21"/>
          <w:szCs w:val="21"/>
          <w:lang w:eastAsia="ja-JP"/>
        </w:rPr>
        <w:t>定め</w:t>
      </w:r>
      <w:r w:rsidR="004E5ACB" w:rsidRPr="0012397C">
        <w:rPr>
          <w:rFonts w:ascii="游明朝" w:eastAsia="游明朝" w:hAnsi="游明朝"/>
          <w:spacing w:val="-8"/>
          <w:sz w:val="21"/>
          <w:szCs w:val="21"/>
          <w:lang w:eastAsia="ja-JP"/>
        </w:rPr>
        <w:t>られて</w:t>
      </w:r>
      <w:r w:rsidR="001E38FC">
        <w:rPr>
          <w:rFonts w:ascii="游明朝" w:eastAsia="游明朝" w:hAnsi="游明朝" w:hint="eastAsia"/>
          <w:spacing w:val="-8"/>
          <w:sz w:val="21"/>
          <w:szCs w:val="21"/>
          <w:lang w:eastAsia="ja-JP"/>
        </w:rPr>
        <w:t>いることから</w:t>
      </w:r>
      <w:r w:rsidR="004E5ACB" w:rsidRPr="0012397C">
        <w:rPr>
          <w:rFonts w:ascii="游明朝" w:eastAsia="游明朝" w:hAnsi="游明朝"/>
          <w:spacing w:val="-8"/>
          <w:sz w:val="21"/>
          <w:szCs w:val="21"/>
          <w:lang w:eastAsia="ja-JP"/>
        </w:rPr>
        <w:t>、</w:t>
      </w:r>
      <w:r w:rsidR="00AD0CAF" w:rsidRPr="0012397C">
        <w:rPr>
          <w:rFonts w:ascii="游明朝" w:eastAsia="游明朝" w:hAnsi="游明朝" w:hint="eastAsia"/>
          <w:spacing w:val="-8"/>
          <w:sz w:val="21"/>
          <w:szCs w:val="21"/>
          <w:lang w:eastAsia="ja-JP"/>
        </w:rPr>
        <w:t>同</w:t>
      </w:r>
      <w:r w:rsidR="004E5ACB" w:rsidRPr="0012397C">
        <w:rPr>
          <w:rFonts w:ascii="游明朝" w:eastAsia="游明朝" w:hAnsi="游明朝"/>
          <w:spacing w:val="-8"/>
          <w:sz w:val="21"/>
          <w:szCs w:val="21"/>
          <w:lang w:eastAsia="ja-JP"/>
        </w:rPr>
        <w:t>法第８条に基づき</w:t>
      </w:r>
      <w:r w:rsidR="001E38FC">
        <w:rPr>
          <w:rFonts w:ascii="游明朝" w:eastAsia="游明朝" w:hAnsi="游明朝" w:hint="eastAsia"/>
          <w:spacing w:val="-8"/>
          <w:sz w:val="21"/>
          <w:szCs w:val="21"/>
          <w:lang w:eastAsia="ja-JP"/>
        </w:rPr>
        <w:t>避難確保計画（以下「</w:t>
      </w:r>
      <w:r w:rsidR="004E5ACB" w:rsidRPr="0012397C">
        <w:rPr>
          <w:rFonts w:ascii="游明朝" w:eastAsia="游明朝" w:hAnsi="游明朝"/>
          <w:spacing w:val="-8"/>
          <w:sz w:val="21"/>
          <w:szCs w:val="21"/>
          <w:lang w:eastAsia="ja-JP"/>
        </w:rPr>
        <w:t>本計画</w:t>
      </w:r>
      <w:r w:rsidR="001E38FC">
        <w:rPr>
          <w:rFonts w:ascii="游明朝" w:eastAsia="游明朝" w:hAnsi="游明朝" w:hint="eastAsia"/>
          <w:spacing w:val="-8"/>
          <w:sz w:val="21"/>
          <w:szCs w:val="21"/>
          <w:lang w:eastAsia="ja-JP"/>
        </w:rPr>
        <w:t>」という。）</w:t>
      </w:r>
      <w:r w:rsidR="004E5ACB" w:rsidRPr="0012397C">
        <w:rPr>
          <w:rFonts w:ascii="游明朝" w:eastAsia="游明朝" w:hAnsi="游明朝"/>
          <w:spacing w:val="-8"/>
          <w:sz w:val="21"/>
          <w:szCs w:val="21"/>
          <w:lang w:eastAsia="ja-JP"/>
        </w:rPr>
        <w:t>を定める。</w:t>
      </w:r>
    </w:p>
    <w:p w14:paraId="1F03CB04" w14:textId="2C09E0D3" w:rsidR="00097AE7" w:rsidRDefault="004E5ACB" w:rsidP="00851BD3">
      <w:pPr>
        <w:tabs>
          <w:tab w:val="left" w:pos="828"/>
        </w:tabs>
        <w:ind w:leftChars="100" w:left="220" w:firstLineChars="100" w:firstLine="202"/>
        <w:jc w:val="both"/>
        <w:rPr>
          <w:rFonts w:ascii="游明朝" w:eastAsia="游明朝" w:hAnsi="游明朝"/>
          <w:sz w:val="21"/>
          <w:szCs w:val="21"/>
          <w:lang w:eastAsia="ja-JP"/>
        </w:rPr>
      </w:pPr>
      <w:r w:rsidRPr="0012397C">
        <w:rPr>
          <w:rFonts w:ascii="游明朝" w:eastAsia="游明朝" w:hAnsi="游明朝"/>
          <w:spacing w:val="-8"/>
          <w:sz w:val="21"/>
          <w:szCs w:val="21"/>
          <w:lang w:eastAsia="ja-JP"/>
        </w:rPr>
        <w:t>本計画は、</w:t>
      </w:r>
      <w:r w:rsidR="00C7012A">
        <w:rPr>
          <w:rFonts w:ascii="游明朝" w:eastAsia="游明朝" w:hAnsi="游明朝" w:hint="eastAsia"/>
          <w:spacing w:val="-12"/>
          <w:sz w:val="21"/>
          <w:szCs w:val="21"/>
          <w:lang w:eastAsia="ja-JP"/>
        </w:rPr>
        <w:t>児童・生徒、職員</w:t>
      </w:r>
      <w:r w:rsidR="00BD2C09" w:rsidRPr="00FD0B76">
        <w:rPr>
          <w:rFonts w:ascii="游明朝" w:eastAsia="游明朝" w:hAnsi="游明朝" w:hint="eastAsia"/>
          <w:spacing w:val="5"/>
          <w:sz w:val="21"/>
          <w:szCs w:val="21"/>
          <w:lang w:eastAsia="ja-JP"/>
        </w:rPr>
        <w:t>に対して、</w:t>
      </w:r>
      <w:r w:rsidR="00C27F99" w:rsidRPr="00C27F99">
        <w:rPr>
          <w:rFonts w:ascii="游明朝" w:eastAsia="游明朝" w:hAnsi="游明朝" w:hint="eastAsia"/>
          <w:color w:val="000000"/>
          <w:lang w:eastAsia="ja-JP"/>
        </w:rPr>
        <w:t>富士山</w:t>
      </w:r>
      <w:r w:rsidRPr="00C27F99">
        <w:rPr>
          <w:rFonts w:ascii="游明朝" w:eastAsia="游明朝" w:hAnsi="游明朝"/>
          <w:spacing w:val="5"/>
          <w:sz w:val="21"/>
          <w:szCs w:val="21"/>
          <w:lang w:eastAsia="ja-JP"/>
        </w:rPr>
        <w:t>の</w:t>
      </w:r>
      <w:r w:rsidRPr="0012397C">
        <w:rPr>
          <w:rFonts w:ascii="游明朝" w:eastAsia="游明朝" w:hAnsi="游明朝"/>
          <w:spacing w:val="5"/>
          <w:sz w:val="21"/>
          <w:szCs w:val="21"/>
          <w:lang w:eastAsia="ja-JP"/>
        </w:rPr>
        <w:t>噴火時等における円滑かつ迅速な避難の確保を図ることを目的とする</w:t>
      </w:r>
      <w:r w:rsidRPr="0012397C">
        <w:rPr>
          <w:rFonts w:ascii="游明朝" w:eastAsia="游明朝" w:hAnsi="游明朝"/>
          <w:sz w:val="21"/>
          <w:szCs w:val="21"/>
          <w:lang w:eastAsia="ja-JP"/>
        </w:rPr>
        <w:t>。</w:t>
      </w:r>
    </w:p>
    <w:p w14:paraId="653E5F97" w14:textId="4A5DA25C" w:rsidR="00173D91" w:rsidRDefault="00173D91" w:rsidP="00173D91">
      <w:pPr>
        <w:tabs>
          <w:tab w:val="left" w:pos="828"/>
        </w:tabs>
        <w:ind w:leftChars="100" w:left="220"/>
        <w:jc w:val="both"/>
        <w:rPr>
          <w:rFonts w:ascii="游明朝" w:eastAsia="游明朝" w:hAnsi="游明朝"/>
          <w:sz w:val="21"/>
          <w:szCs w:val="21"/>
          <w:lang w:eastAsia="ja-JP"/>
        </w:rPr>
      </w:pPr>
      <w:r>
        <w:rPr>
          <w:rFonts w:ascii="游明朝" w:eastAsia="游明朝" w:hAnsi="游明朝" w:hint="eastAsia"/>
          <w:sz w:val="21"/>
          <w:szCs w:val="21"/>
          <w:lang w:eastAsia="ja-JP"/>
        </w:rPr>
        <w:t>※避難確保計画においては、あくまでも避難を確保するために施設から</w:t>
      </w:r>
      <w:r w:rsidR="002C4E86">
        <w:rPr>
          <w:rFonts w:ascii="游明朝" w:eastAsia="游明朝" w:hAnsi="游明朝" w:hint="eastAsia"/>
          <w:sz w:val="21"/>
          <w:szCs w:val="21"/>
          <w:lang w:eastAsia="ja-JP"/>
        </w:rPr>
        <w:t>の</w:t>
      </w:r>
      <w:r>
        <w:rPr>
          <w:rFonts w:ascii="游明朝" w:eastAsia="游明朝" w:hAnsi="游明朝" w:hint="eastAsia"/>
          <w:sz w:val="21"/>
          <w:szCs w:val="21"/>
          <w:lang w:eastAsia="ja-JP"/>
        </w:rPr>
        <w:t>立ち退きまでを計画の範囲</w:t>
      </w:r>
    </w:p>
    <w:p w14:paraId="2EC9CACA" w14:textId="46153A9F" w:rsidR="00851BD3" w:rsidRPr="00173D91" w:rsidRDefault="00173D91" w:rsidP="00173D91">
      <w:pPr>
        <w:tabs>
          <w:tab w:val="left" w:pos="828"/>
        </w:tabs>
        <w:ind w:firstLineChars="100" w:firstLine="210"/>
        <w:jc w:val="both"/>
        <w:rPr>
          <w:rFonts w:ascii="游明朝" w:eastAsia="游明朝" w:hAnsi="游明朝"/>
          <w:sz w:val="21"/>
          <w:szCs w:val="21"/>
          <w:lang w:eastAsia="ja-JP"/>
        </w:rPr>
      </w:pPr>
      <w:r>
        <w:rPr>
          <w:rFonts w:ascii="游明朝" w:eastAsia="游明朝" w:hAnsi="游明朝" w:hint="eastAsia"/>
          <w:sz w:val="21"/>
          <w:szCs w:val="21"/>
          <w:lang w:eastAsia="ja-JP"/>
        </w:rPr>
        <w:t>とし、さらに詳細な検討は施設ごとに行う必要がある。</w:t>
      </w:r>
    </w:p>
    <w:p w14:paraId="4163CD35" w14:textId="77777777" w:rsidR="00A71947" w:rsidRDefault="00A71947" w:rsidP="00E46182">
      <w:pPr>
        <w:tabs>
          <w:tab w:val="left" w:pos="828"/>
        </w:tabs>
        <w:ind w:leftChars="100" w:left="220" w:firstLineChars="100" w:firstLine="210"/>
        <w:jc w:val="both"/>
        <w:rPr>
          <w:rFonts w:ascii="游明朝" w:eastAsia="游明朝" w:hAnsi="游明朝"/>
          <w:sz w:val="21"/>
          <w:szCs w:val="21"/>
          <w:lang w:eastAsia="ja-JP"/>
        </w:rPr>
      </w:pPr>
    </w:p>
    <w:p w14:paraId="6F9028C6" w14:textId="50C9EFBB" w:rsidR="006A2438" w:rsidRDefault="004E5ACB" w:rsidP="004F584C">
      <w:pPr>
        <w:pStyle w:val="2"/>
        <w:spacing w:line="360" w:lineRule="auto"/>
        <w:rPr>
          <w:rFonts w:ascii="ＭＳ ゴシック" w:hAnsi="ＭＳ ゴシック"/>
          <w:color w:val="FFFFFF" w:themeColor="background1"/>
          <w:sz w:val="28"/>
          <w:szCs w:val="28"/>
          <w:shd w:val="clear" w:color="auto" w:fill="000000"/>
          <w:lang w:eastAsia="ja-JP"/>
        </w:rPr>
      </w:pPr>
      <w:bookmarkStart w:id="12" w:name="_Toc18940095"/>
      <w:bookmarkStart w:id="13" w:name="_Toc140053728"/>
      <w:bookmarkStart w:id="14" w:name="_Toc140848343"/>
      <w:bookmarkStart w:id="15" w:name="_Toc143536716"/>
      <w:r w:rsidRPr="001E50B1">
        <w:rPr>
          <w:rFonts w:ascii="ＭＳ ゴシック" w:hAnsi="ＭＳ ゴシック"/>
          <w:color w:val="FFFFFF" w:themeColor="background1"/>
          <w:sz w:val="28"/>
          <w:szCs w:val="28"/>
          <w:shd w:val="clear" w:color="auto" w:fill="000000"/>
          <w:lang w:eastAsia="ja-JP"/>
        </w:rPr>
        <w:t>２</w:t>
      </w:r>
      <w:r w:rsidR="00F755D1" w:rsidRPr="001E50B1">
        <w:rPr>
          <w:rFonts w:ascii="ＭＳ ゴシック" w:hAnsi="ＭＳ ゴシック" w:hint="eastAsia"/>
          <w:color w:val="FFFFFF" w:themeColor="background1"/>
          <w:sz w:val="28"/>
          <w:szCs w:val="28"/>
          <w:shd w:val="clear" w:color="auto" w:fill="000000"/>
          <w:lang w:eastAsia="ja-JP"/>
        </w:rPr>
        <w:t>．</w:t>
      </w:r>
      <w:r w:rsidR="005D7171" w:rsidRPr="001E50B1">
        <w:rPr>
          <w:rFonts w:ascii="ＭＳ ゴシック" w:hAnsi="ＭＳ ゴシック" w:hint="eastAsia"/>
          <w:color w:val="FFFFFF" w:themeColor="background1"/>
          <w:sz w:val="28"/>
          <w:szCs w:val="28"/>
          <w:shd w:val="clear" w:color="auto" w:fill="000000"/>
          <w:lang w:eastAsia="ja-JP"/>
        </w:rPr>
        <w:t>当</w:t>
      </w:r>
      <w:r w:rsidR="00097AE7" w:rsidRPr="001E50B1">
        <w:rPr>
          <w:rFonts w:ascii="ＭＳ ゴシック" w:hAnsi="ＭＳ ゴシック" w:hint="eastAsia"/>
          <w:color w:val="FFFFFF" w:themeColor="background1"/>
          <w:sz w:val="28"/>
          <w:szCs w:val="28"/>
          <w:shd w:val="clear" w:color="auto" w:fill="000000"/>
          <w:lang w:eastAsia="ja-JP"/>
        </w:rPr>
        <w:t>施設</w:t>
      </w:r>
      <w:r w:rsidRPr="001E50B1">
        <w:rPr>
          <w:rFonts w:ascii="ＭＳ ゴシック" w:hAnsi="ＭＳ ゴシック"/>
          <w:color w:val="FFFFFF" w:themeColor="background1"/>
          <w:sz w:val="28"/>
          <w:szCs w:val="28"/>
          <w:shd w:val="clear" w:color="auto" w:fill="000000"/>
          <w:lang w:eastAsia="ja-JP"/>
        </w:rPr>
        <w:t>の</w:t>
      </w:r>
      <w:r w:rsidR="00D940B4" w:rsidRPr="001E50B1">
        <w:rPr>
          <w:rFonts w:ascii="ＭＳ ゴシック" w:hAnsi="ＭＳ ゴシック" w:hint="eastAsia"/>
          <w:color w:val="FFFFFF" w:themeColor="background1"/>
          <w:sz w:val="28"/>
          <w:szCs w:val="28"/>
          <w:shd w:val="clear" w:color="auto" w:fill="000000"/>
          <w:lang w:eastAsia="ja-JP"/>
        </w:rPr>
        <w:t>置かれた状況</w:t>
      </w:r>
      <w:bookmarkEnd w:id="12"/>
      <w:bookmarkEnd w:id="13"/>
      <w:bookmarkEnd w:id="14"/>
      <w:bookmarkEnd w:id="15"/>
      <w:r w:rsidRPr="001E50B1">
        <w:rPr>
          <w:rFonts w:ascii="ＭＳ ゴシック" w:hAnsi="ＭＳ ゴシック"/>
          <w:color w:val="FFFFFF" w:themeColor="background1"/>
          <w:sz w:val="28"/>
          <w:szCs w:val="28"/>
          <w:shd w:val="clear" w:color="auto" w:fill="000000"/>
          <w:lang w:eastAsia="ja-JP"/>
        </w:rPr>
        <w:tab/>
      </w:r>
    </w:p>
    <w:p w14:paraId="4317C3EF" w14:textId="51532BD5" w:rsidR="007566F6" w:rsidRPr="002B7B73" w:rsidRDefault="002B1D06" w:rsidP="007566F6">
      <w:pPr>
        <w:tabs>
          <w:tab w:val="left" w:pos="827"/>
          <w:tab w:val="left" w:pos="828"/>
        </w:tabs>
        <w:ind w:leftChars="100" w:left="220" w:right="488" w:firstLineChars="100" w:firstLine="220"/>
        <w:rPr>
          <w:rFonts w:ascii="游明朝" w:eastAsia="游明朝" w:hAnsi="游明朝"/>
          <w:sz w:val="21"/>
          <w:szCs w:val="21"/>
          <w:lang w:eastAsia="ja-JP"/>
        </w:rPr>
      </w:pPr>
      <w:r w:rsidRPr="002B7B73">
        <w:rPr>
          <w:rFonts w:ascii="游明朝" w:eastAsia="游明朝" w:hAnsi="游明朝" w:hint="eastAsia"/>
          <w:u w:val="single"/>
          <w:lang w:eastAsia="ja-JP"/>
        </w:rPr>
        <w:t>当施設は噴火警戒レベルが３に</w:t>
      </w:r>
      <w:r w:rsidR="005E4E63">
        <w:rPr>
          <w:rFonts w:ascii="游明朝" w:eastAsia="游明朝" w:hAnsi="游明朝" w:hint="eastAsia"/>
          <w:u w:val="single"/>
          <w:lang w:eastAsia="ja-JP"/>
        </w:rPr>
        <w:t>引き上げられた時点で原則として一旦</w:t>
      </w:r>
      <w:r w:rsidR="00E1799E">
        <w:rPr>
          <w:rFonts w:ascii="游明朝" w:eastAsia="游明朝" w:hAnsi="游明朝" w:hint="eastAsia"/>
          <w:u w:val="single"/>
          <w:lang w:eastAsia="ja-JP"/>
        </w:rPr>
        <w:t>休校等の措置を行い、児童・生徒の引き渡し（又は避難）を行う</w:t>
      </w:r>
      <w:r w:rsidR="007566F6" w:rsidRPr="002B7B73">
        <w:rPr>
          <w:rFonts w:ascii="游明朝" w:eastAsia="游明朝" w:hAnsi="游明朝" w:hint="eastAsia"/>
          <w:sz w:val="21"/>
          <w:szCs w:val="21"/>
          <w:u w:val="single"/>
          <w:lang w:eastAsia="ja-JP"/>
        </w:rPr>
        <w:t>。</w:t>
      </w:r>
    </w:p>
    <w:p w14:paraId="6DFEB864" w14:textId="77777777" w:rsidR="007566F6" w:rsidRPr="007566F6" w:rsidRDefault="007566F6" w:rsidP="007566F6">
      <w:pPr>
        <w:rPr>
          <w:lang w:eastAsia="ja-JP"/>
        </w:rPr>
      </w:pPr>
    </w:p>
    <w:p w14:paraId="06A0F4A7" w14:textId="34700761" w:rsidR="00A6078C" w:rsidRDefault="00A6078C" w:rsidP="00E46182">
      <w:pPr>
        <w:pStyle w:val="4"/>
        <w:rPr>
          <w:szCs w:val="24"/>
          <w:lang w:eastAsia="ja-JP"/>
        </w:rPr>
      </w:pPr>
      <w:r w:rsidRPr="001E50B1">
        <w:rPr>
          <w:rFonts w:hint="eastAsia"/>
          <w:szCs w:val="24"/>
          <w:lang w:eastAsia="ja-JP"/>
        </w:rPr>
        <w:t>（１）施設に影響のある火山現象</w:t>
      </w:r>
    </w:p>
    <w:p w14:paraId="7F991EE4" w14:textId="2FAA9A37" w:rsidR="009B5CA6" w:rsidRPr="001E50B1" w:rsidRDefault="00A6078C" w:rsidP="00851BD3">
      <w:pPr>
        <w:autoSpaceDE/>
        <w:autoSpaceDN/>
        <w:ind w:leftChars="100" w:left="220" w:firstLineChars="100" w:firstLine="210"/>
        <w:jc w:val="both"/>
        <w:rPr>
          <w:rFonts w:ascii="游明朝" w:eastAsia="游明朝" w:hAnsi="游明朝" w:cstheme="minorBidi"/>
          <w:color w:val="000000" w:themeColor="text1"/>
          <w:kern w:val="2"/>
          <w:sz w:val="21"/>
          <w:lang w:eastAsia="ja-JP"/>
        </w:rPr>
      </w:pPr>
      <w:r w:rsidRPr="001E50B1">
        <w:rPr>
          <w:rFonts w:ascii="游明朝" w:eastAsia="游明朝" w:hAnsi="游明朝" w:cstheme="minorBidi" w:hint="eastAsia"/>
          <w:color w:val="000000" w:themeColor="text1"/>
          <w:kern w:val="2"/>
          <w:sz w:val="21"/>
          <w:lang w:eastAsia="ja-JP"/>
        </w:rPr>
        <w:t>当施設は、想定火口</w:t>
      </w:r>
      <w:r w:rsidR="008527DD">
        <w:rPr>
          <w:rFonts w:ascii="游明朝" w:eastAsia="游明朝" w:hAnsi="游明朝" w:cstheme="minorBidi" w:hint="eastAsia"/>
          <w:color w:val="000000" w:themeColor="text1"/>
          <w:kern w:val="2"/>
          <w:sz w:val="21"/>
          <w:lang w:eastAsia="ja-JP"/>
        </w:rPr>
        <w:t>範囲</w:t>
      </w:r>
      <w:r w:rsidRPr="001E50B1">
        <w:rPr>
          <w:rFonts w:ascii="游明朝" w:eastAsia="游明朝" w:hAnsi="游明朝" w:cstheme="minorBidi" w:hint="eastAsia"/>
          <w:color w:val="000000" w:themeColor="text1"/>
          <w:kern w:val="2"/>
          <w:sz w:val="21"/>
          <w:lang w:eastAsia="ja-JP"/>
        </w:rPr>
        <w:t>から概ね</w:t>
      </w:r>
      <w:r w:rsidR="00F40D7E">
        <w:rPr>
          <w:rFonts w:ascii="游明朝" w:eastAsia="游明朝" w:hAnsi="游明朝" w:hint="eastAsia"/>
          <w:color w:val="FF0000"/>
          <w:u w:val="single"/>
          <w:lang w:eastAsia="ja-JP"/>
        </w:rPr>
        <w:t>2</w:t>
      </w:r>
      <w:r w:rsidR="00A71947" w:rsidRPr="00A71947">
        <w:rPr>
          <w:rFonts w:ascii="游明朝" w:eastAsia="游明朝" w:hAnsi="游明朝" w:hint="eastAsia"/>
          <w:color w:val="FF0000"/>
          <w:u w:val="single"/>
          <w:lang w:eastAsia="ja-JP"/>
        </w:rPr>
        <w:t>㎞</w:t>
      </w:r>
      <w:r w:rsidR="00786922">
        <w:rPr>
          <w:rFonts w:ascii="游明朝" w:eastAsia="游明朝" w:hAnsi="游明朝" w:hint="eastAsia"/>
          <w:color w:val="FF0000"/>
          <w:u w:val="single"/>
          <w:lang w:eastAsia="ja-JP"/>
        </w:rPr>
        <w:t>圏内</w:t>
      </w:r>
      <w:r w:rsidR="00A71947">
        <w:rPr>
          <w:rFonts w:ascii="游明朝" w:eastAsia="游明朝" w:hAnsi="游明朝" w:cstheme="minorBidi" w:hint="eastAsia"/>
          <w:color w:val="000000" w:themeColor="text1"/>
          <w:kern w:val="2"/>
          <w:sz w:val="21"/>
          <w:lang w:eastAsia="ja-JP"/>
        </w:rPr>
        <w:t>に位置している。施設に影響のある火山現象は</w:t>
      </w:r>
      <w:r w:rsidR="00F40D7E">
        <w:rPr>
          <w:rFonts w:ascii="游明朝" w:eastAsia="游明朝" w:hAnsi="游明朝" w:hint="eastAsia"/>
          <w:color w:val="FF0000"/>
          <w:u w:val="single"/>
          <w:lang w:eastAsia="ja-JP"/>
        </w:rPr>
        <w:t>大きな噴石</w:t>
      </w:r>
      <w:r w:rsidR="00F40D7E" w:rsidRPr="00F40D7E">
        <w:rPr>
          <w:rFonts w:ascii="游明朝" w:eastAsia="游明朝" w:hAnsi="游明朝" w:hint="eastAsia"/>
          <w:color w:val="000000" w:themeColor="text1"/>
          <w:lang w:eastAsia="ja-JP"/>
        </w:rPr>
        <w:t>、</w:t>
      </w:r>
      <w:r w:rsidR="00F40D7E">
        <w:rPr>
          <w:rFonts w:ascii="游明朝" w:eastAsia="游明朝" w:hAnsi="游明朝" w:hint="eastAsia"/>
          <w:color w:val="FF0000"/>
          <w:u w:val="single"/>
          <w:lang w:eastAsia="ja-JP"/>
        </w:rPr>
        <w:t>降灰</w:t>
      </w:r>
      <w:r w:rsidR="00F40D7E" w:rsidRPr="00F40D7E">
        <w:rPr>
          <w:rFonts w:ascii="游明朝" w:eastAsia="游明朝" w:hAnsi="游明朝" w:hint="eastAsia"/>
          <w:color w:val="000000" w:themeColor="text1"/>
          <w:lang w:eastAsia="ja-JP"/>
        </w:rPr>
        <w:t>、</w:t>
      </w:r>
      <w:r w:rsidR="00F40D7E">
        <w:rPr>
          <w:rFonts w:ascii="游明朝" w:eastAsia="游明朝" w:hAnsi="游明朝" w:hint="eastAsia"/>
          <w:color w:val="FF0000"/>
          <w:u w:val="single"/>
          <w:lang w:eastAsia="ja-JP"/>
        </w:rPr>
        <w:t>溶岩流</w:t>
      </w:r>
      <w:r w:rsidR="00A71947">
        <w:rPr>
          <w:rFonts w:ascii="游明朝" w:eastAsia="游明朝" w:hAnsi="游明朝" w:cstheme="minorBidi" w:hint="eastAsia"/>
          <w:color w:val="000000" w:themeColor="text1"/>
          <w:kern w:val="2"/>
          <w:sz w:val="21"/>
          <w:lang w:eastAsia="ja-JP"/>
        </w:rPr>
        <w:t>であり、</w:t>
      </w:r>
      <w:r w:rsidR="00F40D7E">
        <w:rPr>
          <w:rFonts w:ascii="游明朝" w:eastAsia="游明朝" w:hAnsi="游明朝" w:cstheme="minorBidi" w:hint="eastAsia"/>
          <w:color w:val="FF0000"/>
          <w:kern w:val="2"/>
          <w:sz w:val="21"/>
          <w:u w:val="single"/>
          <w:lang w:eastAsia="ja-JP"/>
        </w:rPr>
        <w:t>溶岩流</w:t>
      </w:r>
      <w:r w:rsidR="00F40D7E" w:rsidRPr="00F40D7E">
        <w:rPr>
          <w:rFonts w:ascii="游明朝" w:eastAsia="游明朝" w:hAnsi="游明朝" w:cstheme="minorBidi" w:hint="eastAsia"/>
          <w:color w:val="000000" w:themeColor="text1"/>
          <w:kern w:val="2"/>
          <w:sz w:val="21"/>
          <w:lang w:eastAsia="ja-JP"/>
        </w:rPr>
        <w:t>は</w:t>
      </w:r>
      <w:r w:rsidR="00A71947">
        <w:rPr>
          <w:rFonts w:ascii="游明朝" w:eastAsia="游明朝" w:hAnsi="游明朝" w:cstheme="minorBidi" w:hint="eastAsia"/>
          <w:color w:val="000000" w:themeColor="text1"/>
          <w:kern w:val="2"/>
          <w:sz w:val="21"/>
          <w:lang w:eastAsia="ja-JP"/>
        </w:rPr>
        <w:t>施設までは最短で</w:t>
      </w:r>
      <w:r w:rsidR="00F40D7E">
        <w:rPr>
          <w:rFonts w:ascii="游明朝" w:eastAsia="游明朝" w:hAnsi="游明朝" w:cstheme="minorBidi" w:hint="eastAsia"/>
          <w:color w:val="FF0000"/>
          <w:kern w:val="2"/>
          <w:sz w:val="21"/>
          <w:u w:val="single"/>
          <w:lang w:eastAsia="ja-JP"/>
        </w:rPr>
        <w:t>2</w:t>
      </w:r>
      <w:r w:rsidR="00A71947" w:rsidRPr="00A71947">
        <w:rPr>
          <w:rFonts w:ascii="游明朝" w:eastAsia="游明朝" w:hAnsi="游明朝" w:cstheme="minorBidi" w:hint="eastAsia"/>
          <w:color w:val="FF0000"/>
          <w:kern w:val="2"/>
          <w:sz w:val="21"/>
          <w:u w:val="single"/>
          <w:lang w:eastAsia="ja-JP"/>
        </w:rPr>
        <w:t>時間以内</w:t>
      </w:r>
      <w:r w:rsidR="00A71947">
        <w:rPr>
          <w:rFonts w:ascii="游明朝" w:eastAsia="游明朝" w:hAnsi="游明朝" w:cstheme="minorBidi" w:hint="eastAsia"/>
          <w:color w:val="000000" w:themeColor="text1"/>
          <w:kern w:val="2"/>
          <w:sz w:val="21"/>
          <w:lang w:eastAsia="ja-JP"/>
        </w:rPr>
        <w:t>に到達する可能性がある</w:t>
      </w:r>
    </w:p>
    <w:p w14:paraId="21337D80" w14:textId="2A44F435" w:rsidR="00786922" w:rsidRDefault="00786922" w:rsidP="00786922">
      <w:pPr>
        <w:tabs>
          <w:tab w:val="left" w:pos="827"/>
          <w:tab w:val="left" w:pos="828"/>
        </w:tabs>
        <w:ind w:leftChars="100" w:left="220" w:right="488" w:firstLineChars="100" w:firstLine="210"/>
        <w:rPr>
          <w:rFonts w:ascii="游明朝" w:eastAsia="游明朝" w:hAnsi="游明朝"/>
          <w:sz w:val="21"/>
          <w:szCs w:val="21"/>
          <w:lang w:eastAsia="ja-JP"/>
        </w:rPr>
      </w:pPr>
      <w:r w:rsidRPr="0019080C">
        <w:rPr>
          <w:rFonts w:ascii="游明朝" w:eastAsia="游明朝" w:hAnsi="游明朝"/>
          <w:sz w:val="21"/>
          <w:szCs w:val="21"/>
          <w:lang w:eastAsia="ja-JP"/>
        </w:rPr>
        <w:t>当</w:t>
      </w:r>
      <w:r>
        <w:rPr>
          <w:rFonts w:ascii="游明朝" w:eastAsia="游明朝" w:hAnsi="游明朝" w:hint="eastAsia"/>
          <w:sz w:val="21"/>
          <w:szCs w:val="21"/>
          <w:lang w:eastAsia="ja-JP"/>
        </w:rPr>
        <w:t>施設</w:t>
      </w:r>
      <w:r w:rsidRPr="0019080C">
        <w:rPr>
          <w:rFonts w:ascii="游明朝" w:eastAsia="游明朝" w:hAnsi="游明朝"/>
          <w:sz w:val="21"/>
          <w:szCs w:val="21"/>
          <w:lang w:eastAsia="ja-JP"/>
        </w:rPr>
        <w:t>は</w:t>
      </w:r>
      <w:r w:rsidRPr="003F2AE2">
        <w:rPr>
          <w:rFonts w:ascii="游明朝" w:eastAsia="游明朝" w:hAnsi="游明朝"/>
          <w:color w:val="FF0000"/>
          <w:sz w:val="21"/>
          <w:szCs w:val="21"/>
          <w:u w:val="single"/>
          <w:lang w:eastAsia="ja-JP"/>
        </w:rPr>
        <w:t>第２次避難対象エリア</w:t>
      </w:r>
      <w:r w:rsidRPr="0019080C">
        <w:rPr>
          <w:rFonts w:ascii="游明朝" w:eastAsia="游明朝" w:hAnsi="游明朝"/>
          <w:sz w:val="21"/>
          <w:szCs w:val="21"/>
          <w:lang w:eastAsia="ja-JP"/>
        </w:rPr>
        <w:t>に位置しており、</w:t>
      </w:r>
      <w:r w:rsidR="00DE6054">
        <w:rPr>
          <w:rFonts w:ascii="游明朝" w:eastAsia="游明朝" w:hAnsi="游明朝"/>
          <w:color w:val="FF0000"/>
          <w:sz w:val="21"/>
          <w:szCs w:val="21"/>
          <w:u w:val="single"/>
          <w:lang w:eastAsia="ja-JP"/>
        </w:rPr>
        <w:t>噴火警戒レベル</w:t>
      </w:r>
      <w:r w:rsidR="00EF648D">
        <w:rPr>
          <w:rFonts w:ascii="游明朝" w:eastAsia="游明朝" w:hAnsi="游明朝"/>
          <w:color w:val="FF0000"/>
          <w:sz w:val="21"/>
          <w:szCs w:val="21"/>
          <w:u w:val="single"/>
          <w:lang w:eastAsia="ja-JP"/>
        </w:rPr>
        <w:t>4</w:t>
      </w:r>
      <w:r w:rsidR="00DE6054">
        <w:rPr>
          <w:rFonts w:ascii="游明朝" w:eastAsia="游明朝" w:hAnsi="游明朝"/>
          <w:sz w:val="21"/>
          <w:szCs w:val="21"/>
          <w:lang w:eastAsia="ja-JP"/>
        </w:rPr>
        <w:t>の場合</w:t>
      </w:r>
      <w:r w:rsidR="00DE6054">
        <w:rPr>
          <w:rFonts w:ascii="游明朝" w:eastAsia="游明朝" w:hAnsi="游明朝" w:hint="eastAsia"/>
          <w:sz w:val="21"/>
          <w:szCs w:val="21"/>
          <w:lang w:eastAsia="ja-JP"/>
        </w:rPr>
        <w:t>に</w:t>
      </w:r>
      <w:r w:rsidR="00DE6054" w:rsidRPr="00117DD7">
        <w:rPr>
          <w:rFonts w:ascii="游明朝" w:eastAsia="游明朝" w:hAnsi="游明朝"/>
          <w:color w:val="FF0000"/>
          <w:sz w:val="21"/>
          <w:szCs w:val="21"/>
          <w:u w:val="single"/>
          <w:lang w:eastAsia="ja-JP"/>
        </w:rPr>
        <w:t>避難</w:t>
      </w:r>
      <w:r w:rsidR="00EF648D">
        <w:rPr>
          <w:rFonts w:ascii="游明朝" w:eastAsia="游明朝" w:hAnsi="游明朝"/>
          <w:sz w:val="21"/>
          <w:szCs w:val="21"/>
          <w:lang w:eastAsia="ja-JP"/>
        </w:rPr>
        <w:t>が必要に</w:t>
      </w:r>
      <w:r w:rsidR="00EF648D">
        <w:rPr>
          <w:rFonts w:ascii="游明朝" w:eastAsia="游明朝" w:hAnsi="游明朝" w:hint="eastAsia"/>
          <w:sz w:val="21"/>
          <w:szCs w:val="21"/>
          <w:lang w:eastAsia="ja-JP"/>
        </w:rPr>
        <w:t>な</w:t>
      </w:r>
      <w:r w:rsidR="00DE6054" w:rsidRPr="0019080C">
        <w:rPr>
          <w:rFonts w:ascii="游明朝" w:eastAsia="游明朝" w:hAnsi="游明朝"/>
          <w:sz w:val="21"/>
          <w:szCs w:val="21"/>
          <w:lang w:eastAsia="ja-JP"/>
        </w:rPr>
        <w:t>る。</w:t>
      </w:r>
      <w:r w:rsidR="005E4E63">
        <w:rPr>
          <w:rFonts w:ascii="游明朝" w:eastAsia="游明朝" w:hAnsi="游明朝" w:hint="eastAsia"/>
          <w:sz w:val="21"/>
          <w:szCs w:val="21"/>
          <w:lang w:eastAsia="ja-JP"/>
        </w:rPr>
        <w:t>また、引き渡し後の児童の安全確認のため、施設の位置だけでなく、学区内に影響のある火山現象も確認する必要がある。</w:t>
      </w:r>
    </w:p>
    <w:p w14:paraId="531EC49B" w14:textId="2BCEF77A" w:rsidR="008A261F" w:rsidRPr="008A261F" w:rsidRDefault="008A261F" w:rsidP="0054024D">
      <w:pPr>
        <w:tabs>
          <w:tab w:val="left" w:pos="827"/>
          <w:tab w:val="left" w:pos="828"/>
        </w:tabs>
        <w:ind w:right="488"/>
        <w:rPr>
          <w:rFonts w:asciiTheme="minorHAnsi" w:eastAsiaTheme="minorEastAsia" w:hAnsiTheme="minorHAnsi"/>
          <w:lang w:eastAsia="ja-JP"/>
        </w:rPr>
      </w:pPr>
    </w:p>
    <w:p w14:paraId="0557B58E" w14:textId="4B07BC93" w:rsidR="008A261F" w:rsidRDefault="0054024D" w:rsidP="0054024D">
      <w:pPr>
        <w:pStyle w:val="af5"/>
        <w:spacing w:after="120"/>
      </w:pPr>
      <w:r>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1</w:t>
      </w:r>
      <w:r w:rsidR="00562808">
        <w:rPr>
          <w:noProof/>
        </w:rPr>
        <w:fldChar w:fldCharType="end"/>
      </w:r>
      <w:r w:rsidR="008A261F">
        <w:t xml:space="preserve">　施設の位置</w:t>
      </w:r>
      <w:r w:rsidR="008A261F">
        <w:rPr>
          <w:rFonts w:hint="eastAsia"/>
        </w:rPr>
        <w:t>関係</w:t>
      </w:r>
    </w:p>
    <w:tbl>
      <w:tblPr>
        <w:tblW w:w="8511" w:type="dxa"/>
        <w:tblInd w:w="704"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000" w:firstRow="0" w:lastRow="0" w:firstColumn="0" w:lastColumn="0" w:noHBand="0" w:noVBand="0"/>
      </w:tblPr>
      <w:tblGrid>
        <w:gridCol w:w="4246"/>
        <w:gridCol w:w="4265"/>
      </w:tblGrid>
      <w:tr w:rsidR="008A261F" w14:paraId="28435B97" w14:textId="77777777" w:rsidTr="001E50C9">
        <w:tc>
          <w:tcPr>
            <w:tcW w:w="4246" w:type="dxa"/>
            <w:tcBorders>
              <w:top w:val="single" w:sz="4" w:space="0" w:color="00000A"/>
              <w:left w:val="single" w:sz="4" w:space="0" w:color="00000A"/>
              <w:bottom w:val="single" w:sz="4" w:space="0" w:color="00000A"/>
              <w:right w:val="single" w:sz="4" w:space="0" w:color="00000A"/>
            </w:tcBorders>
            <w:shd w:val="clear" w:color="auto" w:fill="EEECE1"/>
            <w:tcMar>
              <w:left w:w="103" w:type="dxa"/>
            </w:tcMar>
          </w:tcPr>
          <w:p w14:paraId="10DCAFA0" w14:textId="77777777" w:rsidR="008A261F" w:rsidRDefault="008A261F" w:rsidP="001E50C9">
            <w:pPr>
              <w:pStyle w:val="a3"/>
              <w:tabs>
                <w:tab w:val="left" w:pos="479"/>
                <w:tab w:val="left" w:pos="3839"/>
              </w:tabs>
              <w:spacing w:before="22"/>
              <w:ind w:right="34"/>
              <w:jc w:val="center"/>
              <w:rPr>
                <w:rFonts w:ascii="游明朝" w:eastAsia="游明朝" w:hAnsi="游明朝"/>
                <w:sz w:val="21"/>
                <w:szCs w:val="21"/>
                <w:lang w:eastAsia="ja-JP"/>
              </w:rPr>
            </w:pPr>
            <w:r>
              <w:rPr>
                <w:rFonts w:ascii="游明朝" w:eastAsia="游明朝" w:hAnsi="游明朝"/>
                <w:sz w:val="21"/>
                <w:szCs w:val="21"/>
                <w:lang w:eastAsia="ja-JP"/>
              </w:rPr>
              <w:t>項目</w:t>
            </w:r>
          </w:p>
        </w:tc>
        <w:tc>
          <w:tcPr>
            <w:tcW w:w="4265" w:type="dxa"/>
            <w:tcBorders>
              <w:top w:val="single" w:sz="4" w:space="0" w:color="00000A"/>
              <w:left w:val="single" w:sz="4" w:space="0" w:color="00000A"/>
              <w:bottom w:val="single" w:sz="24" w:space="0" w:color="00000A"/>
              <w:right w:val="single" w:sz="4" w:space="0" w:color="00000A"/>
            </w:tcBorders>
            <w:shd w:val="clear" w:color="auto" w:fill="EEECE1"/>
            <w:tcMar>
              <w:left w:w="103" w:type="dxa"/>
            </w:tcMar>
          </w:tcPr>
          <w:p w14:paraId="7D4A58F3" w14:textId="77777777" w:rsidR="008A261F" w:rsidRDefault="008A261F" w:rsidP="001E50C9">
            <w:pPr>
              <w:pStyle w:val="a3"/>
              <w:tabs>
                <w:tab w:val="left" w:pos="479"/>
                <w:tab w:val="left" w:pos="3839"/>
              </w:tabs>
              <w:spacing w:before="22"/>
              <w:ind w:right="376"/>
              <w:jc w:val="center"/>
              <w:rPr>
                <w:rFonts w:ascii="游明朝" w:eastAsia="游明朝" w:hAnsi="游明朝"/>
                <w:sz w:val="21"/>
                <w:szCs w:val="21"/>
                <w:lang w:eastAsia="ja-JP"/>
              </w:rPr>
            </w:pPr>
            <w:r>
              <w:rPr>
                <w:rFonts w:ascii="游明朝" w:eastAsia="游明朝" w:hAnsi="游明朝"/>
                <w:sz w:val="21"/>
                <w:szCs w:val="21"/>
                <w:lang w:eastAsia="ja-JP"/>
              </w:rPr>
              <w:t>内容</w:t>
            </w:r>
          </w:p>
        </w:tc>
      </w:tr>
      <w:tr w:rsidR="008A261F" w14:paraId="72A8D73C" w14:textId="77777777" w:rsidTr="001E50C9">
        <w:tc>
          <w:tcPr>
            <w:tcW w:w="4246" w:type="dxa"/>
            <w:tcBorders>
              <w:top w:val="single" w:sz="4" w:space="0" w:color="00000A"/>
              <w:left w:val="single" w:sz="4" w:space="0" w:color="00000A"/>
              <w:bottom w:val="single" w:sz="4" w:space="0" w:color="00000A"/>
              <w:right w:val="single" w:sz="24" w:space="0" w:color="00000A"/>
            </w:tcBorders>
            <w:shd w:val="clear" w:color="auto" w:fill="EEECE1"/>
            <w:tcMar>
              <w:left w:w="103" w:type="dxa"/>
            </w:tcMar>
          </w:tcPr>
          <w:p w14:paraId="3B1D6654" w14:textId="77777777" w:rsidR="008A261F" w:rsidRDefault="008A261F" w:rsidP="001E50C9">
            <w:pPr>
              <w:pStyle w:val="a3"/>
              <w:tabs>
                <w:tab w:val="left" w:pos="479"/>
                <w:tab w:val="left" w:pos="3839"/>
              </w:tabs>
              <w:spacing w:before="22"/>
              <w:jc w:val="center"/>
              <w:rPr>
                <w:rFonts w:ascii="游明朝" w:eastAsia="游明朝" w:hAnsi="游明朝"/>
                <w:sz w:val="21"/>
                <w:szCs w:val="21"/>
                <w:lang w:eastAsia="ja-JP"/>
              </w:rPr>
            </w:pPr>
            <w:r>
              <w:rPr>
                <w:rFonts w:ascii="游明朝" w:eastAsia="游明朝" w:hAnsi="游明朝"/>
                <w:sz w:val="21"/>
                <w:szCs w:val="21"/>
                <w:lang w:eastAsia="ja-JP"/>
              </w:rPr>
              <w:t>避難対象エリア</w:t>
            </w:r>
          </w:p>
        </w:tc>
        <w:tc>
          <w:tcPr>
            <w:tcW w:w="4265" w:type="dxa"/>
            <w:tcBorders>
              <w:top w:val="single" w:sz="24" w:space="0" w:color="00000A"/>
              <w:left w:val="single" w:sz="24" w:space="0" w:color="00000A"/>
              <w:bottom w:val="single" w:sz="4" w:space="0" w:color="00000A"/>
              <w:right w:val="single" w:sz="24" w:space="0" w:color="00000A"/>
            </w:tcBorders>
            <w:shd w:val="clear" w:color="auto" w:fill="FFFFFF"/>
            <w:tcMar>
              <w:left w:w="53" w:type="dxa"/>
            </w:tcMar>
          </w:tcPr>
          <w:p w14:paraId="71EB8060" w14:textId="77777777" w:rsidR="008A261F" w:rsidRDefault="008A261F" w:rsidP="001E50C9">
            <w:pPr>
              <w:pStyle w:val="a3"/>
              <w:tabs>
                <w:tab w:val="left" w:pos="479"/>
                <w:tab w:val="left" w:pos="3839"/>
              </w:tabs>
              <w:spacing w:before="22"/>
              <w:ind w:right="376"/>
              <w:jc w:val="center"/>
              <w:rPr>
                <w:rFonts w:ascii="游明朝" w:eastAsia="游明朝" w:hAnsi="游明朝"/>
                <w:color w:val="FF0000"/>
                <w:sz w:val="21"/>
                <w:szCs w:val="21"/>
                <w:lang w:eastAsia="ja-JP"/>
              </w:rPr>
            </w:pPr>
            <w:r>
              <w:rPr>
                <w:rFonts w:ascii="游明朝" w:eastAsia="游明朝" w:hAnsi="游明朝"/>
                <w:color w:val="FF0000"/>
                <w:sz w:val="21"/>
                <w:szCs w:val="21"/>
                <w:lang w:eastAsia="ja-JP"/>
              </w:rPr>
              <w:t>第２次避難対象エリア</w:t>
            </w:r>
          </w:p>
        </w:tc>
      </w:tr>
      <w:tr w:rsidR="008A261F" w14:paraId="555B5F1F" w14:textId="77777777" w:rsidTr="001E50C9">
        <w:tc>
          <w:tcPr>
            <w:tcW w:w="4246" w:type="dxa"/>
            <w:tcBorders>
              <w:top w:val="single" w:sz="4" w:space="0" w:color="00000A"/>
              <w:left w:val="single" w:sz="4" w:space="0" w:color="00000A"/>
              <w:bottom w:val="single" w:sz="4" w:space="0" w:color="00000A"/>
              <w:right w:val="single" w:sz="24" w:space="0" w:color="00000A"/>
            </w:tcBorders>
            <w:shd w:val="clear" w:color="auto" w:fill="EEECE1"/>
            <w:tcMar>
              <w:left w:w="103" w:type="dxa"/>
            </w:tcMar>
          </w:tcPr>
          <w:p w14:paraId="6B948839" w14:textId="45BADF32" w:rsidR="008A261F" w:rsidRDefault="008A261F" w:rsidP="001E50C9">
            <w:pPr>
              <w:pStyle w:val="a3"/>
              <w:tabs>
                <w:tab w:val="left" w:pos="479"/>
                <w:tab w:val="left" w:pos="3839"/>
              </w:tabs>
              <w:spacing w:before="22"/>
              <w:ind w:right="376"/>
              <w:jc w:val="center"/>
              <w:rPr>
                <w:rFonts w:ascii="游明朝" w:eastAsia="游明朝" w:hAnsi="游明朝"/>
                <w:sz w:val="21"/>
                <w:szCs w:val="21"/>
                <w:lang w:eastAsia="ja-JP"/>
              </w:rPr>
            </w:pPr>
            <w:r>
              <w:rPr>
                <w:rFonts w:ascii="游明朝" w:eastAsia="游明朝" w:hAnsi="游明朝" w:hint="eastAsia"/>
                <w:sz w:val="21"/>
                <w:szCs w:val="21"/>
                <w:lang w:eastAsia="ja-JP"/>
              </w:rPr>
              <w:t>施設</w:t>
            </w:r>
            <w:r>
              <w:rPr>
                <w:rFonts w:ascii="游明朝" w:eastAsia="游明朝" w:hAnsi="游明朝"/>
                <w:sz w:val="21"/>
                <w:szCs w:val="21"/>
                <w:lang w:eastAsia="ja-JP"/>
              </w:rPr>
              <w:t>に影響のある火山現象</w:t>
            </w:r>
          </w:p>
        </w:tc>
        <w:tc>
          <w:tcPr>
            <w:tcW w:w="4265" w:type="dxa"/>
            <w:tcBorders>
              <w:top w:val="single" w:sz="4" w:space="0" w:color="00000A"/>
              <w:left w:val="single" w:sz="24" w:space="0" w:color="00000A"/>
              <w:bottom w:val="single" w:sz="24" w:space="0" w:color="00000A"/>
              <w:right w:val="single" w:sz="24" w:space="0" w:color="00000A"/>
            </w:tcBorders>
            <w:shd w:val="clear" w:color="auto" w:fill="FFFFFF"/>
            <w:tcMar>
              <w:left w:w="53" w:type="dxa"/>
            </w:tcMar>
          </w:tcPr>
          <w:p w14:paraId="3C3AD098" w14:textId="7AC10720" w:rsidR="008A261F" w:rsidRDefault="008A261F" w:rsidP="001E50C9">
            <w:pPr>
              <w:pStyle w:val="a3"/>
              <w:tabs>
                <w:tab w:val="left" w:pos="479"/>
                <w:tab w:val="left" w:pos="3839"/>
              </w:tabs>
              <w:spacing w:before="22"/>
              <w:ind w:right="376" w:firstLine="1260"/>
              <w:rPr>
                <w:rFonts w:ascii="游明朝" w:eastAsia="游明朝" w:hAnsi="游明朝"/>
                <w:color w:val="FF0000"/>
                <w:sz w:val="21"/>
                <w:szCs w:val="21"/>
                <w:lang w:eastAsia="ja-JP"/>
              </w:rPr>
            </w:pPr>
            <w:r>
              <w:rPr>
                <w:noProof/>
                <w:lang w:eastAsia="ja-JP"/>
              </w:rPr>
              <mc:AlternateContent>
                <mc:Choice Requires="wps">
                  <w:drawing>
                    <wp:anchor distT="0" distB="19050" distL="114300" distR="133350" simplePos="0" relativeHeight="251718144" behindDoc="0" locked="0" layoutInCell="1" allowOverlap="1" wp14:anchorId="0037BB61" wp14:editId="73C6C2D6">
                      <wp:simplePos x="0" y="0"/>
                      <wp:positionH relativeFrom="column">
                        <wp:posOffset>600710</wp:posOffset>
                      </wp:positionH>
                      <wp:positionV relativeFrom="paragraph">
                        <wp:posOffset>8255</wp:posOffset>
                      </wp:positionV>
                      <wp:extent cx="1048385" cy="229235"/>
                      <wp:effectExtent l="0" t="0" r="0" b="0"/>
                      <wp:wrapNone/>
                      <wp:docPr id="67" name="楕円 67"/>
                      <wp:cNvGraphicFramePr/>
                      <a:graphic xmlns:a="http://schemas.openxmlformats.org/drawingml/2006/main">
                        <a:graphicData uri="http://schemas.microsoft.com/office/word/2010/wordprocessingShape">
                          <wps:wsp>
                            <wps:cNvSpPr/>
                            <wps:spPr>
                              <a:xfrm>
                                <a:off x="0" y="0"/>
                                <a:ext cx="1047600" cy="228600"/>
                              </a:xfrm>
                              <a:prstGeom prst="ellipse">
                                <a:avLst/>
                              </a:prstGeom>
                              <a:noFill/>
                              <a:ln w="12600">
                                <a:solidFill>
                                  <a:srgbClr val="000000"/>
                                </a:solidFill>
                                <a:miter/>
                              </a:ln>
                            </wps:spPr>
                            <wps:style>
                              <a:lnRef idx="0">
                                <a:scrgbClr r="0" g="0" b="0"/>
                              </a:lnRef>
                              <a:fillRef idx="0">
                                <a:scrgbClr r="0" g="0" b="0"/>
                              </a:fillRef>
                              <a:effectRef idx="0">
                                <a:scrgbClr r="0" g="0" b="0"/>
                              </a:effectRef>
                              <a:fontRef idx="minor"/>
                            </wps:style>
                            <wps:bodyPr/>
                          </wps:wsp>
                        </a:graphicData>
                      </a:graphic>
                    </wp:anchor>
                  </w:drawing>
                </mc:Choice>
                <mc:Fallback>
                  <w:pict>
                    <v:oval w14:anchorId="423583B9" id="楕円 67" o:spid="_x0000_s1026" style="position:absolute;left:0;text-align:left;margin-left:47.3pt;margin-top:.65pt;width:82.55pt;height:18.05pt;z-index:251718144;visibility:visible;mso-wrap-style:square;mso-wrap-distance-left:9pt;mso-wrap-distance-top:0;mso-wrap-distance-right:10.5pt;mso-wrap-distance-bottom:1.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" filled="f" strokeweight=".35mm">
                      <v:stroke joinstyle="miter"/>
                    </v:oval>
                  </w:pict>
                </mc:Fallback>
              </mc:AlternateContent>
            </w:r>
            <w:r>
              <w:rPr>
                <w:rFonts w:ascii="游明朝" w:eastAsia="游明朝" w:hAnsi="游明朝"/>
                <w:color w:val="FF0000"/>
                <w:sz w:val="21"/>
                <w:szCs w:val="21"/>
                <w:lang w:eastAsia="ja-JP"/>
              </w:rPr>
              <w:t>大きな噴石</w:t>
            </w:r>
          </w:p>
          <w:p w14:paraId="376121A0" w14:textId="5A3B3EC6" w:rsidR="008A261F" w:rsidRDefault="00E75FB9" w:rsidP="001E50C9">
            <w:pPr>
              <w:pStyle w:val="a3"/>
              <w:tabs>
                <w:tab w:val="left" w:pos="479"/>
                <w:tab w:val="left" w:pos="3839"/>
              </w:tabs>
              <w:spacing w:before="22"/>
              <w:ind w:right="376" w:firstLine="1365"/>
              <w:rPr>
                <w:rFonts w:ascii="游明朝" w:eastAsia="游明朝" w:hAnsi="游明朝"/>
                <w:color w:val="FF0000"/>
                <w:sz w:val="21"/>
                <w:szCs w:val="21"/>
                <w:lang w:eastAsia="ja-JP"/>
              </w:rPr>
            </w:pPr>
            <w:r>
              <w:rPr>
                <w:noProof/>
                <w:lang w:eastAsia="ja-JP"/>
              </w:rPr>
              <mc:AlternateContent>
                <mc:Choice Requires="wps">
                  <w:drawing>
                    <wp:anchor distT="0" distB="19050" distL="114300" distR="142875" simplePos="0" relativeHeight="251746816" behindDoc="0" locked="0" layoutInCell="1" allowOverlap="1" wp14:anchorId="7AC7CC52" wp14:editId="6F533ECA">
                      <wp:simplePos x="0" y="0"/>
                      <wp:positionH relativeFrom="column">
                        <wp:posOffset>1329690</wp:posOffset>
                      </wp:positionH>
                      <wp:positionV relativeFrom="paragraph">
                        <wp:posOffset>16510</wp:posOffset>
                      </wp:positionV>
                      <wp:extent cx="838200" cy="220980"/>
                      <wp:effectExtent l="0" t="0" r="19050" b="26670"/>
                      <wp:wrapNone/>
                      <wp:docPr id="79" name="楕円 137"/>
                      <wp:cNvGraphicFramePr/>
                      <a:graphic xmlns:a="http://schemas.openxmlformats.org/drawingml/2006/main">
                        <a:graphicData uri="http://schemas.microsoft.com/office/word/2010/wordprocessingShape">
                          <wps:wsp>
                            <wps:cNvSpPr/>
                            <wps:spPr>
                              <a:xfrm>
                                <a:off x="0" y="0"/>
                                <a:ext cx="838200" cy="220980"/>
                              </a:xfrm>
                              <a:prstGeom prst="ellipse">
                                <a:avLst/>
                              </a:prstGeom>
                              <a:noFill/>
                              <a:ln w="12600">
                                <a:solidFill>
                                  <a:srgbClr val="000000"/>
                                </a:solidFill>
                                <a:miter/>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margin">
                        <wp14:pctHeight>0</wp14:pctHeight>
                      </wp14:sizeRelV>
                    </wp:anchor>
                  </w:drawing>
                </mc:Choice>
                <mc:Fallback>
                  <w:pict>
                    <v:oval w14:anchorId="72879AAD" id="楕円 137" o:spid="_x0000_s1026" style="position:absolute;left:0;text-align:left;margin-left:104.7pt;margin-top:1.3pt;width:66pt;height:17.4pt;z-index:251746816;visibility:visible;mso-wrap-style:square;mso-width-percent:0;mso-height-percent:0;mso-wrap-distance-left:9pt;mso-wrap-distance-top:0;mso-wrap-distance-right:11.25pt;mso-wrap-distance-bottom:1.5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" filled="f" strokeweight=".35mm">
                      <v:stroke joinstyle="miter"/>
                    </v:oval>
                  </w:pict>
                </mc:Fallback>
              </mc:AlternateContent>
            </w:r>
            <w:r w:rsidR="00117DD7">
              <w:rPr>
                <w:noProof/>
                <w:lang w:eastAsia="ja-JP"/>
              </w:rPr>
              <mc:AlternateContent>
                <mc:Choice Requires="wps">
                  <w:drawing>
                    <wp:anchor distT="0" distB="19050" distL="114300" distR="142875" simplePos="0" relativeHeight="251721216" behindDoc="0" locked="0" layoutInCell="1" allowOverlap="1" wp14:anchorId="0763DFB8" wp14:editId="4C06BCE7">
                      <wp:simplePos x="0" y="0"/>
                      <wp:positionH relativeFrom="column">
                        <wp:posOffset>751205</wp:posOffset>
                      </wp:positionH>
                      <wp:positionV relativeFrom="paragraph">
                        <wp:posOffset>234315</wp:posOffset>
                      </wp:positionV>
                      <wp:extent cx="543560" cy="229235"/>
                      <wp:effectExtent l="0" t="0" r="0" b="0"/>
                      <wp:wrapNone/>
                      <wp:docPr id="68" name="楕円 137"/>
                      <wp:cNvGraphicFramePr/>
                      <a:graphic xmlns:a="http://schemas.openxmlformats.org/drawingml/2006/main">
                        <a:graphicData uri="http://schemas.microsoft.com/office/word/2010/wordprocessingShape">
                          <wps:wsp>
                            <wps:cNvSpPr/>
                            <wps:spPr>
                              <a:xfrm>
                                <a:off x="0" y="0"/>
                                <a:ext cx="543560" cy="229235"/>
                              </a:xfrm>
                              <a:prstGeom prst="ellipse">
                                <a:avLst/>
                              </a:prstGeom>
                              <a:noFill/>
                              <a:ln w="12600">
                                <a:solidFill>
                                  <a:srgbClr val="000000"/>
                                </a:solidFill>
                                <a:miter/>
                              </a:ln>
                            </wps:spPr>
                            <wps:style>
                              <a:lnRef idx="0">
                                <a:scrgbClr r="0" g="0" b="0"/>
                              </a:lnRef>
                              <a:fillRef idx="0">
                                <a:scrgbClr r="0" g="0" b="0"/>
                              </a:fillRef>
                              <a:effectRef idx="0">
                                <a:scrgbClr r="0" g="0" b="0"/>
                              </a:effectRef>
                              <a:fontRef idx="minor"/>
                            </wps:style>
                            <wps:bodyPr/>
                          </wps:wsp>
                        </a:graphicData>
                      </a:graphic>
                    </wp:anchor>
                  </w:drawing>
                </mc:Choice>
                <mc:Fallback>
                  <w:pict>
                    <v:oval w14:anchorId="5FB6F820" id="楕円 137" o:spid="_x0000_s1026" style="position:absolute;left:0;text-align:left;margin-left:59.15pt;margin-top:18.45pt;width:42.8pt;height:18.05pt;z-index:251721216;visibility:visible;mso-wrap-style:square;mso-wrap-distance-left:9pt;mso-wrap-distance-top:0;mso-wrap-distance-right:11.25pt;mso-wrap-distance-bottom:1.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" filled="f" strokeweight=".35mm">
                      <v:stroke joinstyle="miter"/>
                    </v:oval>
                  </w:pict>
                </mc:Fallback>
              </mc:AlternateContent>
            </w:r>
            <w:r w:rsidR="008A261F">
              <w:rPr>
                <w:rFonts w:ascii="游明朝" w:eastAsia="游明朝" w:hAnsi="游明朝"/>
                <w:color w:val="FF0000"/>
                <w:sz w:val="21"/>
                <w:szCs w:val="21"/>
                <w:lang w:eastAsia="ja-JP"/>
              </w:rPr>
              <w:t>火砕流・火砕サージ</w:t>
            </w:r>
          </w:p>
          <w:p w14:paraId="1A04D925" w14:textId="50909FFD" w:rsidR="00117DD7" w:rsidRDefault="002434B9" w:rsidP="001E50C9">
            <w:pPr>
              <w:pStyle w:val="a3"/>
              <w:tabs>
                <w:tab w:val="left" w:pos="479"/>
                <w:tab w:val="left" w:pos="3839"/>
              </w:tabs>
              <w:spacing w:before="22"/>
              <w:ind w:right="376" w:firstLine="1365"/>
              <w:rPr>
                <w:rFonts w:ascii="游明朝" w:eastAsia="游明朝" w:hAnsi="游明朝"/>
                <w:color w:val="FF0000"/>
                <w:sz w:val="21"/>
                <w:szCs w:val="21"/>
                <w:lang w:eastAsia="ja-JP"/>
              </w:rPr>
            </w:pPr>
            <w:r>
              <w:rPr>
                <w:noProof/>
                <w:lang w:eastAsia="ja-JP"/>
              </w:rPr>
              <mc:AlternateContent>
                <mc:Choice Requires="wps">
                  <w:drawing>
                    <wp:anchor distT="0" distB="19050" distL="114300" distR="142875" simplePos="0" relativeHeight="251753984" behindDoc="0" locked="0" layoutInCell="1" allowOverlap="1" wp14:anchorId="33E7C58B" wp14:editId="1D44D228">
                      <wp:simplePos x="0" y="0"/>
                      <wp:positionH relativeFrom="column">
                        <wp:posOffset>758190</wp:posOffset>
                      </wp:positionH>
                      <wp:positionV relativeFrom="paragraph">
                        <wp:posOffset>228600</wp:posOffset>
                      </wp:positionV>
                      <wp:extent cx="624840" cy="251460"/>
                      <wp:effectExtent l="0" t="0" r="22860" b="15240"/>
                      <wp:wrapNone/>
                      <wp:docPr id="18" name="楕円 137"/>
                      <wp:cNvGraphicFramePr/>
                      <a:graphic xmlns:a="http://schemas.openxmlformats.org/drawingml/2006/main">
                        <a:graphicData uri="http://schemas.microsoft.com/office/word/2010/wordprocessingShape">
                          <wps:wsp>
                            <wps:cNvSpPr/>
                            <wps:spPr>
                              <a:xfrm>
                                <a:off x="0" y="0"/>
                                <a:ext cx="624840" cy="251460"/>
                              </a:xfrm>
                              <a:prstGeom prst="ellipse">
                                <a:avLst/>
                              </a:prstGeom>
                              <a:noFill/>
                              <a:ln w="12600">
                                <a:solidFill>
                                  <a:srgbClr val="000000"/>
                                </a:solidFill>
                                <a:miter/>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margin">
                        <wp14:pctHeight>0</wp14:pctHeight>
                      </wp14:sizeRelV>
                    </wp:anchor>
                  </w:drawing>
                </mc:Choice>
                <mc:Fallback>
                  <w:pict>
                    <v:oval w14:anchorId="4ECE7D17" id="楕円 137" o:spid="_x0000_s1026" style="position:absolute;left:0;text-align:left;margin-left:59.7pt;margin-top:18pt;width:49.2pt;height:19.8pt;z-index:251753984;visibility:visible;mso-wrap-style:square;mso-width-percent:0;mso-height-percent:0;mso-wrap-distance-left:9pt;mso-wrap-distance-top:0;mso-wrap-distance-right:11.25pt;mso-wrap-distance-bottom:1.5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" filled="f" strokeweight=".35mm">
                      <v:stroke joinstyle="miter"/>
                    </v:oval>
                  </w:pict>
                </mc:Fallback>
              </mc:AlternateContent>
            </w:r>
            <w:r w:rsidR="00117DD7">
              <w:rPr>
                <w:rFonts w:ascii="游明朝" w:eastAsia="游明朝" w:hAnsi="游明朝" w:hint="eastAsia"/>
                <w:color w:val="FF0000"/>
                <w:sz w:val="21"/>
                <w:szCs w:val="21"/>
                <w:lang w:eastAsia="ja-JP"/>
              </w:rPr>
              <w:t>降灰</w:t>
            </w:r>
          </w:p>
          <w:p w14:paraId="2453B8C4" w14:textId="452A1C9E" w:rsidR="008A261F" w:rsidRDefault="008A261F" w:rsidP="001E50C9">
            <w:pPr>
              <w:pStyle w:val="a3"/>
              <w:tabs>
                <w:tab w:val="left" w:pos="479"/>
                <w:tab w:val="left" w:pos="3839"/>
              </w:tabs>
              <w:spacing w:before="22"/>
              <w:ind w:right="376" w:firstLine="1365"/>
              <w:rPr>
                <w:rFonts w:ascii="游明朝" w:eastAsia="游明朝" w:hAnsi="游明朝"/>
                <w:color w:val="FF0000"/>
                <w:sz w:val="21"/>
                <w:szCs w:val="21"/>
                <w:lang w:eastAsia="ja-JP"/>
              </w:rPr>
            </w:pPr>
            <w:r>
              <w:rPr>
                <w:rFonts w:ascii="游明朝" w:eastAsia="游明朝" w:hAnsi="游明朝"/>
                <w:color w:val="FF0000"/>
                <w:sz w:val="21"/>
                <w:szCs w:val="21"/>
                <w:lang w:eastAsia="ja-JP"/>
              </w:rPr>
              <w:t>溶岩流</w:t>
            </w:r>
          </w:p>
          <w:p w14:paraId="61FFCA3D" w14:textId="355045DD" w:rsidR="008A261F" w:rsidRDefault="002434B9" w:rsidP="001E50C9">
            <w:pPr>
              <w:pStyle w:val="a3"/>
              <w:tabs>
                <w:tab w:val="left" w:pos="479"/>
                <w:tab w:val="left" w:pos="3839"/>
              </w:tabs>
              <w:spacing w:before="22"/>
              <w:ind w:right="376" w:firstLine="1365"/>
              <w:rPr>
                <w:rFonts w:ascii="游明朝" w:eastAsia="游明朝" w:hAnsi="游明朝"/>
                <w:color w:val="FF0000"/>
                <w:sz w:val="21"/>
                <w:szCs w:val="21"/>
                <w:lang w:eastAsia="ja-JP"/>
              </w:rPr>
            </w:pPr>
            <w:r>
              <w:rPr>
                <w:noProof/>
                <w:lang w:eastAsia="ja-JP"/>
              </w:rPr>
              <mc:AlternateContent>
                <mc:Choice Requires="wps">
                  <w:drawing>
                    <wp:anchor distT="0" distB="19050" distL="114300" distR="142875" simplePos="0" relativeHeight="251751936" behindDoc="0" locked="0" layoutInCell="1" allowOverlap="1" wp14:anchorId="7299533F" wp14:editId="5613102D">
                      <wp:simplePos x="0" y="0"/>
                      <wp:positionH relativeFrom="column">
                        <wp:posOffset>682625</wp:posOffset>
                      </wp:positionH>
                      <wp:positionV relativeFrom="paragraph">
                        <wp:posOffset>11430</wp:posOffset>
                      </wp:positionV>
                      <wp:extent cx="1150620" cy="251460"/>
                      <wp:effectExtent l="0" t="0" r="11430" b="15240"/>
                      <wp:wrapNone/>
                      <wp:docPr id="76" name="楕円 137"/>
                      <wp:cNvGraphicFramePr/>
                      <a:graphic xmlns:a="http://schemas.openxmlformats.org/drawingml/2006/main">
                        <a:graphicData uri="http://schemas.microsoft.com/office/word/2010/wordprocessingShape">
                          <wps:wsp>
                            <wps:cNvSpPr/>
                            <wps:spPr>
                              <a:xfrm>
                                <a:off x="0" y="0"/>
                                <a:ext cx="1150620" cy="251460"/>
                              </a:xfrm>
                              <a:prstGeom prst="ellipse">
                                <a:avLst/>
                              </a:prstGeom>
                              <a:noFill/>
                              <a:ln w="12600">
                                <a:solidFill>
                                  <a:srgbClr val="000000"/>
                                </a:solidFill>
                                <a:miter/>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margin">
                        <wp14:pctHeight>0</wp14:pctHeight>
                      </wp14:sizeRelV>
                    </wp:anchor>
                  </w:drawing>
                </mc:Choice>
                <mc:Fallback>
                  <w:pict>
                    <v:oval w14:anchorId="04EED992" id="楕円 137" o:spid="_x0000_s1026" style="position:absolute;left:0;text-align:left;margin-left:53.75pt;margin-top:.9pt;width:90.6pt;height:19.8pt;z-index:251751936;visibility:visible;mso-wrap-style:square;mso-width-percent:0;mso-height-percent:0;mso-wrap-distance-left:9pt;mso-wrap-distance-top:0;mso-wrap-distance-right:11.25pt;mso-wrap-distance-bottom:1.5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" filled="f" strokeweight=".35mm">
                      <v:stroke joinstyle="miter"/>
                    </v:oval>
                  </w:pict>
                </mc:Fallback>
              </mc:AlternateContent>
            </w:r>
            <w:r w:rsidR="008A261F">
              <w:rPr>
                <w:rFonts w:ascii="游明朝" w:eastAsia="游明朝" w:hAnsi="游明朝"/>
                <w:color w:val="FF0000"/>
                <w:sz w:val="21"/>
                <w:szCs w:val="21"/>
                <w:lang w:eastAsia="ja-JP"/>
              </w:rPr>
              <w:t>融雪型火山泥流</w:t>
            </w:r>
          </w:p>
          <w:p w14:paraId="3AE3EF2D" w14:textId="37A6C77D" w:rsidR="00E75FB9" w:rsidRDefault="00E75FB9" w:rsidP="001E50C9">
            <w:pPr>
              <w:pStyle w:val="a3"/>
              <w:tabs>
                <w:tab w:val="left" w:pos="479"/>
                <w:tab w:val="left" w:pos="3839"/>
              </w:tabs>
              <w:spacing w:before="22"/>
              <w:ind w:right="376" w:firstLine="1365"/>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降灰後土石流</w:t>
            </w:r>
          </w:p>
        </w:tc>
      </w:tr>
    </w:tbl>
    <w:p w14:paraId="048CFA49" w14:textId="3BDCD66D" w:rsidR="00851BD3" w:rsidRPr="008A261F" w:rsidRDefault="00851BD3" w:rsidP="00E46182">
      <w:pPr>
        <w:autoSpaceDE/>
        <w:autoSpaceDN/>
        <w:ind w:leftChars="100" w:left="220" w:firstLineChars="100" w:firstLine="210"/>
        <w:jc w:val="both"/>
        <w:rPr>
          <w:rFonts w:ascii="游明朝" w:eastAsia="游明朝" w:hAnsi="游明朝" w:cstheme="minorBidi"/>
          <w:kern w:val="2"/>
          <w:sz w:val="21"/>
          <w:highlight w:val="green"/>
          <w:lang w:eastAsia="ja-JP"/>
        </w:rPr>
      </w:pPr>
    </w:p>
    <w:p w14:paraId="6E9AAAF3" w14:textId="39093D41" w:rsidR="00EB55FD" w:rsidRPr="001E50B1" w:rsidRDefault="00EB55FD" w:rsidP="00EB55FD">
      <w:pPr>
        <w:autoSpaceDE/>
        <w:autoSpaceDN/>
        <w:ind w:leftChars="100" w:left="220" w:firstLineChars="100" w:firstLine="210"/>
        <w:rPr>
          <w:rFonts w:asciiTheme="minorHAnsi" w:eastAsiaTheme="minorEastAsia" w:hAnsiTheme="minorHAnsi" w:cstheme="minorBidi"/>
          <w:kern w:val="2"/>
          <w:sz w:val="21"/>
          <w:lang w:eastAsia="ja-JP"/>
        </w:rPr>
      </w:pPr>
      <w:r w:rsidRPr="001E50B1">
        <w:rPr>
          <w:rFonts w:asciiTheme="minorHAnsi" w:eastAsiaTheme="minorEastAsia" w:hAnsiTheme="minorHAnsi" w:cstheme="minorBidi" w:hint="eastAsia"/>
          <w:kern w:val="2"/>
          <w:sz w:val="21"/>
          <w:lang w:eastAsia="ja-JP"/>
        </w:rPr>
        <w:t>防災対応が必要となる場合と取るべき防災対応の記載箇所との関係は、下表のとおりである。</w:t>
      </w:r>
    </w:p>
    <w:p w14:paraId="3E9D2EE1" w14:textId="034A32EF" w:rsidR="00EB55FD" w:rsidRPr="001E50B1" w:rsidRDefault="00EB55FD" w:rsidP="00EB55FD">
      <w:pPr>
        <w:autoSpaceDE/>
        <w:autoSpaceDN/>
        <w:ind w:leftChars="100" w:left="220" w:firstLineChars="100" w:firstLine="210"/>
        <w:rPr>
          <w:rFonts w:asciiTheme="minorHAnsi" w:eastAsiaTheme="minorEastAsia" w:hAnsiTheme="minorHAnsi" w:cstheme="minorBidi"/>
          <w:kern w:val="2"/>
          <w:sz w:val="21"/>
          <w:lang w:eastAsia="ja-JP"/>
        </w:rPr>
      </w:pPr>
    </w:p>
    <w:p w14:paraId="2F1C384B" w14:textId="3CC70053" w:rsidR="00EB55FD" w:rsidRPr="001E50B1" w:rsidRDefault="0054024D" w:rsidP="00EB55FD">
      <w:pPr>
        <w:pStyle w:val="af5"/>
        <w:spacing w:after="120"/>
      </w:pPr>
      <w:r>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2</w:t>
      </w:r>
      <w:r w:rsidR="00562808">
        <w:rPr>
          <w:noProof/>
        </w:rPr>
        <w:fldChar w:fldCharType="end"/>
      </w:r>
      <w:r w:rsidR="00EB55FD" w:rsidRPr="001E50B1">
        <w:rPr>
          <w:rFonts w:hint="eastAsia"/>
        </w:rPr>
        <w:t xml:space="preserve">　防災対応の本書での記載箇所（場合別）</w:t>
      </w:r>
    </w:p>
    <w:tbl>
      <w:tblPr>
        <w:tblStyle w:val="23"/>
        <w:tblW w:w="0" w:type="auto"/>
        <w:tblInd w:w="530" w:type="dxa"/>
        <w:tblLook w:val="04A0" w:firstRow="1" w:lastRow="0" w:firstColumn="1" w:lastColumn="0" w:noHBand="0" w:noVBand="1"/>
      </w:tblPr>
      <w:tblGrid>
        <w:gridCol w:w="5240"/>
        <w:gridCol w:w="3254"/>
      </w:tblGrid>
      <w:tr w:rsidR="00EB55FD" w:rsidRPr="001E50B1" w14:paraId="27D25821" w14:textId="77777777" w:rsidTr="00B62E61">
        <w:tc>
          <w:tcPr>
            <w:tcW w:w="5240" w:type="dxa"/>
            <w:tcBorders>
              <w:bottom w:val="single" w:sz="4" w:space="0" w:color="auto"/>
            </w:tcBorders>
            <w:shd w:val="clear" w:color="auto" w:fill="D9D9D9" w:themeFill="background1" w:themeFillShade="D9"/>
          </w:tcPr>
          <w:p w14:paraId="68A864D1" w14:textId="77777777" w:rsidR="00EB55FD" w:rsidRPr="001E50B1" w:rsidRDefault="00EB55FD" w:rsidP="00B62E61">
            <w:pPr>
              <w:autoSpaceDE/>
              <w:autoSpaceDN/>
              <w:jc w:val="center"/>
              <w:rPr>
                <w:rFonts w:asciiTheme="minorEastAsia" w:eastAsiaTheme="minorEastAsia" w:hAnsiTheme="minorEastAsia" w:cstheme="minorBidi"/>
                <w:sz w:val="21"/>
                <w:lang w:eastAsia="ja-JP"/>
              </w:rPr>
            </w:pPr>
            <w:r w:rsidRPr="001E50B1">
              <w:rPr>
                <w:rFonts w:asciiTheme="minorEastAsia" w:eastAsiaTheme="minorEastAsia" w:hAnsiTheme="minorEastAsia" w:cs="Times New Roman" w:hint="eastAsia"/>
                <w:lang w:eastAsia="ja-JP"/>
              </w:rPr>
              <w:t>防災対応が必要となる場合</w:t>
            </w:r>
          </w:p>
        </w:tc>
        <w:tc>
          <w:tcPr>
            <w:tcW w:w="3254" w:type="dxa"/>
            <w:tcBorders>
              <w:bottom w:val="single" w:sz="4" w:space="0" w:color="auto"/>
            </w:tcBorders>
            <w:shd w:val="clear" w:color="auto" w:fill="D9D9D9" w:themeFill="background1" w:themeFillShade="D9"/>
          </w:tcPr>
          <w:p w14:paraId="1F30A262" w14:textId="77777777" w:rsidR="00EB55FD" w:rsidRPr="001E50B1" w:rsidRDefault="00EB55FD" w:rsidP="00B62E61">
            <w:pPr>
              <w:autoSpaceDE/>
              <w:autoSpaceDN/>
              <w:jc w:val="center"/>
              <w:rPr>
                <w:rFonts w:asciiTheme="minorEastAsia" w:eastAsiaTheme="minorEastAsia" w:hAnsiTheme="minorEastAsia" w:cstheme="minorBidi"/>
                <w:sz w:val="21"/>
                <w:lang w:eastAsia="ja-JP"/>
              </w:rPr>
            </w:pPr>
            <w:r w:rsidRPr="001E50B1">
              <w:rPr>
                <w:rFonts w:asciiTheme="minorEastAsia" w:eastAsiaTheme="minorEastAsia" w:hAnsiTheme="minorEastAsia" w:cs="Times New Roman" w:hint="eastAsia"/>
              </w:rPr>
              <w:t>防災対応の記載箇所</w:t>
            </w:r>
          </w:p>
        </w:tc>
      </w:tr>
      <w:tr w:rsidR="00EB55FD" w:rsidRPr="001E50B1" w14:paraId="4B192630" w14:textId="77777777" w:rsidTr="00EB55FD">
        <w:tc>
          <w:tcPr>
            <w:tcW w:w="5240" w:type="dxa"/>
            <w:tcBorders>
              <w:top w:val="single" w:sz="4" w:space="0" w:color="auto"/>
              <w:left w:val="single" w:sz="4" w:space="0" w:color="auto"/>
              <w:right w:val="single" w:sz="4" w:space="0" w:color="auto"/>
            </w:tcBorders>
            <w:shd w:val="clear" w:color="auto" w:fill="auto"/>
          </w:tcPr>
          <w:p w14:paraId="4B8BAB40" w14:textId="5B929BCD" w:rsidR="00A24705" w:rsidRPr="001E50B1" w:rsidRDefault="000E5392" w:rsidP="00A24705">
            <w:pPr>
              <w:autoSpaceDE/>
              <w:autoSpaceDN/>
              <w:jc w:val="both"/>
              <w:rPr>
                <w:rFonts w:asciiTheme="minorHAnsi" w:eastAsiaTheme="minorEastAsia" w:hAnsiTheme="minorHAnsi" w:cstheme="minorBidi"/>
                <w:sz w:val="21"/>
                <w:lang w:eastAsia="ja-JP"/>
              </w:rPr>
            </w:pPr>
            <w:r>
              <w:rPr>
                <w:rFonts w:asciiTheme="minorHAnsi" w:eastAsiaTheme="minorEastAsia" w:hAnsiTheme="minorHAnsi" w:cstheme="minorBidi" w:hint="eastAsia"/>
                <w:sz w:val="21"/>
                <w:lang w:eastAsia="ja-JP"/>
              </w:rPr>
              <w:t>火山の状況に関する解説情報（臨時）</w:t>
            </w:r>
            <w:r w:rsidRPr="000E5392">
              <w:rPr>
                <w:rFonts w:asciiTheme="minorHAnsi" w:eastAsiaTheme="minorEastAsia" w:hAnsiTheme="minorHAnsi" w:cstheme="minorBidi" w:hint="eastAsia"/>
                <w:sz w:val="21"/>
                <w:lang w:eastAsia="ja-JP"/>
              </w:rPr>
              <w:t>が発表</w:t>
            </w:r>
            <w:r>
              <w:rPr>
                <w:rFonts w:asciiTheme="minorHAnsi" w:eastAsiaTheme="minorEastAsia" w:hAnsiTheme="minorHAnsi" w:cstheme="minorBidi" w:hint="eastAsia"/>
                <w:sz w:val="21"/>
                <w:lang w:eastAsia="ja-JP"/>
              </w:rPr>
              <w:t>された場合</w:t>
            </w:r>
          </w:p>
        </w:tc>
        <w:tc>
          <w:tcPr>
            <w:tcW w:w="3254" w:type="dxa"/>
            <w:tcBorders>
              <w:top w:val="single" w:sz="4" w:space="0" w:color="auto"/>
              <w:left w:val="single" w:sz="4" w:space="0" w:color="auto"/>
              <w:right w:val="single" w:sz="4" w:space="0" w:color="auto"/>
            </w:tcBorders>
            <w:shd w:val="clear" w:color="auto" w:fill="auto"/>
          </w:tcPr>
          <w:p w14:paraId="4835981B" w14:textId="77777777" w:rsidR="00EB55FD" w:rsidRPr="001E50B1" w:rsidRDefault="00EB55FD" w:rsidP="00B62E61">
            <w:pPr>
              <w:autoSpaceDE/>
              <w:autoSpaceDN/>
              <w:jc w:val="center"/>
              <w:rPr>
                <w:rFonts w:asciiTheme="minorHAnsi" w:eastAsiaTheme="minorEastAsia" w:hAnsiTheme="minorHAnsi" w:cstheme="minorBidi"/>
                <w:color w:val="FF0000"/>
                <w:sz w:val="21"/>
                <w:lang w:eastAsia="ja-JP"/>
              </w:rPr>
            </w:pPr>
            <w:r w:rsidRPr="001E50B1">
              <w:rPr>
                <w:rFonts w:asciiTheme="minorHAnsi" w:eastAsiaTheme="minorEastAsia" w:hAnsiTheme="minorHAnsi" w:cstheme="minorBidi"/>
                <w:sz w:val="21"/>
                <w:lang w:eastAsia="ja-JP"/>
              </w:rPr>
              <w:t>5.1</w:t>
            </w:r>
            <w:r w:rsidRPr="001E50B1">
              <w:rPr>
                <w:rFonts w:asciiTheme="minorHAnsi" w:eastAsiaTheme="minorEastAsia" w:hAnsiTheme="minorHAnsi" w:cstheme="minorBidi" w:hint="eastAsia"/>
                <w:sz w:val="21"/>
                <w:lang w:eastAsia="ja-JP"/>
              </w:rPr>
              <w:t>に必要な防災対応を記載</w:t>
            </w:r>
          </w:p>
        </w:tc>
      </w:tr>
      <w:tr w:rsidR="00EB55FD" w:rsidRPr="001E50B1" w14:paraId="1CA236F6" w14:textId="77777777" w:rsidTr="00EB55FD">
        <w:tc>
          <w:tcPr>
            <w:tcW w:w="5240" w:type="dxa"/>
            <w:tcBorders>
              <w:left w:val="single" w:sz="4" w:space="0" w:color="auto"/>
              <w:right w:val="single" w:sz="4" w:space="0" w:color="auto"/>
            </w:tcBorders>
            <w:shd w:val="clear" w:color="auto" w:fill="auto"/>
          </w:tcPr>
          <w:p w14:paraId="1EDAEC3C" w14:textId="61C0EF9E" w:rsidR="00EB55FD" w:rsidRPr="001E50B1" w:rsidRDefault="00EB55FD" w:rsidP="008D47CF">
            <w:pPr>
              <w:autoSpaceDE/>
              <w:autoSpaceDN/>
              <w:jc w:val="both"/>
              <w:rPr>
                <w:rFonts w:asciiTheme="minorHAnsi" w:eastAsiaTheme="minorEastAsia" w:hAnsiTheme="minorHAnsi" w:cstheme="minorBidi"/>
                <w:sz w:val="21"/>
                <w:lang w:eastAsia="ja-JP"/>
              </w:rPr>
            </w:pPr>
            <w:r w:rsidRPr="00EB55FD">
              <w:rPr>
                <w:rFonts w:asciiTheme="minorHAnsi" w:eastAsiaTheme="minorEastAsia" w:hAnsiTheme="minorHAnsi" w:cstheme="minorBidi" w:hint="eastAsia"/>
                <w:sz w:val="21"/>
                <w:lang w:eastAsia="ja-JP"/>
              </w:rPr>
              <w:t>噴火警戒レベル</w:t>
            </w:r>
            <w:r w:rsidR="00A24705">
              <w:rPr>
                <w:rFonts w:asciiTheme="minorHAnsi" w:eastAsiaTheme="minorEastAsia" w:hAnsiTheme="minorHAnsi" w:cstheme="minorBidi" w:hint="eastAsia"/>
                <w:sz w:val="21"/>
                <w:lang w:eastAsia="ja-JP"/>
              </w:rPr>
              <w:t>が</w:t>
            </w:r>
            <w:r w:rsidR="000E5392">
              <w:rPr>
                <w:rFonts w:asciiTheme="minorHAnsi" w:eastAsiaTheme="minorEastAsia" w:hAnsiTheme="minorHAnsi" w:cstheme="minorBidi" w:hint="eastAsia"/>
                <w:sz w:val="21"/>
                <w:lang w:eastAsia="ja-JP"/>
              </w:rPr>
              <w:t>３</w:t>
            </w:r>
            <w:r w:rsidR="00A24705">
              <w:rPr>
                <w:rFonts w:asciiTheme="minorHAnsi" w:eastAsiaTheme="minorEastAsia" w:hAnsiTheme="minorHAnsi" w:cstheme="minorBidi" w:hint="eastAsia"/>
                <w:sz w:val="21"/>
                <w:lang w:eastAsia="ja-JP"/>
              </w:rPr>
              <w:t>に引上げられ</w:t>
            </w:r>
            <w:r w:rsidRPr="00EB55FD">
              <w:rPr>
                <w:rFonts w:asciiTheme="minorHAnsi" w:eastAsiaTheme="minorEastAsia" w:hAnsiTheme="minorHAnsi" w:cstheme="minorBidi" w:hint="eastAsia"/>
                <w:sz w:val="21"/>
                <w:lang w:eastAsia="ja-JP"/>
              </w:rPr>
              <w:t>た場合</w:t>
            </w:r>
          </w:p>
        </w:tc>
        <w:tc>
          <w:tcPr>
            <w:tcW w:w="3254" w:type="dxa"/>
            <w:tcBorders>
              <w:left w:val="single" w:sz="4" w:space="0" w:color="auto"/>
              <w:right w:val="single" w:sz="4" w:space="0" w:color="auto"/>
            </w:tcBorders>
            <w:shd w:val="clear" w:color="auto" w:fill="auto"/>
          </w:tcPr>
          <w:p w14:paraId="4FA589BF" w14:textId="77777777" w:rsidR="00EB55FD" w:rsidRPr="001E50B1" w:rsidRDefault="00EB55FD" w:rsidP="00B62E61">
            <w:pPr>
              <w:autoSpaceDE/>
              <w:autoSpaceDN/>
              <w:jc w:val="center"/>
              <w:rPr>
                <w:rFonts w:asciiTheme="minorHAnsi" w:eastAsiaTheme="minorEastAsia" w:hAnsiTheme="minorHAnsi" w:cstheme="minorBidi"/>
                <w:color w:val="FF0000"/>
                <w:sz w:val="21"/>
                <w:lang w:eastAsia="ja-JP"/>
              </w:rPr>
            </w:pPr>
            <w:r w:rsidRPr="001E50B1">
              <w:rPr>
                <w:rFonts w:asciiTheme="minorHAnsi" w:eastAsiaTheme="minorEastAsia" w:hAnsiTheme="minorHAnsi" w:cstheme="minorBidi"/>
                <w:sz w:val="21"/>
                <w:lang w:eastAsia="ja-JP"/>
              </w:rPr>
              <w:t>5.2</w:t>
            </w:r>
            <w:r w:rsidRPr="001E50B1">
              <w:rPr>
                <w:rFonts w:asciiTheme="minorHAnsi" w:eastAsiaTheme="minorEastAsia" w:hAnsiTheme="minorHAnsi" w:cstheme="minorBidi" w:hint="eastAsia"/>
                <w:sz w:val="21"/>
                <w:lang w:eastAsia="ja-JP"/>
              </w:rPr>
              <w:t>に必要な防災対応を記載</w:t>
            </w:r>
          </w:p>
        </w:tc>
      </w:tr>
      <w:tr w:rsidR="00EB55FD" w:rsidRPr="009B5CA6" w14:paraId="67D95F10" w14:textId="77777777" w:rsidTr="00EB55FD">
        <w:tc>
          <w:tcPr>
            <w:tcW w:w="5240" w:type="dxa"/>
            <w:tcBorders>
              <w:left w:val="single" w:sz="4" w:space="0" w:color="auto"/>
              <w:bottom w:val="single" w:sz="4" w:space="0" w:color="auto"/>
              <w:right w:val="single" w:sz="4" w:space="0" w:color="auto"/>
            </w:tcBorders>
            <w:shd w:val="clear" w:color="auto" w:fill="auto"/>
          </w:tcPr>
          <w:p w14:paraId="1623354A" w14:textId="2A188234" w:rsidR="00EB55FD" w:rsidRPr="001E50B1" w:rsidRDefault="007A476E" w:rsidP="00B62E61">
            <w:pPr>
              <w:autoSpaceDE/>
              <w:autoSpaceDN/>
              <w:jc w:val="both"/>
              <w:rPr>
                <w:rFonts w:asciiTheme="minorHAnsi" w:eastAsiaTheme="minorEastAsia" w:hAnsiTheme="minorHAnsi" w:cstheme="minorBidi"/>
                <w:sz w:val="21"/>
                <w:lang w:eastAsia="ja-JP"/>
              </w:rPr>
            </w:pPr>
            <w:r>
              <w:rPr>
                <w:rFonts w:asciiTheme="minorHAnsi" w:eastAsiaTheme="minorEastAsia" w:hAnsiTheme="minorHAnsi" w:cstheme="minorBidi" w:hint="eastAsia"/>
                <w:sz w:val="21"/>
                <w:lang w:eastAsia="ja-JP"/>
              </w:rPr>
              <w:t>突発的に噴火が発生した場合（</w:t>
            </w:r>
            <w:r w:rsidR="00A53DAA" w:rsidRPr="00EB55FD">
              <w:rPr>
                <w:rFonts w:asciiTheme="minorHAnsi" w:eastAsiaTheme="minorEastAsia" w:hAnsiTheme="minorHAnsi" w:cstheme="minorBidi" w:hint="eastAsia"/>
                <w:sz w:val="21"/>
                <w:lang w:eastAsia="ja-JP"/>
              </w:rPr>
              <w:t>噴火警戒レベル</w:t>
            </w:r>
            <w:r w:rsidR="00A53DAA">
              <w:rPr>
                <w:rFonts w:asciiTheme="minorHAnsi" w:eastAsiaTheme="minorEastAsia" w:hAnsiTheme="minorHAnsi" w:cstheme="minorBidi" w:hint="eastAsia"/>
                <w:sz w:val="21"/>
                <w:lang w:eastAsia="ja-JP"/>
              </w:rPr>
              <w:t>５</w:t>
            </w:r>
            <w:r>
              <w:rPr>
                <w:rFonts w:asciiTheme="minorHAnsi" w:eastAsiaTheme="minorEastAsia" w:hAnsiTheme="minorHAnsi" w:cstheme="minorBidi" w:hint="eastAsia"/>
                <w:sz w:val="21"/>
                <w:lang w:eastAsia="ja-JP"/>
              </w:rPr>
              <w:t>）</w:t>
            </w:r>
          </w:p>
        </w:tc>
        <w:tc>
          <w:tcPr>
            <w:tcW w:w="3254" w:type="dxa"/>
            <w:tcBorders>
              <w:left w:val="single" w:sz="4" w:space="0" w:color="auto"/>
              <w:bottom w:val="single" w:sz="4" w:space="0" w:color="auto"/>
              <w:right w:val="single" w:sz="4" w:space="0" w:color="auto"/>
            </w:tcBorders>
            <w:shd w:val="clear" w:color="auto" w:fill="auto"/>
          </w:tcPr>
          <w:p w14:paraId="5FC01B04" w14:textId="399F8D66" w:rsidR="00EB55FD" w:rsidRPr="001E50B1" w:rsidRDefault="00732208" w:rsidP="00B62E61">
            <w:pPr>
              <w:autoSpaceDE/>
              <w:autoSpaceDN/>
              <w:jc w:val="center"/>
              <w:rPr>
                <w:rFonts w:asciiTheme="minorHAnsi" w:eastAsiaTheme="minorEastAsia" w:hAnsiTheme="minorHAnsi" w:cstheme="minorBidi"/>
                <w:color w:val="FF0000"/>
                <w:sz w:val="21"/>
                <w:lang w:eastAsia="ja-JP"/>
              </w:rPr>
            </w:pPr>
            <w:r>
              <w:rPr>
                <w:rFonts w:asciiTheme="minorHAnsi" w:eastAsiaTheme="minorEastAsia" w:hAnsiTheme="minorHAnsi" w:cstheme="minorBidi"/>
                <w:sz w:val="21"/>
                <w:lang w:eastAsia="ja-JP"/>
              </w:rPr>
              <w:t>5.3</w:t>
            </w:r>
            <w:r w:rsidR="00EB55FD" w:rsidRPr="001E50B1">
              <w:rPr>
                <w:rFonts w:asciiTheme="minorHAnsi" w:eastAsiaTheme="minorEastAsia" w:hAnsiTheme="minorHAnsi" w:cstheme="minorBidi" w:hint="eastAsia"/>
                <w:sz w:val="21"/>
                <w:lang w:eastAsia="ja-JP"/>
              </w:rPr>
              <w:t>に必要な防災対応を記載</w:t>
            </w:r>
          </w:p>
        </w:tc>
      </w:tr>
    </w:tbl>
    <w:p w14:paraId="1920D742" w14:textId="77DF864F" w:rsidR="00EB55FD" w:rsidRDefault="00EB55FD" w:rsidP="00EB55FD">
      <w:pPr>
        <w:autoSpaceDE/>
        <w:autoSpaceDN/>
        <w:rPr>
          <w:rFonts w:asciiTheme="minorHAnsi" w:eastAsiaTheme="minorEastAsia" w:hAnsiTheme="minorHAnsi" w:cstheme="minorBidi"/>
          <w:kern w:val="2"/>
          <w:sz w:val="21"/>
          <w:lang w:eastAsia="ja-JP"/>
        </w:rPr>
      </w:pPr>
    </w:p>
    <w:p w14:paraId="2D99F062" w14:textId="04F14CB4" w:rsidR="002A7FC5" w:rsidRPr="001E50B1" w:rsidRDefault="0054024D">
      <w:pPr>
        <w:pStyle w:val="af5"/>
        <w:spacing w:after="120"/>
      </w:pPr>
      <w:bookmarkStart w:id="16" w:name="_Hlk94773853"/>
      <w:r>
        <w:lastRenderedPageBreak/>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3</w:t>
      </w:r>
      <w:r w:rsidR="00562808">
        <w:rPr>
          <w:noProof/>
        </w:rPr>
        <w:fldChar w:fldCharType="end"/>
      </w:r>
      <w:r w:rsidR="002A7FC5" w:rsidRPr="001E50B1">
        <w:rPr>
          <w:rFonts w:hint="eastAsia"/>
        </w:rPr>
        <w:t xml:space="preserve">　</w:t>
      </w:r>
      <w:r w:rsidR="002A7FC5" w:rsidRPr="001E50B1">
        <w:rPr>
          <w:noProof/>
        </w:rPr>
        <mc:AlternateContent>
          <mc:Choice Requires="wps">
            <w:drawing>
              <wp:anchor distT="0" distB="0" distL="114300" distR="114300" simplePos="0" relativeHeight="251663872" behindDoc="0" locked="0" layoutInCell="1" allowOverlap="1" wp14:anchorId="05A7B8FF" wp14:editId="3E311226">
                <wp:simplePos x="0" y="0"/>
                <wp:positionH relativeFrom="column">
                  <wp:posOffset>-2623820</wp:posOffset>
                </wp:positionH>
                <wp:positionV relativeFrom="paragraph">
                  <wp:posOffset>4053840</wp:posOffset>
                </wp:positionV>
                <wp:extent cx="531495" cy="152400"/>
                <wp:effectExtent l="0" t="0" r="1905" b="0"/>
                <wp:wrapNone/>
                <wp:docPr id="28" name="正方形/長方形 28"/>
                <wp:cNvGraphicFramePr/>
                <a:graphic xmlns:a="http://schemas.openxmlformats.org/drawingml/2006/main">
                  <a:graphicData uri="http://schemas.microsoft.com/office/word/2010/wordprocessingShape">
                    <wps:wsp>
                      <wps:cNvSpPr/>
                      <wps:spPr>
                        <a:xfrm>
                          <a:off x="0" y="0"/>
                          <a:ext cx="531495" cy="1524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7B9C23" id="正方形/長方形 28" o:spid="_x0000_s1026" style="position:absolute;left:0;text-align:left;margin-left:-206.6pt;margin-top:319.2pt;width:41.85pt;height:12pt;z-index:2516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" fillcolor="window" stroked="f" strokeweight="2pt"/>
            </w:pict>
          </mc:Fallback>
        </mc:AlternateContent>
      </w:r>
      <w:r w:rsidR="002A7FC5" w:rsidRPr="001E50B1">
        <w:rPr>
          <w:rFonts w:hint="eastAsia"/>
        </w:rPr>
        <w:t>火山現象の解説</w:t>
      </w:r>
    </w:p>
    <w:tbl>
      <w:tblPr>
        <w:tblStyle w:val="42"/>
        <w:tblW w:w="10205" w:type="dxa"/>
        <w:jc w:val="center"/>
        <w:tblLook w:val="04A0" w:firstRow="1" w:lastRow="0" w:firstColumn="1" w:lastColumn="0" w:noHBand="0" w:noVBand="1"/>
      </w:tblPr>
      <w:tblGrid>
        <w:gridCol w:w="2835"/>
        <w:gridCol w:w="6350"/>
        <w:gridCol w:w="1020"/>
      </w:tblGrid>
      <w:tr w:rsidR="00E56862" w:rsidRPr="001E50B1" w14:paraId="3C0BB31A" w14:textId="77777777" w:rsidTr="00C27F99">
        <w:trPr>
          <w:jc w:val="center"/>
        </w:trPr>
        <w:tc>
          <w:tcPr>
            <w:tcW w:w="2835" w:type="dxa"/>
            <w:tcBorders>
              <w:top w:val="single" w:sz="4" w:space="0" w:color="auto"/>
              <w:left w:val="single" w:sz="4" w:space="0" w:color="auto"/>
              <w:bottom w:val="double" w:sz="4" w:space="0" w:color="auto"/>
            </w:tcBorders>
            <w:vAlign w:val="center"/>
          </w:tcPr>
          <w:p w14:paraId="4CBA7369" w14:textId="77777777" w:rsidR="00E56862" w:rsidRPr="001E50B1" w:rsidRDefault="00E56862" w:rsidP="00E56862">
            <w:pPr>
              <w:spacing w:line="320" w:lineRule="exact"/>
              <w:jc w:val="center"/>
              <w:rPr>
                <w:noProof/>
                <w:color w:val="000000" w:themeColor="text1"/>
              </w:rPr>
            </w:pPr>
            <w:r w:rsidRPr="001E50B1">
              <w:rPr>
                <w:rFonts w:hint="eastAsia"/>
                <w:noProof/>
                <w:color w:val="000000" w:themeColor="text1"/>
              </w:rPr>
              <w:t>現</w:t>
            </w:r>
            <w:r w:rsidRPr="001E50B1">
              <w:rPr>
                <w:noProof/>
                <w:color w:val="000000" w:themeColor="text1"/>
              </w:rPr>
              <w:t xml:space="preserve"> </w:t>
            </w:r>
            <w:r w:rsidRPr="001E50B1">
              <w:rPr>
                <w:rFonts w:hint="eastAsia"/>
                <w:noProof/>
                <w:color w:val="000000" w:themeColor="text1"/>
              </w:rPr>
              <w:t>象</w:t>
            </w:r>
            <w:r w:rsidRPr="001E50B1">
              <w:rPr>
                <w:noProof/>
                <w:color w:val="000000" w:themeColor="text1"/>
              </w:rPr>
              <w:t xml:space="preserve"> </w:t>
            </w:r>
            <w:r w:rsidRPr="001E50B1">
              <w:rPr>
                <w:rFonts w:hint="eastAsia"/>
                <w:noProof/>
                <w:color w:val="000000" w:themeColor="text1"/>
              </w:rPr>
              <w:t>名</w:t>
            </w:r>
          </w:p>
        </w:tc>
        <w:tc>
          <w:tcPr>
            <w:tcW w:w="6350" w:type="dxa"/>
            <w:tcBorders>
              <w:top w:val="single" w:sz="4" w:space="0" w:color="auto"/>
              <w:bottom w:val="double" w:sz="4" w:space="0" w:color="auto"/>
              <w:right w:val="single" w:sz="24" w:space="0" w:color="auto"/>
            </w:tcBorders>
            <w:vAlign w:val="center"/>
          </w:tcPr>
          <w:p w14:paraId="27EA714A" w14:textId="77777777" w:rsidR="00E56862" w:rsidRPr="001E50B1" w:rsidRDefault="00E56862" w:rsidP="00E56862">
            <w:pPr>
              <w:spacing w:line="320" w:lineRule="exact"/>
              <w:jc w:val="center"/>
              <w:rPr>
                <w:noProof/>
                <w:color w:val="000000" w:themeColor="text1"/>
              </w:rPr>
            </w:pPr>
            <w:r w:rsidRPr="001E50B1">
              <w:rPr>
                <w:rFonts w:hint="eastAsia"/>
                <w:noProof/>
                <w:color w:val="000000" w:themeColor="text1"/>
              </w:rPr>
              <w:t>解　　　　説</w:t>
            </w:r>
          </w:p>
        </w:tc>
        <w:tc>
          <w:tcPr>
            <w:tcW w:w="1020" w:type="dxa"/>
            <w:tcBorders>
              <w:top w:val="single" w:sz="24" w:space="0" w:color="auto"/>
              <w:left w:val="single" w:sz="24" w:space="0" w:color="auto"/>
              <w:bottom w:val="double" w:sz="4" w:space="0" w:color="auto"/>
              <w:right w:val="single" w:sz="24" w:space="0" w:color="auto"/>
            </w:tcBorders>
          </w:tcPr>
          <w:p w14:paraId="6808FE2B" w14:textId="77777777" w:rsidR="00E56862" w:rsidRPr="001E50B1" w:rsidRDefault="00E56862" w:rsidP="00E56862">
            <w:pPr>
              <w:spacing w:line="320" w:lineRule="exact"/>
              <w:jc w:val="center"/>
              <w:rPr>
                <w:noProof/>
              </w:rPr>
            </w:pPr>
            <w:r w:rsidRPr="001E50B1">
              <w:rPr>
                <w:rFonts w:hint="eastAsia"/>
                <w:noProof/>
                <w:lang w:eastAsia="ja-JP"/>
              </w:rPr>
              <w:t>施設への影響</w:t>
            </w:r>
          </w:p>
        </w:tc>
      </w:tr>
      <w:tr w:rsidR="00E56862" w:rsidRPr="001E50B1" w14:paraId="61360CC0" w14:textId="77777777" w:rsidTr="00C27F99">
        <w:trPr>
          <w:jc w:val="center"/>
        </w:trPr>
        <w:tc>
          <w:tcPr>
            <w:tcW w:w="2835" w:type="dxa"/>
            <w:tcBorders>
              <w:top w:val="double" w:sz="4" w:space="0" w:color="auto"/>
              <w:left w:val="single" w:sz="4" w:space="0" w:color="auto"/>
            </w:tcBorders>
          </w:tcPr>
          <w:p w14:paraId="27E2D379"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rPr>
            </w:pPr>
            <w:r w:rsidRPr="001E50B1">
              <w:rPr>
                <w:rFonts w:ascii="ＭＳ 明朝" w:eastAsia="ＭＳ 明朝" w:hAnsi="ＭＳ 明朝" w:hint="eastAsia"/>
                <w:noProof/>
                <w:color w:val="000000" w:themeColor="text1"/>
                <w:sz w:val="21"/>
                <w:szCs w:val="21"/>
                <w:lang w:eastAsia="ja-JP"/>
              </w:rPr>
              <w:t>大きな</w:t>
            </w:r>
            <w:r w:rsidRPr="001E50B1">
              <w:rPr>
                <w:rFonts w:ascii="ＭＳ 明朝" w:eastAsia="ＭＳ 明朝" w:hAnsi="ＭＳ 明朝" w:hint="eastAsia"/>
                <w:noProof/>
                <w:color w:val="000000" w:themeColor="text1"/>
                <w:sz w:val="21"/>
                <w:szCs w:val="21"/>
              </w:rPr>
              <w:t>噴石</w:t>
            </w:r>
          </w:p>
          <w:p w14:paraId="43D7996E"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rPr>
            </w:pPr>
            <w:r w:rsidRPr="001E50B1">
              <w:rPr>
                <w:rFonts w:ascii="ＭＳ 明朝" w:eastAsia="ＭＳ 明朝" w:hAnsi="ＭＳ 明朝"/>
                <w:noProof/>
                <w:color w:val="000000" w:themeColor="text1"/>
                <w:sz w:val="21"/>
                <w:szCs w:val="21"/>
                <w:lang w:eastAsia="ja-JP"/>
              </w:rPr>
              <mc:AlternateContent>
                <mc:Choice Requires="wps">
                  <w:drawing>
                    <wp:anchor distT="45720" distB="45720" distL="114300" distR="114300" simplePos="0" relativeHeight="251688448" behindDoc="0" locked="0" layoutInCell="1" allowOverlap="1" wp14:anchorId="65E15364" wp14:editId="10491FA3">
                      <wp:simplePos x="0" y="0"/>
                      <wp:positionH relativeFrom="column">
                        <wp:posOffset>755015</wp:posOffset>
                      </wp:positionH>
                      <wp:positionV relativeFrom="paragraph">
                        <wp:posOffset>850900</wp:posOffset>
                      </wp:positionV>
                      <wp:extent cx="1009650" cy="290830"/>
                      <wp:effectExtent l="0" t="0" r="0" b="0"/>
                      <wp:wrapNone/>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90830"/>
                              </a:xfrm>
                              <a:prstGeom prst="rect">
                                <a:avLst/>
                              </a:prstGeom>
                              <a:noFill/>
                              <a:ln w="9525">
                                <a:noFill/>
                                <a:miter lim="800000"/>
                                <a:headEnd/>
                                <a:tailEnd/>
                              </a:ln>
                            </wps:spPr>
                            <wps:txbx>
                              <w:txbxContent>
                                <w:p w14:paraId="54723440" w14:textId="77777777" w:rsidR="005310CF" w:rsidRPr="00E56862" w:rsidRDefault="005310CF" w:rsidP="00E56862">
                                  <w:pPr>
                                    <w:jc w:val="center"/>
                                    <w:rPr>
                                      <w:rFonts w:ascii="ＭＳ 明朝" w:eastAsia="ＭＳ 明朝" w:hAnsi="ＭＳ 明朝"/>
                                      <w:sz w:val="16"/>
                                      <w:szCs w:val="16"/>
                                    </w:rPr>
                                  </w:pPr>
                                  <w:r w:rsidRPr="00E56862">
                                    <w:rPr>
                                      <w:rFonts w:ascii="ＭＳ 明朝" w:eastAsia="ＭＳ 明朝" w:hAnsi="ＭＳ 明朝" w:hint="eastAsia"/>
                                      <w:sz w:val="16"/>
                                      <w:szCs w:val="16"/>
                                      <w:lang w:eastAsia="ja-JP"/>
                                    </w:rPr>
                                    <w:t>出典：気象庁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E15364" id="_x0000_s1027" type="#_x0000_t202" style="position:absolute;left:0;text-align:left;margin-left:59.45pt;margin-top:67pt;width:79.5pt;height:22.9pt;z-index:25168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" filled="f" stroked="f">
                      <v:textbox>
                        <w:txbxContent>
                          <w:p w14:paraId="54723440" w14:textId="77777777" w:rsidR="005310CF" w:rsidRPr="00E56862" w:rsidRDefault="005310CF" w:rsidP="00E56862">
                            <w:pPr>
                              <w:jc w:val="center"/>
                              <w:rPr>
                                <w:rFonts w:ascii="ＭＳ 明朝" w:eastAsia="ＭＳ 明朝" w:hAnsi="ＭＳ 明朝"/>
                                <w:sz w:val="16"/>
                                <w:szCs w:val="16"/>
                              </w:rPr>
                            </w:pPr>
                            <w:r w:rsidRPr="00E56862">
                              <w:rPr>
                                <w:rFonts w:ascii="ＭＳ 明朝" w:eastAsia="ＭＳ 明朝" w:hAnsi="ＭＳ 明朝" w:hint="eastAsia"/>
                                <w:sz w:val="16"/>
                                <w:szCs w:val="16"/>
                                <w:lang w:eastAsia="ja-JP"/>
                              </w:rPr>
                              <w:t>出典：気象庁</w:t>
                            </w:r>
                          </w:p>
                        </w:txbxContent>
                      </v:textbox>
                    </v:shape>
                  </w:pict>
                </mc:Fallback>
              </mc:AlternateContent>
            </w:r>
            <w:r w:rsidRPr="001E50B1">
              <w:rPr>
                <w:noProof/>
                <w:color w:val="000000" w:themeColor="text1"/>
                <w:lang w:eastAsia="ja-JP"/>
              </w:rPr>
              <w:drawing>
                <wp:anchor distT="0" distB="0" distL="114300" distR="114300" simplePos="0" relativeHeight="251679232" behindDoc="0" locked="0" layoutInCell="1" allowOverlap="1" wp14:anchorId="604F70CD" wp14:editId="62A75857">
                  <wp:simplePos x="0" y="0"/>
                  <wp:positionH relativeFrom="column">
                    <wp:posOffset>262255</wp:posOffset>
                  </wp:positionH>
                  <wp:positionV relativeFrom="paragraph">
                    <wp:posOffset>4445</wp:posOffset>
                  </wp:positionV>
                  <wp:extent cx="1175385" cy="883627"/>
                  <wp:effectExtent l="0" t="0" r="5715" b="0"/>
                  <wp:wrapNone/>
                  <wp:docPr id="26" name="図 26" descr="岩の上にいる人たち&#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岩の上にいる人たち&#10;&#10;自動的に生成された説明"/>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1175385" cy="8836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350" w:type="dxa"/>
            <w:tcBorders>
              <w:top w:val="double" w:sz="4" w:space="0" w:color="auto"/>
              <w:right w:val="single" w:sz="24" w:space="0" w:color="auto"/>
            </w:tcBorders>
          </w:tcPr>
          <w:p w14:paraId="4125EDF2" w14:textId="77777777" w:rsidR="00E56862" w:rsidRPr="001E50B1" w:rsidRDefault="00E56862" w:rsidP="00E56862">
            <w:pPr>
              <w:spacing w:line="0" w:lineRule="atLeast"/>
              <w:ind w:left="240" w:rightChars="-60" w:right="-132" w:hangingChars="109" w:hanging="240"/>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 xml:space="preserve">〇　</w:t>
            </w:r>
            <w:r w:rsidRPr="001E50B1">
              <w:rPr>
                <w:rFonts w:ascii="ＭＳ 明朝" w:eastAsia="ＭＳ 明朝" w:hAnsi="ＭＳ 明朝"/>
                <w:color w:val="000000" w:themeColor="text1"/>
                <w:lang w:eastAsia="ja-JP"/>
              </w:rPr>
              <w:t>噴火により</w:t>
            </w:r>
            <w:r w:rsidRPr="001E50B1">
              <w:rPr>
                <w:rFonts w:ascii="ＭＳ 明朝" w:eastAsia="ＭＳ 明朝" w:hAnsi="ＭＳ 明朝" w:hint="eastAsia"/>
                <w:color w:val="000000" w:themeColor="text1"/>
                <w:lang w:eastAsia="ja-JP"/>
              </w:rPr>
              <w:t>無数の大小</w:t>
            </w:r>
            <w:r w:rsidRPr="001E50B1">
              <w:rPr>
                <w:rFonts w:ascii="ＭＳ 明朝" w:eastAsia="ＭＳ 明朝" w:hAnsi="ＭＳ 明朝"/>
                <w:color w:val="000000" w:themeColor="text1"/>
                <w:lang w:eastAsia="ja-JP"/>
              </w:rPr>
              <w:t>の噴石が吹き</w:t>
            </w:r>
            <w:r w:rsidRPr="001E50B1">
              <w:rPr>
                <w:rFonts w:ascii="ＭＳ 明朝" w:eastAsia="ＭＳ 明朝" w:hAnsi="ＭＳ 明朝" w:hint="eastAsia"/>
                <w:color w:val="000000" w:themeColor="text1"/>
                <w:lang w:eastAsia="ja-JP"/>
              </w:rPr>
              <w:t>飛ばされ</w:t>
            </w:r>
            <w:r w:rsidRPr="001E50B1">
              <w:rPr>
                <w:rFonts w:ascii="ＭＳ 明朝" w:eastAsia="ＭＳ 明朝" w:hAnsi="ＭＳ 明朝"/>
                <w:color w:val="000000" w:themeColor="text1"/>
                <w:lang w:eastAsia="ja-JP"/>
              </w:rPr>
              <w:t>、</w:t>
            </w:r>
            <w:r w:rsidRPr="001E50B1">
              <w:rPr>
                <w:rFonts w:ascii="ＭＳ 明朝" w:eastAsia="ＭＳ 明朝" w:hAnsi="ＭＳ 明朝" w:hint="eastAsia"/>
                <w:color w:val="000000" w:themeColor="text1"/>
                <w:lang w:eastAsia="ja-JP"/>
              </w:rPr>
              <w:t>直接</w:t>
            </w:r>
            <w:r w:rsidRPr="001E50B1">
              <w:rPr>
                <w:rFonts w:ascii="ＭＳ 明朝" w:eastAsia="ＭＳ 明朝" w:hAnsi="ＭＳ 明朝"/>
                <w:color w:val="000000" w:themeColor="text1"/>
                <w:lang w:eastAsia="ja-JP"/>
              </w:rPr>
              <w:t>、生命</w:t>
            </w:r>
            <w:r w:rsidRPr="001E50B1">
              <w:rPr>
                <w:rFonts w:ascii="ＭＳ 明朝" w:eastAsia="ＭＳ 明朝" w:hAnsi="ＭＳ 明朝" w:hint="eastAsia"/>
                <w:color w:val="000000" w:themeColor="text1"/>
                <w:lang w:eastAsia="ja-JP"/>
              </w:rPr>
              <w:t>や</w:t>
            </w:r>
            <w:r w:rsidRPr="001E50B1">
              <w:rPr>
                <w:rFonts w:ascii="ＭＳ 明朝" w:eastAsia="ＭＳ 明朝" w:hAnsi="ＭＳ 明朝"/>
                <w:color w:val="000000" w:themeColor="text1"/>
                <w:lang w:eastAsia="ja-JP"/>
              </w:rPr>
              <w:t>人体に影響</w:t>
            </w:r>
            <w:r w:rsidRPr="001E50B1">
              <w:rPr>
                <w:rFonts w:ascii="ＭＳ 明朝" w:eastAsia="ＭＳ 明朝" w:hAnsi="ＭＳ 明朝" w:hint="eastAsia"/>
                <w:color w:val="000000" w:themeColor="text1"/>
                <w:lang w:eastAsia="ja-JP"/>
              </w:rPr>
              <w:t>。</w:t>
            </w:r>
          </w:p>
          <w:p w14:paraId="672646B6" w14:textId="77777777" w:rsidR="00E56862" w:rsidRPr="001E50B1" w:rsidRDefault="00E56862" w:rsidP="00E56862">
            <w:pPr>
              <w:spacing w:line="0" w:lineRule="atLeast"/>
              <w:ind w:left="222" w:rightChars="-60" w:right="-132" w:hangingChars="101" w:hanging="222"/>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 xml:space="preserve">〇　</w:t>
            </w:r>
            <w:r w:rsidRPr="001E50B1">
              <w:rPr>
                <w:rFonts w:ascii="ＭＳ 明朝" w:eastAsia="ＭＳ 明朝" w:hAnsi="ＭＳ 明朝"/>
                <w:color w:val="000000" w:themeColor="text1"/>
                <w:lang w:eastAsia="ja-JP"/>
              </w:rPr>
              <w:t>火口から吹き飛ばされる直径</w:t>
            </w:r>
            <w:r w:rsidRPr="001E50B1">
              <w:rPr>
                <w:rFonts w:ascii="ＭＳ 明朝" w:eastAsia="ＭＳ 明朝" w:hAnsi="ＭＳ 明朝" w:hint="eastAsia"/>
                <w:color w:val="000000" w:themeColor="text1"/>
                <w:lang w:eastAsia="ja-JP"/>
              </w:rPr>
              <w:t>数</w:t>
            </w:r>
            <w:r w:rsidRPr="001E50B1">
              <w:rPr>
                <w:rFonts w:ascii="ＭＳ 明朝" w:eastAsia="ＭＳ 明朝" w:hAnsi="ＭＳ 明朝"/>
                <w:color w:val="000000" w:themeColor="text1"/>
                <w:lang w:eastAsia="ja-JP"/>
              </w:rPr>
              <w:t>10</w:t>
            </w:r>
            <w:r w:rsidRPr="001E50B1">
              <w:rPr>
                <w:rFonts w:ascii="ＭＳ 明朝" w:eastAsia="ＭＳ 明朝" w:hAnsi="ＭＳ 明朝" w:hint="eastAsia"/>
                <w:color w:val="000000" w:themeColor="text1"/>
                <w:lang w:eastAsia="ja-JP"/>
              </w:rPr>
              <w:t>㎝の</w:t>
            </w:r>
            <w:r w:rsidRPr="001E50B1">
              <w:rPr>
                <w:rFonts w:ascii="ＭＳ 明朝" w:eastAsia="ＭＳ 明朝" w:hAnsi="ＭＳ 明朝"/>
                <w:color w:val="000000" w:themeColor="text1"/>
                <w:lang w:eastAsia="ja-JP"/>
              </w:rPr>
              <w:t>大きな岩石</w:t>
            </w:r>
            <w:r w:rsidRPr="001E50B1">
              <w:rPr>
                <w:rFonts w:ascii="ＭＳ 明朝" w:eastAsia="ＭＳ 明朝" w:hAnsi="ＭＳ 明朝" w:hint="eastAsia"/>
                <w:color w:val="000000" w:themeColor="text1"/>
                <w:lang w:eastAsia="ja-JP"/>
              </w:rPr>
              <w:t>等は</w:t>
            </w:r>
            <w:r w:rsidRPr="001E50B1">
              <w:rPr>
                <w:rFonts w:ascii="ＭＳ 明朝" w:eastAsia="ＭＳ 明朝" w:hAnsi="ＭＳ 明朝"/>
                <w:color w:val="000000" w:themeColor="text1"/>
                <w:lang w:eastAsia="ja-JP"/>
              </w:rPr>
              <w:t>、</w:t>
            </w:r>
            <w:r w:rsidRPr="001E50B1">
              <w:rPr>
                <w:rFonts w:ascii="ＭＳ 明朝" w:eastAsia="ＭＳ 明朝" w:hAnsi="ＭＳ 明朝" w:hint="eastAsia"/>
                <w:color w:val="000000" w:themeColor="text1"/>
                <w:lang w:eastAsia="ja-JP"/>
              </w:rPr>
              <w:t>風の影響を</w:t>
            </w:r>
            <w:r w:rsidRPr="001E50B1">
              <w:rPr>
                <w:rFonts w:ascii="ＭＳ 明朝" w:eastAsia="ＭＳ 明朝" w:hAnsi="ＭＳ 明朝"/>
                <w:color w:val="000000" w:themeColor="text1"/>
                <w:lang w:eastAsia="ja-JP"/>
              </w:rPr>
              <w:t>受けにくく、弾道を描いて</w:t>
            </w:r>
            <w:r w:rsidRPr="001E50B1">
              <w:rPr>
                <w:rFonts w:ascii="ＭＳ 明朝" w:eastAsia="ＭＳ 明朝" w:hAnsi="ＭＳ 明朝" w:hint="eastAsia"/>
                <w:color w:val="000000" w:themeColor="text1"/>
                <w:lang w:eastAsia="ja-JP"/>
              </w:rPr>
              <w:t>飛来</w:t>
            </w:r>
            <w:r w:rsidRPr="001E50B1">
              <w:rPr>
                <w:rFonts w:ascii="ＭＳ 明朝" w:eastAsia="ＭＳ 明朝" w:hAnsi="ＭＳ 明朝"/>
                <w:color w:val="000000" w:themeColor="text1"/>
                <w:lang w:eastAsia="ja-JP"/>
              </w:rPr>
              <w:t>し、短時間</w:t>
            </w:r>
            <w:r w:rsidRPr="001E50B1">
              <w:rPr>
                <w:rFonts w:ascii="ＭＳ 明朝" w:eastAsia="ＭＳ 明朝" w:hAnsi="ＭＳ 明朝" w:hint="eastAsia"/>
                <w:color w:val="000000" w:themeColor="text1"/>
                <w:lang w:eastAsia="ja-JP"/>
              </w:rPr>
              <w:t>で落下</w:t>
            </w:r>
            <w:r w:rsidRPr="001E50B1">
              <w:rPr>
                <w:rFonts w:ascii="ＭＳ 明朝" w:eastAsia="ＭＳ 明朝" w:hAnsi="ＭＳ 明朝"/>
                <w:color w:val="000000" w:themeColor="text1"/>
                <w:lang w:eastAsia="ja-JP"/>
              </w:rPr>
              <w:t>。</w:t>
            </w:r>
          </w:p>
          <w:p w14:paraId="4273A03D" w14:textId="77777777" w:rsidR="00E56862" w:rsidRPr="001E50B1" w:rsidRDefault="00E56862" w:rsidP="00E56862">
            <w:pPr>
              <w:spacing w:line="0" w:lineRule="atLeast"/>
              <w:ind w:left="222" w:rightChars="-60" w:right="-132" w:hangingChars="101" w:hanging="222"/>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〇</w:t>
            </w:r>
            <w:r w:rsidRPr="001E50B1">
              <w:rPr>
                <w:rFonts w:ascii="ＭＳ 明朝" w:eastAsia="ＭＳ 明朝" w:hAnsi="ＭＳ 明朝" w:hint="eastAsia"/>
                <w:color w:val="000000" w:themeColor="text1"/>
                <w:sz w:val="21"/>
                <w:szCs w:val="21"/>
                <w:lang w:eastAsia="ja-JP"/>
              </w:rPr>
              <w:t xml:space="preserve">　到達範囲は火口から２～４㎞程度。</w:t>
            </w:r>
          </w:p>
          <w:p w14:paraId="68D7221E" w14:textId="77777777" w:rsidR="00E56862" w:rsidRPr="001E50B1" w:rsidRDefault="00E56862" w:rsidP="00E56862">
            <w:pPr>
              <w:tabs>
                <w:tab w:val="left" w:pos="479"/>
                <w:tab w:val="left" w:pos="3839"/>
              </w:tabs>
              <w:spacing w:line="0" w:lineRule="atLeast"/>
              <w:ind w:left="195" w:rightChars="-60" w:right="-132" w:hangingChars="93" w:hanging="195"/>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屋根・ガラスを打ち破る破壊力。</w:t>
            </w:r>
          </w:p>
          <w:p w14:paraId="2044D090" w14:textId="77777777" w:rsidR="00E56862" w:rsidRPr="001E50B1" w:rsidRDefault="00E56862" w:rsidP="00E56862">
            <w:pPr>
              <w:tabs>
                <w:tab w:val="left" w:pos="479"/>
                <w:tab w:val="left" w:pos="3839"/>
              </w:tabs>
              <w:spacing w:line="0" w:lineRule="atLeast"/>
              <w:ind w:left="195" w:rightChars="-60" w:right="-132" w:hangingChars="93" w:hanging="195"/>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噴火したらまずは建物内のより安全な場所に緊急退避。</w:t>
            </w:r>
          </w:p>
        </w:tc>
        <w:tc>
          <w:tcPr>
            <w:tcW w:w="1020" w:type="dxa"/>
            <w:tcBorders>
              <w:top w:val="double" w:sz="4" w:space="0" w:color="auto"/>
              <w:left w:val="single" w:sz="24" w:space="0" w:color="auto"/>
              <w:right w:val="single" w:sz="24" w:space="0" w:color="auto"/>
            </w:tcBorders>
            <w:vAlign w:val="center"/>
          </w:tcPr>
          <w:p w14:paraId="0B01DADD" w14:textId="740A27AD" w:rsidR="00E56862" w:rsidRPr="001E50B1" w:rsidRDefault="00117DD7" w:rsidP="00E56862">
            <w:pPr>
              <w:jc w:val="center"/>
              <w:rPr>
                <w:b/>
                <w:bCs/>
                <w:noProof/>
                <w:color w:val="FF0000"/>
                <w:sz w:val="36"/>
                <w:szCs w:val="36"/>
                <w:lang w:eastAsia="ja-JP"/>
              </w:rPr>
            </w:pPr>
            <w:r>
              <w:rPr>
                <w:rFonts w:hint="eastAsia"/>
                <w:b/>
                <w:bCs/>
                <w:noProof/>
                <w:color w:val="FF0000"/>
                <w:sz w:val="36"/>
                <w:szCs w:val="36"/>
                <w:lang w:eastAsia="ja-JP"/>
              </w:rPr>
              <w:t>〇</w:t>
            </w:r>
          </w:p>
        </w:tc>
      </w:tr>
      <w:tr w:rsidR="00E56862" w:rsidRPr="001E50B1" w14:paraId="57337C0C" w14:textId="77777777" w:rsidTr="00C27F99">
        <w:trPr>
          <w:jc w:val="center"/>
        </w:trPr>
        <w:tc>
          <w:tcPr>
            <w:tcW w:w="2835" w:type="dxa"/>
            <w:tcBorders>
              <w:left w:val="single" w:sz="4" w:space="0" w:color="auto"/>
            </w:tcBorders>
          </w:tcPr>
          <w:p w14:paraId="719411FD"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rPr>
            </w:pPr>
            <w:r w:rsidRPr="001E50B1">
              <w:rPr>
                <w:rFonts w:ascii="ＭＳ 明朝" w:eastAsia="ＭＳ 明朝" w:hAnsi="ＭＳ 明朝" w:hint="eastAsia"/>
                <w:noProof/>
                <w:color w:val="000000" w:themeColor="text1"/>
                <w:sz w:val="21"/>
                <w:szCs w:val="21"/>
              </w:rPr>
              <w:t>降　　灰</w:t>
            </w:r>
          </w:p>
          <w:p w14:paraId="58831ADC"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rPr>
            </w:pPr>
            <w:r w:rsidRPr="001E50B1">
              <w:rPr>
                <w:rFonts w:ascii="ＭＳ 明朝" w:eastAsia="ＭＳ 明朝" w:hAnsi="ＭＳ 明朝"/>
                <w:noProof/>
                <w:color w:val="000000" w:themeColor="text1"/>
                <w:sz w:val="21"/>
                <w:szCs w:val="21"/>
                <w:lang w:eastAsia="ja-JP"/>
              </w:rPr>
              <mc:AlternateContent>
                <mc:Choice Requires="wps">
                  <w:drawing>
                    <wp:anchor distT="45720" distB="45720" distL="114300" distR="114300" simplePos="0" relativeHeight="251682304" behindDoc="0" locked="0" layoutInCell="1" allowOverlap="1" wp14:anchorId="48F4E2B6" wp14:editId="75AA498A">
                      <wp:simplePos x="0" y="0"/>
                      <wp:positionH relativeFrom="column">
                        <wp:posOffset>868045</wp:posOffset>
                      </wp:positionH>
                      <wp:positionV relativeFrom="paragraph">
                        <wp:posOffset>996538</wp:posOffset>
                      </wp:positionV>
                      <wp:extent cx="1009650" cy="29083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90830"/>
                              </a:xfrm>
                              <a:prstGeom prst="rect">
                                <a:avLst/>
                              </a:prstGeom>
                              <a:noFill/>
                              <a:ln w="9525">
                                <a:noFill/>
                                <a:miter lim="800000"/>
                                <a:headEnd/>
                                <a:tailEnd/>
                              </a:ln>
                            </wps:spPr>
                            <wps:txbx>
                              <w:txbxContent>
                                <w:p w14:paraId="3C4B4B59" w14:textId="77777777" w:rsidR="005310CF" w:rsidRPr="00E56862" w:rsidRDefault="005310CF"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出典：島原市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4E2B6" id="_x0000_s1028" type="#_x0000_t202" style="position:absolute;left:0;text-align:left;margin-left:68.35pt;margin-top:78.45pt;width:79.5pt;height:22.9pt;z-index:25168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" filled="f" stroked="f">
                      <v:textbox>
                        <w:txbxContent>
                          <w:p w14:paraId="3C4B4B59" w14:textId="77777777" w:rsidR="005310CF" w:rsidRPr="00E56862" w:rsidRDefault="005310CF"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出典：島原市</w:t>
                            </w:r>
                          </w:p>
                        </w:txbxContent>
                      </v:textbox>
                    </v:shape>
                  </w:pict>
                </mc:Fallback>
              </mc:AlternateContent>
            </w:r>
            <w:r w:rsidRPr="001E50B1">
              <w:rPr>
                <w:noProof/>
                <w:color w:val="000000" w:themeColor="text1"/>
                <w:lang w:eastAsia="ja-JP"/>
              </w:rPr>
              <w:drawing>
                <wp:anchor distT="0" distB="0" distL="114300" distR="114300" simplePos="0" relativeHeight="251681280" behindDoc="0" locked="0" layoutInCell="1" allowOverlap="1" wp14:anchorId="20D422C7" wp14:editId="0546F8A6">
                  <wp:simplePos x="0" y="0"/>
                  <wp:positionH relativeFrom="margin">
                    <wp:posOffset>177165</wp:posOffset>
                  </wp:positionH>
                  <wp:positionV relativeFrom="paragraph">
                    <wp:posOffset>17780</wp:posOffset>
                  </wp:positionV>
                  <wp:extent cx="1365250" cy="1018396"/>
                  <wp:effectExtent l="0" t="0" r="6350" b="0"/>
                  <wp:wrapNone/>
                  <wp:docPr id="70" name="図 70" descr="歩道を歩いている人たち&#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70" descr="歩道を歩いている人たち&#10;&#10;低い精度で自動的に生成された説明"/>
                          <pic:cNvPicPr>
                            <a:picLocks noChangeAspect="1" noChangeArrowheads="1"/>
                          </pic:cNvPicPr>
                        </pic:nvPicPr>
                        <pic:blipFill>
                          <a:blip r:embed="rId16" cstate="screen">
                            <a:extLst>
                              <a:ext uri="{28A0092B-C50C-407E-A947-70E740481C1C}">
                                <a14:useLocalDpi xmlns:a14="http://schemas.microsoft.com/office/drawing/2010/main"/>
                              </a:ext>
                            </a:extLst>
                          </a:blip>
                          <a:stretch>
                            <a:fillRect/>
                          </a:stretch>
                        </pic:blipFill>
                        <pic:spPr bwMode="auto">
                          <a:xfrm>
                            <a:off x="0" y="0"/>
                            <a:ext cx="1365250" cy="10183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350" w:type="dxa"/>
            <w:tcBorders>
              <w:right w:val="single" w:sz="24" w:space="0" w:color="auto"/>
            </w:tcBorders>
          </w:tcPr>
          <w:p w14:paraId="38AA3ED1" w14:textId="77777777" w:rsidR="00E56862" w:rsidRPr="001E50B1" w:rsidRDefault="00E56862" w:rsidP="00E56862">
            <w:pPr>
              <w:spacing w:line="0" w:lineRule="atLeast"/>
              <w:ind w:left="240" w:rightChars="-60" w:right="-132" w:hangingChars="109" w:hanging="240"/>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〇　火口から噴き上げられた火山灰や小石が、上空の風により風下側に運ばれながら降下。</w:t>
            </w:r>
          </w:p>
          <w:p w14:paraId="7638AA0B" w14:textId="77777777" w:rsidR="00E56862" w:rsidRPr="001E50B1" w:rsidRDefault="00E56862" w:rsidP="00E56862">
            <w:pPr>
              <w:spacing w:line="0" w:lineRule="atLeast"/>
              <w:ind w:left="240" w:rightChars="-60" w:right="-132" w:hangingChars="109" w:hanging="240"/>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〇　火山灰のうち細かい粒子は、降下側数百</w:t>
            </w:r>
            <w:r w:rsidRPr="001E50B1">
              <w:rPr>
                <w:rFonts w:ascii="ＭＳ 明朝" w:eastAsia="ＭＳ 明朝" w:hAnsi="ＭＳ 明朝"/>
                <w:color w:val="000000" w:themeColor="text1"/>
                <w:lang w:eastAsia="ja-JP"/>
              </w:rPr>
              <w:t>km</w:t>
            </w:r>
            <w:r w:rsidRPr="001E50B1">
              <w:rPr>
                <w:rFonts w:ascii="ＭＳ 明朝" w:eastAsia="ＭＳ 明朝" w:hAnsi="ＭＳ 明朝" w:hint="eastAsia"/>
                <w:color w:val="000000" w:themeColor="text1"/>
                <w:lang w:eastAsia="ja-JP"/>
              </w:rPr>
              <w:t>以上にも到達。</w:t>
            </w:r>
          </w:p>
          <w:p w14:paraId="76E06B31" w14:textId="77777777" w:rsidR="00E56862" w:rsidRPr="001E50B1" w:rsidRDefault="00E56862" w:rsidP="00E56862">
            <w:pPr>
              <w:tabs>
                <w:tab w:val="left" w:pos="479"/>
                <w:tab w:val="left" w:pos="3839"/>
              </w:tabs>
              <w:spacing w:line="0" w:lineRule="atLeast"/>
              <w:ind w:rightChars="-60" w:right="-132"/>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風下側での視界の低下。</w:t>
            </w:r>
          </w:p>
          <w:p w14:paraId="1A7D391B" w14:textId="77777777" w:rsidR="00E56862" w:rsidRPr="001E50B1" w:rsidRDefault="00E56862" w:rsidP="00E56862">
            <w:pPr>
              <w:spacing w:line="0" w:lineRule="atLeast"/>
              <w:ind w:left="229" w:rightChars="-60" w:right="-132" w:hangingChars="109" w:hanging="229"/>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道路への積灰による車の走行支障等の可能性（乾燥時、概ね</w:t>
            </w:r>
            <w:r w:rsidRPr="001E50B1">
              <w:rPr>
                <w:rFonts w:ascii="ＭＳ 明朝" w:eastAsia="ＭＳ 明朝" w:hAnsi="ＭＳ 明朝"/>
                <w:color w:val="000000" w:themeColor="text1"/>
                <w:sz w:val="21"/>
                <w:szCs w:val="21"/>
                <w:lang w:eastAsia="ja-JP"/>
              </w:rPr>
              <w:t>10㎝以上</w:t>
            </w:r>
            <w:r w:rsidRPr="001E50B1">
              <w:rPr>
                <w:rFonts w:ascii="ＭＳ 明朝" w:eastAsia="ＭＳ 明朝" w:hAnsi="ＭＳ 明朝" w:hint="eastAsia"/>
                <w:color w:val="000000" w:themeColor="text1"/>
                <w:sz w:val="21"/>
                <w:szCs w:val="21"/>
                <w:lang w:eastAsia="ja-JP"/>
              </w:rPr>
              <w:t>、降雨時、概ね３㎝以上を目安）。</w:t>
            </w:r>
          </w:p>
          <w:p w14:paraId="51046F7D" w14:textId="77777777" w:rsidR="00E56862" w:rsidRPr="001E50B1" w:rsidRDefault="00E56862" w:rsidP="00E56862">
            <w:pPr>
              <w:spacing w:line="0" w:lineRule="atLeast"/>
              <w:ind w:left="229" w:rightChars="-60" w:right="-132" w:hangingChars="109" w:hanging="229"/>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火山灰の重みで木造家屋倒壊の可能性（降雨時、概ね</w:t>
            </w:r>
            <w:r w:rsidRPr="001E50B1">
              <w:rPr>
                <w:rFonts w:ascii="ＭＳ 明朝" w:eastAsia="ＭＳ 明朝" w:hAnsi="ＭＳ 明朝"/>
                <w:color w:val="000000" w:themeColor="text1"/>
                <w:sz w:val="21"/>
                <w:szCs w:val="21"/>
                <w:lang w:eastAsia="ja-JP"/>
              </w:rPr>
              <w:t>30cm以上を目安）。</w:t>
            </w:r>
          </w:p>
          <w:p w14:paraId="3235EE78" w14:textId="77777777" w:rsidR="00E56862" w:rsidRPr="001E50B1" w:rsidRDefault="00E56862" w:rsidP="00E56862">
            <w:pPr>
              <w:spacing w:line="0" w:lineRule="atLeast"/>
              <w:ind w:left="229" w:rightChars="-60" w:right="-132" w:hangingChars="109" w:hanging="229"/>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呼吸器疾患や心疾患のある人々は症状の悪化のおそれ。</w:t>
            </w:r>
          </w:p>
        </w:tc>
        <w:tc>
          <w:tcPr>
            <w:tcW w:w="1020" w:type="dxa"/>
            <w:tcBorders>
              <w:left w:val="single" w:sz="24" w:space="0" w:color="auto"/>
              <w:right w:val="single" w:sz="24" w:space="0" w:color="auto"/>
            </w:tcBorders>
            <w:vAlign w:val="center"/>
          </w:tcPr>
          <w:p w14:paraId="5A0A4630" w14:textId="469DB837" w:rsidR="00E56862" w:rsidRPr="001E50B1" w:rsidRDefault="00DA38F9" w:rsidP="00E56862">
            <w:pPr>
              <w:jc w:val="center"/>
              <w:rPr>
                <w:b/>
                <w:bCs/>
                <w:noProof/>
                <w:color w:val="FF0000"/>
                <w:sz w:val="36"/>
                <w:szCs w:val="36"/>
                <w:lang w:eastAsia="ja-JP"/>
              </w:rPr>
            </w:pPr>
            <w:r>
              <w:rPr>
                <w:rFonts w:hint="eastAsia"/>
                <w:b/>
                <w:bCs/>
                <w:noProof/>
                <w:color w:val="FF0000"/>
                <w:sz w:val="36"/>
                <w:szCs w:val="36"/>
                <w:lang w:eastAsia="ja-JP"/>
              </w:rPr>
              <w:t>〇</w:t>
            </w:r>
          </w:p>
        </w:tc>
      </w:tr>
      <w:tr w:rsidR="00E56862" w:rsidRPr="001E50B1" w14:paraId="07327C8E" w14:textId="77777777" w:rsidTr="00C27F99">
        <w:trPr>
          <w:jc w:val="center"/>
        </w:trPr>
        <w:tc>
          <w:tcPr>
            <w:tcW w:w="2835" w:type="dxa"/>
            <w:tcBorders>
              <w:left w:val="single" w:sz="4" w:space="0" w:color="auto"/>
            </w:tcBorders>
          </w:tcPr>
          <w:p w14:paraId="6D2AC5AD"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lang w:eastAsia="ja-JP"/>
              </w:rPr>
            </w:pPr>
            <w:r w:rsidRPr="001E50B1">
              <w:rPr>
                <w:rFonts w:ascii="ＭＳ 明朝" w:eastAsia="ＭＳ 明朝" w:hAnsi="ＭＳ 明朝" w:hint="eastAsia"/>
                <w:noProof/>
                <w:color w:val="000000" w:themeColor="text1"/>
                <w:sz w:val="21"/>
                <w:szCs w:val="21"/>
                <w:lang w:eastAsia="ja-JP"/>
              </w:rPr>
              <w:t>火砕流・火砕サージ</w:t>
            </w:r>
          </w:p>
          <w:p w14:paraId="1CEE7E94"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lang w:eastAsia="ja-JP"/>
              </w:rPr>
            </w:pPr>
            <w:r w:rsidRPr="001E50B1">
              <w:rPr>
                <w:noProof/>
                <w:color w:val="000000" w:themeColor="text1"/>
                <w:lang w:eastAsia="ja-JP"/>
              </w:rPr>
              <w:drawing>
                <wp:anchor distT="0" distB="0" distL="114300" distR="114300" simplePos="0" relativeHeight="251683328" behindDoc="0" locked="0" layoutInCell="1" allowOverlap="1" wp14:anchorId="0EBDAF4E" wp14:editId="1DFB0341">
                  <wp:simplePos x="0" y="0"/>
                  <wp:positionH relativeFrom="margin">
                    <wp:posOffset>126365</wp:posOffset>
                  </wp:positionH>
                  <wp:positionV relativeFrom="paragraph">
                    <wp:posOffset>25400</wp:posOffset>
                  </wp:positionV>
                  <wp:extent cx="1410335" cy="971550"/>
                  <wp:effectExtent l="0" t="0" r="0" b="0"/>
                  <wp:wrapNone/>
                  <wp:docPr id="166" name="図 166" descr="山々の黒い影&#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図 166" descr="山々の黒い影&#10;&#10;自動的に生成された説明"/>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1410335" cy="971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E50B1">
              <w:rPr>
                <w:rFonts w:ascii="ＭＳ 明朝" w:eastAsia="ＭＳ 明朝" w:hAnsi="ＭＳ 明朝"/>
                <w:noProof/>
                <w:color w:val="000000" w:themeColor="text1"/>
                <w:sz w:val="21"/>
                <w:szCs w:val="21"/>
                <w:lang w:eastAsia="ja-JP"/>
              </w:rPr>
              <mc:AlternateContent>
                <mc:Choice Requires="wps">
                  <w:drawing>
                    <wp:anchor distT="45720" distB="45720" distL="114300" distR="114300" simplePos="0" relativeHeight="251684352" behindDoc="0" locked="0" layoutInCell="1" allowOverlap="1" wp14:anchorId="41B885C4" wp14:editId="5EF09009">
                      <wp:simplePos x="0" y="0"/>
                      <wp:positionH relativeFrom="column">
                        <wp:posOffset>831215</wp:posOffset>
                      </wp:positionH>
                      <wp:positionV relativeFrom="paragraph">
                        <wp:posOffset>981075</wp:posOffset>
                      </wp:positionV>
                      <wp:extent cx="1009650" cy="252730"/>
                      <wp:effectExtent l="0" t="0" r="0" b="0"/>
                      <wp:wrapNone/>
                      <wp:docPr id="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52730"/>
                              </a:xfrm>
                              <a:prstGeom prst="rect">
                                <a:avLst/>
                              </a:prstGeom>
                              <a:noFill/>
                              <a:ln w="9525">
                                <a:noFill/>
                                <a:miter lim="800000"/>
                                <a:headEnd/>
                                <a:tailEnd/>
                              </a:ln>
                            </wps:spPr>
                            <wps:txbx>
                              <w:txbxContent>
                                <w:p w14:paraId="2F9675D7" w14:textId="77777777" w:rsidR="005310CF" w:rsidRPr="00E56862" w:rsidRDefault="005310CF"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出典：気象庁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885C4" id="_x0000_s1029" type="#_x0000_t202" style="position:absolute;left:0;text-align:left;margin-left:65.45pt;margin-top:77.25pt;width:79.5pt;height:19.9pt;z-index:251684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" filled="f" stroked="f">
                      <v:textbox>
                        <w:txbxContent>
                          <w:p w14:paraId="2F9675D7" w14:textId="77777777" w:rsidR="005310CF" w:rsidRPr="00E56862" w:rsidRDefault="005310CF"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出典：気象庁</w:t>
                            </w:r>
                          </w:p>
                        </w:txbxContent>
                      </v:textbox>
                    </v:shape>
                  </w:pict>
                </mc:Fallback>
              </mc:AlternateContent>
            </w:r>
          </w:p>
        </w:tc>
        <w:tc>
          <w:tcPr>
            <w:tcW w:w="6350" w:type="dxa"/>
            <w:tcBorders>
              <w:right w:val="single" w:sz="24" w:space="0" w:color="auto"/>
            </w:tcBorders>
          </w:tcPr>
          <w:p w14:paraId="047AA9A5" w14:textId="77777777" w:rsidR="00E56862" w:rsidRPr="001E50B1" w:rsidRDefault="00E56862" w:rsidP="00E56862">
            <w:pPr>
              <w:spacing w:line="320" w:lineRule="exact"/>
              <w:ind w:left="210" w:rightChars="-60" w:right="-132" w:hangingChars="100" w:hanging="210"/>
              <w:rPr>
                <w:rFonts w:ascii="ＭＳ 明朝" w:eastAsia="ＭＳ 明朝" w:hAnsi="ＭＳ 明朝"/>
                <w:noProof/>
                <w:color w:val="000000" w:themeColor="text1"/>
                <w:spacing w:val="-10"/>
                <w:lang w:eastAsia="ja-JP"/>
              </w:rPr>
            </w:pPr>
            <w:r w:rsidRPr="001E50B1">
              <w:rPr>
                <w:rFonts w:ascii="ＭＳ 明朝" w:eastAsia="ＭＳ 明朝" w:hAnsi="ＭＳ 明朝" w:hint="eastAsia"/>
                <w:noProof/>
                <w:color w:val="000000" w:themeColor="text1"/>
                <w:spacing w:val="-10"/>
                <w:lang w:eastAsia="ja-JP"/>
              </w:rPr>
              <w:t>○　火砕流：高温の火山灰や火山岩塊等と火山ガスとが一体となって流下。</w:t>
            </w:r>
          </w:p>
          <w:p w14:paraId="70CAC30E" w14:textId="77777777" w:rsidR="00E56862" w:rsidRPr="001E50B1" w:rsidRDefault="00E56862" w:rsidP="00E56862">
            <w:pPr>
              <w:spacing w:line="320" w:lineRule="exact"/>
              <w:ind w:rightChars="-60" w:right="-132"/>
              <w:rPr>
                <w:rFonts w:ascii="ＭＳ 明朝" w:eastAsia="ＭＳ 明朝" w:hAnsi="ＭＳ 明朝"/>
                <w:noProof/>
                <w:color w:val="000000" w:themeColor="text1"/>
                <w:spacing w:val="-10"/>
                <w:lang w:eastAsia="ja-JP"/>
              </w:rPr>
            </w:pPr>
            <w:r w:rsidRPr="001E50B1">
              <w:rPr>
                <w:rFonts w:ascii="ＭＳ 明朝" w:eastAsia="ＭＳ 明朝" w:hAnsi="ＭＳ 明朝" w:hint="eastAsia"/>
                <w:noProof/>
                <w:color w:val="000000" w:themeColor="text1"/>
                <w:spacing w:val="-10"/>
                <w:lang w:eastAsia="ja-JP"/>
              </w:rPr>
              <w:t>○　火砕サージ：粒状の火山灰を含む、高温の火山ガス。</w:t>
            </w:r>
          </w:p>
          <w:p w14:paraId="2DA9DF0E" w14:textId="77777777" w:rsidR="00E56862" w:rsidRPr="001E50B1" w:rsidRDefault="00E56862" w:rsidP="00E56862">
            <w:pPr>
              <w:spacing w:line="320" w:lineRule="exact"/>
              <w:ind w:rightChars="-60" w:right="-132"/>
              <w:rPr>
                <w:rFonts w:ascii="ＭＳ 明朝" w:eastAsia="ＭＳ 明朝" w:hAnsi="ＭＳ 明朝"/>
                <w:noProof/>
                <w:color w:val="000000" w:themeColor="text1"/>
                <w:spacing w:val="-10"/>
                <w:lang w:eastAsia="ja-JP"/>
              </w:rPr>
            </w:pPr>
            <w:r w:rsidRPr="001E50B1">
              <w:rPr>
                <w:rFonts w:ascii="ＭＳ 明朝" w:eastAsia="ＭＳ 明朝" w:hAnsi="ＭＳ 明朝" w:hint="eastAsia"/>
                <w:noProof/>
                <w:color w:val="000000" w:themeColor="text1"/>
                <w:spacing w:val="-10"/>
                <w:lang w:eastAsia="ja-JP"/>
              </w:rPr>
              <w:t>○　大規模な場合は地形の起伏にかかわらず広範囲に広がる。</w:t>
            </w:r>
          </w:p>
          <w:p w14:paraId="68DEF65F" w14:textId="77777777" w:rsidR="00E56862" w:rsidRPr="001E50B1" w:rsidRDefault="00E56862" w:rsidP="00E56862">
            <w:pPr>
              <w:spacing w:line="320" w:lineRule="exact"/>
              <w:ind w:rightChars="-60" w:right="-132"/>
              <w:rPr>
                <w:rFonts w:ascii="ＭＳ 明朝" w:eastAsia="ＭＳ 明朝" w:hAnsi="ＭＳ 明朝"/>
                <w:noProof/>
                <w:color w:val="000000" w:themeColor="text1"/>
                <w:spacing w:val="-10"/>
                <w:lang w:eastAsia="ja-JP"/>
              </w:rPr>
            </w:pPr>
            <w:r w:rsidRPr="001E50B1">
              <w:rPr>
                <w:rFonts w:ascii="ＭＳ 明朝" w:eastAsia="ＭＳ 明朝" w:hAnsi="ＭＳ 明朝" w:hint="eastAsia"/>
                <w:noProof/>
                <w:color w:val="000000" w:themeColor="text1"/>
                <w:spacing w:val="-10"/>
                <w:lang w:eastAsia="ja-JP"/>
              </w:rPr>
              <w:t xml:space="preserve">○　</w:t>
            </w:r>
            <w:r w:rsidRPr="001E50B1">
              <w:rPr>
                <w:rFonts w:ascii="ＭＳ 明朝" w:eastAsia="ＭＳ 明朝" w:hAnsi="ＭＳ 明朝" w:hint="eastAsia"/>
                <w:noProof/>
                <w:color w:val="000000" w:themeColor="text1"/>
                <w:spacing w:val="-14"/>
                <w:lang w:eastAsia="ja-JP"/>
              </w:rPr>
              <w:t>流下速度は時速数十</w:t>
            </w:r>
            <w:r w:rsidRPr="001E50B1">
              <w:rPr>
                <w:rFonts w:ascii="ＭＳ 明朝" w:eastAsia="ＭＳ 明朝" w:hAnsi="ＭＳ 明朝"/>
                <w:noProof/>
                <w:color w:val="000000" w:themeColor="text1"/>
                <w:spacing w:val="-14"/>
                <w:lang w:eastAsia="ja-JP"/>
              </w:rPr>
              <w:t>km～百数十km</w:t>
            </w:r>
            <w:r w:rsidRPr="001E50B1">
              <w:rPr>
                <w:rFonts w:ascii="ＭＳ 明朝" w:eastAsia="ＭＳ 明朝" w:hAnsi="ＭＳ 明朝" w:hint="eastAsia"/>
                <w:noProof/>
                <w:color w:val="000000" w:themeColor="text1"/>
                <w:spacing w:val="-14"/>
                <w:lang w:eastAsia="ja-JP"/>
              </w:rPr>
              <w:t>、温度は数百℃にも達する。</w:t>
            </w:r>
          </w:p>
          <w:p w14:paraId="4C9E95FE" w14:textId="77777777" w:rsidR="00E56862" w:rsidRPr="001E50B1" w:rsidRDefault="00E56862" w:rsidP="00E56862">
            <w:pPr>
              <w:spacing w:line="320" w:lineRule="exact"/>
              <w:ind w:rightChars="-60" w:right="-132"/>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噴火警報などを活用した事前の避難が必要。</w:t>
            </w:r>
          </w:p>
          <w:p w14:paraId="7AED184C" w14:textId="77777777" w:rsidR="00E56862" w:rsidRPr="001E50B1" w:rsidRDefault="00E56862" w:rsidP="00E56862">
            <w:pPr>
              <w:spacing w:line="320" w:lineRule="exact"/>
              <w:ind w:rightChars="-60" w:right="-132"/>
              <w:rPr>
                <w:rFonts w:ascii="ＭＳ 明朝" w:eastAsia="ＭＳ 明朝" w:hAnsi="ＭＳ 明朝"/>
                <w:color w:val="000000" w:themeColor="text1"/>
                <w:lang w:eastAsia="ja-JP"/>
              </w:rPr>
            </w:pPr>
          </w:p>
        </w:tc>
        <w:tc>
          <w:tcPr>
            <w:tcW w:w="1020" w:type="dxa"/>
            <w:tcBorders>
              <w:left w:val="single" w:sz="24" w:space="0" w:color="auto"/>
              <w:right w:val="single" w:sz="24" w:space="0" w:color="auto"/>
            </w:tcBorders>
            <w:vAlign w:val="center"/>
          </w:tcPr>
          <w:p w14:paraId="74CA1271" w14:textId="5DA14DFB" w:rsidR="00E56862" w:rsidRPr="001E50B1" w:rsidRDefault="00E75FB9" w:rsidP="00E56862">
            <w:pPr>
              <w:jc w:val="center"/>
              <w:rPr>
                <w:b/>
                <w:bCs/>
                <w:noProof/>
                <w:color w:val="FF0000"/>
                <w:sz w:val="36"/>
                <w:szCs w:val="36"/>
                <w:lang w:eastAsia="ja-JP"/>
              </w:rPr>
            </w:pPr>
            <w:r>
              <w:rPr>
                <w:rFonts w:hint="eastAsia"/>
                <w:b/>
                <w:bCs/>
                <w:noProof/>
                <w:color w:val="FF0000"/>
                <w:sz w:val="36"/>
                <w:szCs w:val="36"/>
                <w:lang w:eastAsia="ja-JP"/>
              </w:rPr>
              <w:t>〇</w:t>
            </w:r>
          </w:p>
        </w:tc>
      </w:tr>
      <w:tr w:rsidR="00E56862" w:rsidRPr="001E50B1" w14:paraId="7311F7C9" w14:textId="77777777" w:rsidTr="00C27F99">
        <w:trPr>
          <w:jc w:val="center"/>
        </w:trPr>
        <w:tc>
          <w:tcPr>
            <w:tcW w:w="2835" w:type="dxa"/>
            <w:tcBorders>
              <w:left w:val="single" w:sz="4" w:space="0" w:color="auto"/>
            </w:tcBorders>
          </w:tcPr>
          <w:p w14:paraId="36E0FEAC"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lang w:eastAsia="ja-JP"/>
              </w:rPr>
            </w:pPr>
            <w:r w:rsidRPr="001E50B1">
              <w:rPr>
                <w:rFonts w:ascii="ＭＳ 明朝" w:eastAsia="ＭＳ 明朝" w:hAnsi="ＭＳ 明朝" w:hint="eastAsia"/>
                <w:noProof/>
                <w:color w:val="000000" w:themeColor="text1"/>
                <w:sz w:val="21"/>
                <w:szCs w:val="21"/>
              </w:rPr>
              <w:t>融雪型火山泥流</w:t>
            </w:r>
            <w:r w:rsidRPr="001E50B1">
              <w:rPr>
                <w:rFonts w:ascii="ＭＳ 明朝" w:eastAsia="ＭＳ 明朝" w:hAnsi="ＭＳ 明朝" w:hint="eastAsia"/>
                <w:noProof/>
                <w:color w:val="000000" w:themeColor="text1"/>
                <w:sz w:val="21"/>
                <w:szCs w:val="21"/>
                <w:lang w:eastAsia="ja-JP"/>
              </w:rPr>
              <w:t>（積雪期）</w:t>
            </w:r>
          </w:p>
          <w:p w14:paraId="7096D0F7"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lang w:eastAsia="ja-JP"/>
              </w:rPr>
            </w:pPr>
            <w:r w:rsidRPr="001E50B1">
              <w:rPr>
                <w:rFonts w:ascii="ＭＳ 明朝" w:eastAsia="ＭＳ 明朝" w:hAnsi="ＭＳ 明朝"/>
                <w:noProof/>
                <w:color w:val="000000" w:themeColor="text1"/>
                <w:sz w:val="21"/>
                <w:szCs w:val="21"/>
                <w:lang w:eastAsia="ja-JP"/>
              </w:rPr>
              <mc:AlternateContent>
                <mc:Choice Requires="wps">
                  <w:drawing>
                    <wp:anchor distT="45720" distB="45720" distL="114300" distR="114300" simplePos="0" relativeHeight="251687424" behindDoc="0" locked="0" layoutInCell="1" allowOverlap="1" wp14:anchorId="4DD28F52" wp14:editId="21D125C4">
                      <wp:simplePos x="0" y="0"/>
                      <wp:positionH relativeFrom="column">
                        <wp:posOffset>612140</wp:posOffset>
                      </wp:positionH>
                      <wp:positionV relativeFrom="paragraph">
                        <wp:posOffset>933450</wp:posOffset>
                      </wp:positionV>
                      <wp:extent cx="1009650" cy="252730"/>
                      <wp:effectExtent l="0" t="0" r="0" b="0"/>
                      <wp:wrapNone/>
                      <wp:docPr id="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52730"/>
                              </a:xfrm>
                              <a:prstGeom prst="rect">
                                <a:avLst/>
                              </a:prstGeom>
                              <a:noFill/>
                              <a:ln w="9525">
                                <a:noFill/>
                                <a:miter lim="800000"/>
                                <a:headEnd/>
                                <a:tailEnd/>
                              </a:ln>
                            </wps:spPr>
                            <wps:txbx>
                              <w:txbxContent>
                                <w:p w14:paraId="3A339126" w14:textId="77777777" w:rsidR="005310CF" w:rsidRPr="00E56862" w:rsidRDefault="005310CF"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提供：東宮昭彦氏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D28F52" id="_x0000_s1030" type="#_x0000_t202" style="position:absolute;left:0;text-align:left;margin-left:48.2pt;margin-top:73.5pt;width:79.5pt;height:19.9pt;z-index:25168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" filled="f" stroked="f">
                      <v:textbox>
                        <w:txbxContent>
                          <w:p w14:paraId="3A339126" w14:textId="77777777" w:rsidR="005310CF" w:rsidRPr="00E56862" w:rsidRDefault="005310CF"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提供：東宮昭彦氏</w:t>
                            </w:r>
                          </w:p>
                        </w:txbxContent>
                      </v:textbox>
                    </v:shape>
                  </w:pict>
                </mc:Fallback>
              </mc:AlternateContent>
            </w:r>
            <w:r w:rsidRPr="001E50B1">
              <w:rPr>
                <w:noProof/>
                <w:color w:val="000000" w:themeColor="text1"/>
                <w:lang w:eastAsia="ja-JP"/>
              </w:rPr>
              <w:drawing>
                <wp:anchor distT="0" distB="0" distL="114300" distR="114300" simplePos="0" relativeHeight="251680256" behindDoc="0" locked="0" layoutInCell="1" allowOverlap="1" wp14:anchorId="6FA29609" wp14:editId="4B62BC33">
                  <wp:simplePos x="0" y="0"/>
                  <wp:positionH relativeFrom="column">
                    <wp:posOffset>46990</wp:posOffset>
                  </wp:positionH>
                  <wp:positionV relativeFrom="paragraph">
                    <wp:posOffset>38100</wp:posOffset>
                  </wp:positionV>
                  <wp:extent cx="1533525" cy="899795"/>
                  <wp:effectExtent l="0" t="0" r="9525" b="0"/>
                  <wp:wrapNone/>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screen">
                            <a:extLst>
                              <a:ext uri="{28A0092B-C50C-407E-A947-70E740481C1C}">
                                <a14:useLocalDpi xmlns:a14="http://schemas.microsoft.com/office/drawing/2010/main"/>
                              </a:ext>
                            </a:extLst>
                          </a:blip>
                          <a:srcRect t="-1"/>
                          <a:stretch/>
                        </pic:blipFill>
                        <pic:spPr bwMode="auto">
                          <a:xfrm>
                            <a:off x="0" y="0"/>
                            <a:ext cx="1533525" cy="899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350" w:type="dxa"/>
            <w:tcBorders>
              <w:right w:val="single" w:sz="24" w:space="0" w:color="auto"/>
            </w:tcBorders>
          </w:tcPr>
          <w:p w14:paraId="64DB94AE" w14:textId="77777777" w:rsidR="00E56862" w:rsidRPr="001E50B1" w:rsidRDefault="00E56862" w:rsidP="00E56862">
            <w:pPr>
              <w:spacing w:line="0" w:lineRule="atLeast"/>
              <w:ind w:left="240" w:rightChars="-60" w:right="-132" w:hangingChars="109" w:hanging="240"/>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〇　積雪期において噴火に伴う火砕流等の熱によって斜面の雪が溶かされて大量の水が発生し、周辺の土砂や岩石を巻き込みながら高速で流下。</w:t>
            </w:r>
          </w:p>
          <w:p w14:paraId="56E3C847" w14:textId="77777777" w:rsidR="00E56862" w:rsidRPr="001E50B1" w:rsidRDefault="00E56862" w:rsidP="00E56862">
            <w:pPr>
              <w:tabs>
                <w:tab w:val="left" w:pos="479"/>
                <w:tab w:val="left" w:pos="3839"/>
              </w:tabs>
              <w:spacing w:line="0" w:lineRule="atLeast"/>
              <w:ind w:rightChars="-60" w:right="-132"/>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谷筋や沢沿いから出来るだけ離れる。</w:t>
            </w:r>
          </w:p>
          <w:p w14:paraId="7B87294D" w14:textId="73CE144E" w:rsidR="00E56862" w:rsidRPr="001E50B1" w:rsidRDefault="00E56862" w:rsidP="00E56862">
            <w:pPr>
              <w:spacing w:line="320" w:lineRule="exact"/>
              <w:ind w:left="210" w:rightChars="-60" w:right="-132" w:hangingChars="100" w:hanging="210"/>
              <w:rPr>
                <w:rFonts w:ascii="ＭＳ 明朝" w:eastAsia="ＭＳ 明朝" w:hAnsi="ＭＳ 明朝"/>
                <w:noProof/>
                <w:color w:val="000000" w:themeColor="text1"/>
                <w:spacing w:val="-10"/>
                <w:sz w:val="21"/>
                <w:szCs w:val="21"/>
                <w:lang w:eastAsia="ja-JP"/>
              </w:rPr>
            </w:pPr>
            <w:r w:rsidRPr="001E50B1">
              <w:rPr>
                <w:rFonts w:ascii="ＭＳ 明朝" w:eastAsia="ＭＳ 明朝" w:hAnsi="ＭＳ 明朝" w:hint="eastAsia"/>
                <w:color w:val="000000" w:themeColor="text1"/>
                <w:sz w:val="21"/>
                <w:szCs w:val="21"/>
                <w:lang w:eastAsia="ja-JP"/>
              </w:rPr>
              <w:t>■　流下速度が大きいことを念頭に、噴火前の避難が原則（避難が間に合わない場合、施設周辺で想定される泥流の深さや到達までの時間に応じて、</w:t>
            </w:r>
            <w:r w:rsidR="00B27E13" w:rsidRPr="001E50B1">
              <w:rPr>
                <w:rFonts w:asciiTheme="minorEastAsia" w:eastAsiaTheme="minorEastAsia" w:hAnsiTheme="minorEastAsia" w:hint="eastAsia"/>
                <w:color w:val="000000" w:themeColor="text1"/>
                <w:sz w:val="21"/>
                <w:szCs w:val="21"/>
                <w:lang w:eastAsia="ja-JP"/>
              </w:rPr>
              <w:t>堅牢な建物の高所にやむを得ず留まることもあり得る）。</w:t>
            </w:r>
          </w:p>
        </w:tc>
        <w:tc>
          <w:tcPr>
            <w:tcW w:w="1020" w:type="dxa"/>
            <w:tcBorders>
              <w:left w:val="single" w:sz="24" w:space="0" w:color="auto"/>
              <w:right w:val="single" w:sz="24" w:space="0" w:color="auto"/>
            </w:tcBorders>
            <w:vAlign w:val="center"/>
          </w:tcPr>
          <w:p w14:paraId="0B486331" w14:textId="6AC30739" w:rsidR="00E56862" w:rsidRPr="001E50B1" w:rsidRDefault="00E75FB9" w:rsidP="00E56862">
            <w:pPr>
              <w:jc w:val="center"/>
              <w:rPr>
                <w:b/>
                <w:bCs/>
                <w:noProof/>
                <w:color w:val="FF0000"/>
                <w:sz w:val="36"/>
                <w:szCs w:val="36"/>
                <w:lang w:eastAsia="ja-JP"/>
              </w:rPr>
            </w:pPr>
            <w:r>
              <w:rPr>
                <w:rFonts w:hint="eastAsia"/>
                <w:b/>
                <w:bCs/>
                <w:noProof/>
                <w:color w:val="FF0000"/>
                <w:sz w:val="36"/>
                <w:szCs w:val="36"/>
                <w:lang w:eastAsia="ja-JP"/>
              </w:rPr>
              <w:t>〇</w:t>
            </w:r>
          </w:p>
        </w:tc>
      </w:tr>
      <w:tr w:rsidR="00E56862" w:rsidRPr="001E50B1" w14:paraId="02FCBDB3" w14:textId="77777777" w:rsidTr="00C27F99">
        <w:trPr>
          <w:jc w:val="center"/>
        </w:trPr>
        <w:tc>
          <w:tcPr>
            <w:tcW w:w="2835" w:type="dxa"/>
            <w:tcBorders>
              <w:left w:val="single" w:sz="4" w:space="0" w:color="auto"/>
            </w:tcBorders>
          </w:tcPr>
          <w:p w14:paraId="135BC193"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rPr>
            </w:pPr>
            <w:r w:rsidRPr="001E50B1">
              <w:rPr>
                <w:rFonts w:ascii="ＭＳ 明朝" w:eastAsia="ＭＳ 明朝" w:hAnsi="ＭＳ 明朝" w:hint="eastAsia"/>
                <w:noProof/>
                <w:color w:val="000000" w:themeColor="text1"/>
                <w:sz w:val="21"/>
                <w:szCs w:val="21"/>
              </w:rPr>
              <w:t>溶</w:t>
            </w:r>
            <w:r w:rsidRPr="001E50B1">
              <w:rPr>
                <w:rFonts w:ascii="ＭＳ 明朝" w:eastAsia="ＭＳ 明朝" w:hAnsi="ＭＳ 明朝"/>
                <w:noProof/>
                <w:color w:val="000000" w:themeColor="text1"/>
                <w:sz w:val="21"/>
                <w:szCs w:val="21"/>
              </w:rPr>
              <w:t xml:space="preserve"> </w:t>
            </w:r>
            <w:r w:rsidRPr="001E50B1">
              <w:rPr>
                <w:rFonts w:ascii="ＭＳ 明朝" w:eastAsia="ＭＳ 明朝" w:hAnsi="ＭＳ 明朝" w:hint="eastAsia"/>
                <w:noProof/>
                <w:color w:val="000000" w:themeColor="text1"/>
                <w:sz w:val="21"/>
                <w:szCs w:val="21"/>
              </w:rPr>
              <w:t>岩</w:t>
            </w:r>
            <w:r w:rsidRPr="001E50B1">
              <w:rPr>
                <w:rFonts w:ascii="ＭＳ 明朝" w:eastAsia="ＭＳ 明朝" w:hAnsi="ＭＳ 明朝"/>
                <w:noProof/>
                <w:color w:val="000000" w:themeColor="text1"/>
                <w:sz w:val="21"/>
                <w:szCs w:val="21"/>
              </w:rPr>
              <w:t xml:space="preserve"> </w:t>
            </w:r>
            <w:r w:rsidRPr="001E50B1">
              <w:rPr>
                <w:rFonts w:ascii="ＭＳ 明朝" w:eastAsia="ＭＳ 明朝" w:hAnsi="ＭＳ 明朝" w:hint="eastAsia"/>
                <w:noProof/>
                <w:color w:val="000000" w:themeColor="text1"/>
                <w:sz w:val="21"/>
                <w:szCs w:val="21"/>
              </w:rPr>
              <w:t>流</w:t>
            </w:r>
          </w:p>
          <w:p w14:paraId="421DD914" w14:textId="77777777" w:rsidR="00E56862" w:rsidRPr="001E50B1" w:rsidRDefault="00E56862" w:rsidP="00E56862">
            <w:pPr>
              <w:spacing w:line="320" w:lineRule="exact"/>
              <w:jc w:val="center"/>
              <w:rPr>
                <w:rFonts w:ascii="ＭＳ 明朝" w:eastAsia="ＭＳ 明朝" w:hAnsi="ＭＳ 明朝"/>
                <w:noProof/>
                <w:color w:val="000000" w:themeColor="text1"/>
                <w:sz w:val="21"/>
                <w:szCs w:val="21"/>
              </w:rPr>
            </w:pPr>
            <w:r w:rsidRPr="001E50B1">
              <w:rPr>
                <w:rFonts w:ascii="ＭＳ 明朝" w:eastAsia="ＭＳ 明朝" w:hAnsi="ＭＳ 明朝"/>
                <w:noProof/>
                <w:color w:val="000000" w:themeColor="text1"/>
                <w:sz w:val="21"/>
                <w:szCs w:val="21"/>
                <w:lang w:eastAsia="ja-JP"/>
              </w:rPr>
              <mc:AlternateContent>
                <mc:Choice Requires="wps">
                  <w:drawing>
                    <wp:anchor distT="45720" distB="45720" distL="114300" distR="114300" simplePos="0" relativeHeight="251686400" behindDoc="0" locked="0" layoutInCell="1" allowOverlap="1" wp14:anchorId="25DABDC8" wp14:editId="53AF5F8C">
                      <wp:simplePos x="0" y="0"/>
                      <wp:positionH relativeFrom="column">
                        <wp:posOffset>843915</wp:posOffset>
                      </wp:positionH>
                      <wp:positionV relativeFrom="paragraph">
                        <wp:posOffset>837565</wp:posOffset>
                      </wp:positionV>
                      <wp:extent cx="1009650" cy="252730"/>
                      <wp:effectExtent l="0" t="0" r="0" b="0"/>
                      <wp:wrapNone/>
                      <wp:docPr id="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52730"/>
                              </a:xfrm>
                              <a:prstGeom prst="rect">
                                <a:avLst/>
                              </a:prstGeom>
                              <a:noFill/>
                              <a:ln w="9525">
                                <a:noFill/>
                                <a:miter lim="800000"/>
                                <a:headEnd/>
                                <a:tailEnd/>
                              </a:ln>
                            </wps:spPr>
                            <wps:txbx>
                              <w:txbxContent>
                                <w:p w14:paraId="675422B0" w14:textId="77777777" w:rsidR="005310CF" w:rsidRPr="00E56862" w:rsidRDefault="005310CF"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出典：気象庁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DABDC8" id="_x0000_s1031" type="#_x0000_t202" style="position:absolute;left:0;text-align:left;margin-left:66.45pt;margin-top:65.95pt;width:79.5pt;height:19.9pt;z-index:25168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" filled="f" stroked="f">
                      <v:textbox>
                        <w:txbxContent>
                          <w:p w14:paraId="675422B0" w14:textId="77777777" w:rsidR="005310CF" w:rsidRPr="00E56862" w:rsidRDefault="005310CF" w:rsidP="00E56862">
                            <w:pPr>
                              <w:rPr>
                                <w:rFonts w:ascii="ＭＳ 明朝" w:eastAsia="ＭＳ 明朝" w:hAnsi="ＭＳ 明朝"/>
                                <w:sz w:val="16"/>
                                <w:szCs w:val="16"/>
                              </w:rPr>
                            </w:pPr>
                            <w:r w:rsidRPr="00E56862">
                              <w:rPr>
                                <w:rFonts w:ascii="ＭＳ 明朝" w:eastAsia="ＭＳ 明朝" w:hAnsi="ＭＳ 明朝" w:hint="eastAsia"/>
                                <w:sz w:val="16"/>
                                <w:szCs w:val="16"/>
                                <w:lang w:eastAsia="ja-JP"/>
                              </w:rPr>
                              <w:t>出典：気象庁</w:t>
                            </w:r>
                          </w:p>
                        </w:txbxContent>
                      </v:textbox>
                    </v:shape>
                  </w:pict>
                </mc:Fallback>
              </mc:AlternateContent>
            </w:r>
            <w:r w:rsidRPr="001E50B1">
              <w:rPr>
                <w:noProof/>
                <w:color w:val="000000" w:themeColor="text1"/>
                <w:lang w:eastAsia="ja-JP"/>
              </w:rPr>
              <w:drawing>
                <wp:anchor distT="0" distB="0" distL="114300" distR="114300" simplePos="0" relativeHeight="251685376" behindDoc="0" locked="0" layoutInCell="1" allowOverlap="1" wp14:anchorId="09F1590D" wp14:editId="0AF1FD60">
                  <wp:simplePos x="0" y="0"/>
                  <wp:positionH relativeFrom="margin">
                    <wp:posOffset>117475</wp:posOffset>
                  </wp:positionH>
                  <wp:positionV relativeFrom="paragraph">
                    <wp:posOffset>7620</wp:posOffset>
                  </wp:positionV>
                  <wp:extent cx="1425418" cy="864000"/>
                  <wp:effectExtent l="0" t="0" r="3810" b="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1"/>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1425418" cy="86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50" w:type="dxa"/>
            <w:tcBorders>
              <w:right w:val="single" w:sz="24" w:space="0" w:color="auto"/>
            </w:tcBorders>
          </w:tcPr>
          <w:p w14:paraId="0E1DA258" w14:textId="77777777" w:rsidR="00E56862" w:rsidRPr="001E50B1" w:rsidRDefault="00E56862" w:rsidP="00E56862">
            <w:pPr>
              <w:spacing w:line="0" w:lineRule="atLeast"/>
              <w:ind w:left="240" w:rightChars="-60" w:right="-132" w:hangingChars="109" w:hanging="240"/>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〇　マグマが火口から噴出して高温の液体のまま地表を流れ下る現象。</w:t>
            </w:r>
          </w:p>
          <w:p w14:paraId="21E9C7C9" w14:textId="77777777" w:rsidR="00E56862" w:rsidRPr="001E50B1" w:rsidRDefault="00E56862" w:rsidP="00E56862">
            <w:pPr>
              <w:spacing w:line="0" w:lineRule="atLeast"/>
              <w:ind w:left="222" w:rightChars="-60" w:right="-132" w:hangingChars="101" w:hanging="222"/>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lang w:eastAsia="ja-JP"/>
              </w:rPr>
              <w:t>〇　通過域の建物、道路を焼失、埋没させる。</w:t>
            </w:r>
          </w:p>
          <w:p w14:paraId="20A23E3E" w14:textId="77777777" w:rsidR="00E56862" w:rsidRPr="001E50B1" w:rsidRDefault="00E56862" w:rsidP="00E56862">
            <w:pPr>
              <w:tabs>
                <w:tab w:val="left" w:pos="479"/>
                <w:tab w:val="left" w:pos="3839"/>
              </w:tabs>
              <w:spacing w:line="0" w:lineRule="atLeast"/>
              <w:ind w:left="237" w:rightChars="-60" w:right="-132" w:hangingChars="113" w:hanging="237"/>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流下速度は、比較的遅く基本的に人の足による避難が可能。</w:t>
            </w:r>
          </w:p>
          <w:p w14:paraId="0B3A8A4C" w14:textId="77777777" w:rsidR="00E56862" w:rsidRPr="001E50B1" w:rsidRDefault="00E56862" w:rsidP="00E56862">
            <w:pPr>
              <w:spacing w:line="0" w:lineRule="atLeast"/>
              <w:ind w:left="229" w:rightChars="-60" w:right="-132" w:hangingChars="109" w:hanging="229"/>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避難路が寸断され孤立化するおそれ。</w:t>
            </w:r>
          </w:p>
          <w:p w14:paraId="5FD83ACF" w14:textId="77777777" w:rsidR="00E56862" w:rsidRPr="001E50B1" w:rsidRDefault="00E56862" w:rsidP="00E56862">
            <w:pPr>
              <w:spacing w:line="0" w:lineRule="atLeast"/>
              <w:ind w:left="240" w:rightChars="-60" w:right="-132" w:hangingChars="109" w:hanging="240"/>
              <w:rPr>
                <w:rFonts w:ascii="ＭＳ 明朝" w:eastAsia="ＭＳ 明朝" w:hAnsi="ＭＳ 明朝"/>
                <w:color w:val="000000" w:themeColor="text1"/>
                <w:lang w:eastAsia="ja-JP"/>
              </w:rPr>
            </w:pPr>
          </w:p>
          <w:p w14:paraId="0554EFB2" w14:textId="77777777" w:rsidR="00E56862" w:rsidRPr="001E50B1" w:rsidRDefault="00E56862" w:rsidP="00E56862">
            <w:pPr>
              <w:spacing w:line="0" w:lineRule="atLeast"/>
              <w:ind w:left="240" w:rightChars="-60" w:right="-132" w:hangingChars="109" w:hanging="240"/>
              <w:rPr>
                <w:rFonts w:ascii="ＭＳ 明朝" w:eastAsia="ＭＳ 明朝" w:hAnsi="ＭＳ 明朝"/>
                <w:color w:val="000000" w:themeColor="text1"/>
                <w:lang w:eastAsia="ja-JP"/>
              </w:rPr>
            </w:pPr>
          </w:p>
        </w:tc>
        <w:tc>
          <w:tcPr>
            <w:tcW w:w="1020" w:type="dxa"/>
            <w:tcBorders>
              <w:left w:val="single" w:sz="24" w:space="0" w:color="auto"/>
              <w:right w:val="single" w:sz="24" w:space="0" w:color="auto"/>
            </w:tcBorders>
            <w:vAlign w:val="center"/>
          </w:tcPr>
          <w:p w14:paraId="267C20A2" w14:textId="73316733" w:rsidR="00E56862" w:rsidRPr="001E50B1" w:rsidRDefault="00DA38F9" w:rsidP="00E56862">
            <w:pPr>
              <w:jc w:val="center"/>
              <w:rPr>
                <w:b/>
                <w:bCs/>
                <w:noProof/>
                <w:color w:val="FF0000"/>
                <w:sz w:val="36"/>
                <w:szCs w:val="36"/>
                <w:lang w:eastAsia="ja-JP"/>
              </w:rPr>
            </w:pPr>
            <w:r>
              <w:rPr>
                <w:rFonts w:hint="eastAsia"/>
                <w:b/>
                <w:bCs/>
                <w:noProof/>
                <w:color w:val="FF0000"/>
                <w:sz w:val="36"/>
                <w:szCs w:val="36"/>
                <w:lang w:eastAsia="ja-JP"/>
              </w:rPr>
              <w:t>〇</w:t>
            </w:r>
          </w:p>
        </w:tc>
      </w:tr>
      <w:tr w:rsidR="00E75FB9" w:rsidRPr="001E50B1" w14:paraId="55DE9ACF" w14:textId="77777777" w:rsidTr="00C27F99">
        <w:trPr>
          <w:jc w:val="center"/>
        </w:trPr>
        <w:tc>
          <w:tcPr>
            <w:tcW w:w="2835" w:type="dxa"/>
            <w:tcBorders>
              <w:left w:val="single" w:sz="4" w:space="0" w:color="auto"/>
            </w:tcBorders>
          </w:tcPr>
          <w:p w14:paraId="10390629" w14:textId="1EF67B75" w:rsidR="00E75FB9" w:rsidRDefault="001F0513" w:rsidP="00E56862">
            <w:pPr>
              <w:spacing w:line="320" w:lineRule="exact"/>
              <w:jc w:val="center"/>
              <w:rPr>
                <w:rFonts w:ascii="ＭＳ 明朝" w:eastAsia="ＭＳ 明朝" w:hAnsi="ＭＳ 明朝"/>
                <w:noProof/>
                <w:color w:val="000000" w:themeColor="text1"/>
                <w:sz w:val="21"/>
                <w:szCs w:val="21"/>
              </w:rPr>
            </w:pPr>
            <w:r w:rsidRPr="001F0513">
              <w:rPr>
                <w:rFonts w:ascii="ＭＳ 明朝" w:eastAsia="ＭＳ 明朝" w:hAnsi="ＭＳ 明朝"/>
                <w:noProof/>
                <w:color w:val="000000" w:themeColor="text1"/>
                <w:sz w:val="21"/>
                <w:szCs w:val="21"/>
                <w:lang w:eastAsia="ja-JP"/>
              </w:rPr>
              <w:drawing>
                <wp:anchor distT="0" distB="0" distL="114300" distR="114300" simplePos="0" relativeHeight="251747840" behindDoc="0" locked="0" layoutInCell="1" allowOverlap="1" wp14:anchorId="52E41AE3" wp14:editId="6CD47F59">
                  <wp:simplePos x="0" y="0"/>
                  <wp:positionH relativeFrom="column">
                    <wp:posOffset>242570</wp:posOffset>
                  </wp:positionH>
                  <wp:positionV relativeFrom="paragraph">
                    <wp:posOffset>206375</wp:posOffset>
                  </wp:positionV>
                  <wp:extent cx="1226705" cy="859003"/>
                  <wp:effectExtent l="0" t="0" r="0" b="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1238590" cy="867326"/>
                          </a:xfrm>
                          <a:prstGeom prst="rect">
                            <a:avLst/>
                          </a:prstGeom>
                        </pic:spPr>
                      </pic:pic>
                    </a:graphicData>
                  </a:graphic>
                  <wp14:sizeRelH relativeFrom="margin">
                    <wp14:pctWidth>0</wp14:pctWidth>
                  </wp14:sizeRelH>
                  <wp14:sizeRelV relativeFrom="margin">
                    <wp14:pctHeight>0</wp14:pctHeight>
                  </wp14:sizeRelV>
                </wp:anchor>
              </w:drawing>
            </w:r>
            <w:r w:rsidR="00E75FB9">
              <w:rPr>
                <w:rFonts w:ascii="ＭＳ 明朝" w:eastAsia="ＭＳ 明朝" w:hAnsi="ＭＳ 明朝" w:hint="eastAsia"/>
                <w:noProof/>
                <w:color w:val="000000" w:themeColor="text1"/>
                <w:sz w:val="21"/>
                <w:szCs w:val="21"/>
                <w:lang w:eastAsia="ja-JP"/>
              </w:rPr>
              <w:t>降灰後土石流</w:t>
            </w:r>
          </w:p>
          <w:p w14:paraId="28B3FEFA" w14:textId="0098261F" w:rsidR="00E75FB9" w:rsidRDefault="00E75FB9" w:rsidP="00E56862">
            <w:pPr>
              <w:spacing w:line="320" w:lineRule="exact"/>
              <w:jc w:val="center"/>
              <w:rPr>
                <w:rFonts w:ascii="ＭＳ 明朝" w:eastAsia="ＭＳ 明朝" w:hAnsi="ＭＳ 明朝"/>
                <w:noProof/>
                <w:color w:val="000000" w:themeColor="text1"/>
                <w:sz w:val="21"/>
                <w:szCs w:val="21"/>
              </w:rPr>
            </w:pPr>
          </w:p>
          <w:p w14:paraId="07460697" w14:textId="1B808642" w:rsidR="00E75FB9" w:rsidRDefault="00E75FB9" w:rsidP="00E56862">
            <w:pPr>
              <w:spacing w:line="320" w:lineRule="exact"/>
              <w:jc w:val="center"/>
              <w:rPr>
                <w:rFonts w:ascii="ＭＳ 明朝" w:eastAsia="ＭＳ 明朝" w:hAnsi="ＭＳ 明朝"/>
                <w:noProof/>
                <w:color w:val="000000" w:themeColor="text1"/>
                <w:sz w:val="21"/>
                <w:szCs w:val="21"/>
              </w:rPr>
            </w:pPr>
          </w:p>
          <w:p w14:paraId="090CAA73" w14:textId="59A399E1" w:rsidR="00E75FB9" w:rsidRDefault="00E75FB9" w:rsidP="00E56862">
            <w:pPr>
              <w:spacing w:line="320" w:lineRule="exact"/>
              <w:jc w:val="center"/>
              <w:rPr>
                <w:rFonts w:ascii="ＭＳ 明朝" w:eastAsia="ＭＳ 明朝" w:hAnsi="ＭＳ 明朝"/>
                <w:noProof/>
                <w:color w:val="000000" w:themeColor="text1"/>
                <w:sz w:val="21"/>
                <w:szCs w:val="21"/>
              </w:rPr>
            </w:pPr>
          </w:p>
          <w:p w14:paraId="35B3ADF2" w14:textId="656E6C20" w:rsidR="00E75FB9" w:rsidRDefault="00E75FB9" w:rsidP="00E56862">
            <w:pPr>
              <w:spacing w:line="320" w:lineRule="exact"/>
              <w:jc w:val="center"/>
              <w:rPr>
                <w:rFonts w:ascii="ＭＳ 明朝" w:eastAsia="ＭＳ 明朝" w:hAnsi="ＭＳ 明朝"/>
                <w:noProof/>
                <w:color w:val="000000" w:themeColor="text1"/>
                <w:sz w:val="21"/>
                <w:szCs w:val="21"/>
              </w:rPr>
            </w:pPr>
          </w:p>
          <w:p w14:paraId="570B7278" w14:textId="11896075" w:rsidR="00E75FB9" w:rsidRPr="001E50B1" w:rsidRDefault="001F0513" w:rsidP="00E56862">
            <w:pPr>
              <w:spacing w:line="320" w:lineRule="exact"/>
              <w:jc w:val="center"/>
              <w:rPr>
                <w:rFonts w:ascii="ＭＳ 明朝" w:eastAsia="ＭＳ 明朝" w:hAnsi="ＭＳ 明朝"/>
                <w:noProof/>
                <w:color w:val="000000" w:themeColor="text1"/>
                <w:sz w:val="21"/>
                <w:szCs w:val="21"/>
              </w:rPr>
            </w:pPr>
            <w:r w:rsidRPr="001E50B1">
              <w:rPr>
                <w:rFonts w:ascii="ＭＳ 明朝" w:eastAsia="ＭＳ 明朝" w:hAnsi="ＭＳ 明朝"/>
                <w:noProof/>
                <w:color w:val="000000" w:themeColor="text1"/>
                <w:sz w:val="21"/>
                <w:szCs w:val="21"/>
                <w:lang w:eastAsia="ja-JP"/>
              </w:rPr>
              <mc:AlternateContent>
                <mc:Choice Requires="wps">
                  <w:drawing>
                    <wp:anchor distT="45720" distB="45720" distL="114300" distR="114300" simplePos="0" relativeHeight="251749888" behindDoc="0" locked="0" layoutInCell="1" allowOverlap="1" wp14:anchorId="162E7BF6" wp14:editId="53541E48">
                      <wp:simplePos x="0" y="0"/>
                      <wp:positionH relativeFrom="column">
                        <wp:posOffset>786130</wp:posOffset>
                      </wp:positionH>
                      <wp:positionV relativeFrom="paragraph">
                        <wp:posOffset>20955</wp:posOffset>
                      </wp:positionV>
                      <wp:extent cx="1009650" cy="252730"/>
                      <wp:effectExtent l="0" t="0" r="0" b="0"/>
                      <wp:wrapNone/>
                      <wp:docPr id="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52730"/>
                              </a:xfrm>
                              <a:prstGeom prst="rect">
                                <a:avLst/>
                              </a:prstGeom>
                              <a:noFill/>
                              <a:ln w="9525">
                                <a:noFill/>
                                <a:miter lim="800000"/>
                                <a:headEnd/>
                                <a:tailEnd/>
                              </a:ln>
                            </wps:spPr>
                            <wps:txbx>
                              <w:txbxContent>
                                <w:p w14:paraId="66BC8D0E" w14:textId="5EC1ABF4" w:rsidR="005310CF" w:rsidRPr="00E56862" w:rsidRDefault="005310CF" w:rsidP="001F0513">
                                  <w:pPr>
                                    <w:rPr>
                                      <w:rFonts w:ascii="ＭＳ 明朝" w:eastAsia="ＭＳ 明朝" w:hAnsi="ＭＳ 明朝"/>
                                      <w:sz w:val="16"/>
                                      <w:szCs w:val="16"/>
                                    </w:rPr>
                                  </w:pPr>
                                  <w:r>
                                    <w:rPr>
                                      <w:rFonts w:ascii="ＭＳ 明朝" w:eastAsia="ＭＳ 明朝" w:hAnsi="ＭＳ 明朝" w:hint="eastAsia"/>
                                      <w:sz w:val="16"/>
                                      <w:szCs w:val="16"/>
                                      <w:lang w:eastAsia="ja-JP"/>
                                    </w:rPr>
                                    <w:t>出典：国土</w:t>
                                  </w:r>
                                  <w:r>
                                    <w:rPr>
                                      <w:rFonts w:ascii="ＭＳ 明朝" w:eastAsia="ＭＳ 明朝" w:hAnsi="ＭＳ 明朝"/>
                                      <w:sz w:val="16"/>
                                      <w:szCs w:val="16"/>
                                      <w:lang w:eastAsia="ja-JP"/>
                                    </w:rPr>
                                    <w:t>交通省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2E7BF6" id="_x0000_s1032" type="#_x0000_t202" style="position:absolute;left:0;text-align:left;margin-left:61.9pt;margin-top:1.65pt;width:79.5pt;height:19.9pt;z-index:251749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" filled="f" stroked="f">
                      <v:textbox>
                        <w:txbxContent>
                          <w:p w14:paraId="66BC8D0E" w14:textId="5EC1ABF4" w:rsidR="005310CF" w:rsidRPr="00E56862" w:rsidRDefault="005310CF" w:rsidP="001F0513">
                            <w:pPr>
                              <w:rPr>
                                <w:rFonts w:ascii="ＭＳ 明朝" w:eastAsia="ＭＳ 明朝" w:hAnsi="ＭＳ 明朝"/>
                                <w:sz w:val="16"/>
                                <w:szCs w:val="16"/>
                              </w:rPr>
                            </w:pPr>
                            <w:r>
                              <w:rPr>
                                <w:rFonts w:ascii="ＭＳ 明朝" w:eastAsia="ＭＳ 明朝" w:hAnsi="ＭＳ 明朝" w:hint="eastAsia"/>
                                <w:sz w:val="16"/>
                                <w:szCs w:val="16"/>
                                <w:lang w:eastAsia="ja-JP"/>
                              </w:rPr>
                              <w:t>出典：国土</w:t>
                            </w:r>
                            <w:r>
                              <w:rPr>
                                <w:rFonts w:ascii="ＭＳ 明朝" w:eastAsia="ＭＳ 明朝" w:hAnsi="ＭＳ 明朝"/>
                                <w:sz w:val="16"/>
                                <w:szCs w:val="16"/>
                                <w:lang w:eastAsia="ja-JP"/>
                              </w:rPr>
                              <w:t>交通省</w:t>
                            </w:r>
                          </w:p>
                        </w:txbxContent>
                      </v:textbox>
                    </v:shape>
                  </w:pict>
                </mc:Fallback>
              </mc:AlternateContent>
            </w:r>
          </w:p>
        </w:tc>
        <w:tc>
          <w:tcPr>
            <w:tcW w:w="6350" w:type="dxa"/>
            <w:tcBorders>
              <w:right w:val="single" w:sz="24" w:space="0" w:color="auto"/>
            </w:tcBorders>
          </w:tcPr>
          <w:p w14:paraId="2A85F3E8" w14:textId="69F8FA53" w:rsidR="001F0513" w:rsidRDefault="001F0513" w:rsidP="001F0513">
            <w:pPr>
              <w:spacing w:line="0" w:lineRule="atLeast"/>
              <w:ind w:left="240" w:rightChars="-60" w:right="-132" w:hangingChars="109" w:hanging="240"/>
              <w:rPr>
                <w:rFonts w:ascii="ＭＳ 明朝" w:eastAsia="ＭＳ 明朝" w:hAnsi="ＭＳ 明朝"/>
                <w:color w:val="000000" w:themeColor="text1"/>
                <w:lang w:eastAsia="ja-JP"/>
              </w:rPr>
            </w:pPr>
            <w:r>
              <w:rPr>
                <w:rFonts w:ascii="ＭＳ 明朝" w:eastAsia="ＭＳ 明朝" w:hAnsi="ＭＳ 明朝" w:hint="eastAsia"/>
                <w:color w:val="000000" w:themeColor="text1"/>
                <w:lang w:eastAsia="ja-JP"/>
              </w:rPr>
              <w:t>〇　噴火による火山灰等が</w:t>
            </w:r>
            <w:r w:rsidRPr="001F0513">
              <w:rPr>
                <w:rFonts w:ascii="ＭＳ 明朝" w:eastAsia="ＭＳ 明朝" w:hAnsi="ＭＳ 明朝" w:hint="eastAsia"/>
                <w:color w:val="000000" w:themeColor="text1"/>
                <w:lang w:eastAsia="ja-JP"/>
              </w:rPr>
              <w:t>堆積し、その後降雨に伴い発生する土石流</w:t>
            </w:r>
          </w:p>
          <w:p w14:paraId="08C17C6E" w14:textId="63BC4722" w:rsidR="001F0513" w:rsidRPr="001E50B1" w:rsidRDefault="001F0513" w:rsidP="001F0513">
            <w:pPr>
              <w:tabs>
                <w:tab w:val="left" w:pos="479"/>
                <w:tab w:val="left" w:pos="3839"/>
              </w:tabs>
              <w:spacing w:line="0" w:lineRule="atLeast"/>
              <w:ind w:rightChars="-60" w:right="-132"/>
              <w:rPr>
                <w:rFonts w:ascii="ＭＳ 明朝" w:eastAsia="ＭＳ 明朝" w:hAnsi="ＭＳ 明朝"/>
                <w:color w:val="000000" w:themeColor="text1"/>
                <w:sz w:val="21"/>
                <w:szCs w:val="21"/>
                <w:lang w:eastAsia="ja-JP"/>
              </w:rPr>
            </w:pPr>
            <w:r w:rsidRPr="001E50B1">
              <w:rPr>
                <w:rFonts w:ascii="ＭＳ 明朝" w:eastAsia="ＭＳ 明朝" w:hAnsi="ＭＳ 明朝" w:hint="eastAsia"/>
                <w:color w:val="000000" w:themeColor="text1"/>
                <w:sz w:val="21"/>
                <w:szCs w:val="21"/>
                <w:lang w:eastAsia="ja-JP"/>
              </w:rPr>
              <w:t xml:space="preserve">■　</w:t>
            </w:r>
            <w:r>
              <w:rPr>
                <w:rFonts w:ascii="ＭＳ 明朝" w:eastAsia="ＭＳ 明朝" w:hAnsi="ＭＳ 明朝" w:hint="eastAsia"/>
                <w:color w:val="000000" w:themeColor="text1"/>
                <w:sz w:val="21"/>
                <w:szCs w:val="21"/>
                <w:lang w:eastAsia="ja-JP"/>
              </w:rPr>
              <w:t>土石流危険区域、</w:t>
            </w:r>
            <w:r w:rsidRPr="001E50B1">
              <w:rPr>
                <w:rFonts w:ascii="ＭＳ 明朝" w:eastAsia="ＭＳ 明朝" w:hAnsi="ＭＳ 明朝" w:hint="eastAsia"/>
                <w:color w:val="000000" w:themeColor="text1"/>
                <w:sz w:val="21"/>
                <w:szCs w:val="21"/>
                <w:lang w:eastAsia="ja-JP"/>
              </w:rPr>
              <w:t>谷筋や沢沿いから出来るだけ離れる。</w:t>
            </w:r>
          </w:p>
          <w:p w14:paraId="6D334460" w14:textId="2D8FE302" w:rsidR="001F0513" w:rsidRPr="001E50B1" w:rsidRDefault="001F0513" w:rsidP="001F0513">
            <w:pPr>
              <w:spacing w:line="0" w:lineRule="atLeast"/>
              <w:ind w:left="229" w:rightChars="-60" w:right="-132" w:hangingChars="109" w:hanging="229"/>
              <w:rPr>
                <w:rFonts w:ascii="ＭＳ 明朝" w:eastAsia="ＭＳ 明朝" w:hAnsi="ＭＳ 明朝"/>
                <w:color w:val="000000" w:themeColor="text1"/>
                <w:lang w:eastAsia="ja-JP"/>
              </w:rPr>
            </w:pPr>
            <w:r w:rsidRPr="001E50B1">
              <w:rPr>
                <w:rFonts w:ascii="ＭＳ 明朝" w:eastAsia="ＭＳ 明朝" w:hAnsi="ＭＳ 明朝" w:hint="eastAsia"/>
                <w:color w:val="000000" w:themeColor="text1"/>
                <w:sz w:val="21"/>
                <w:szCs w:val="21"/>
                <w:lang w:eastAsia="ja-JP"/>
              </w:rPr>
              <w:t>■　流下速度が大きいことを念頭に、噴火</w:t>
            </w:r>
            <w:r>
              <w:rPr>
                <w:rFonts w:ascii="ＭＳ 明朝" w:eastAsia="ＭＳ 明朝" w:hAnsi="ＭＳ 明朝" w:hint="eastAsia"/>
                <w:color w:val="000000" w:themeColor="text1"/>
                <w:sz w:val="21"/>
                <w:szCs w:val="21"/>
                <w:lang w:eastAsia="ja-JP"/>
              </w:rPr>
              <w:t>前の避難が原則（避難が間に合わない場合、施設周辺で想定される土石流</w:t>
            </w:r>
            <w:r w:rsidRPr="001E50B1">
              <w:rPr>
                <w:rFonts w:ascii="ＭＳ 明朝" w:eastAsia="ＭＳ 明朝" w:hAnsi="ＭＳ 明朝" w:hint="eastAsia"/>
                <w:color w:val="000000" w:themeColor="text1"/>
                <w:sz w:val="21"/>
                <w:szCs w:val="21"/>
                <w:lang w:eastAsia="ja-JP"/>
              </w:rPr>
              <w:t>の深さや到達までの時間に応じて、</w:t>
            </w:r>
            <w:r w:rsidRPr="001E50B1">
              <w:rPr>
                <w:rFonts w:asciiTheme="minorEastAsia" w:eastAsiaTheme="minorEastAsia" w:hAnsiTheme="minorEastAsia" w:hint="eastAsia"/>
                <w:color w:val="000000" w:themeColor="text1"/>
                <w:sz w:val="21"/>
                <w:szCs w:val="21"/>
                <w:lang w:eastAsia="ja-JP"/>
              </w:rPr>
              <w:t>堅牢な建物の高所にやむを得ず留まることもあり得る）。</w:t>
            </w:r>
          </w:p>
        </w:tc>
        <w:tc>
          <w:tcPr>
            <w:tcW w:w="1020" w:type="dxa"/>
            <w:tcBorders>
              <w:left w:val="single" w:sz="24" w:space="0" w:color="auto"/>
              <w:right w:val="single" w:sz="24" w:space="0" w:color="auto"/>
            </w:tcBorders>
            <w:vAlign w:val="center"/>
          </w:tcPr>
          <w:p w14:paraId="62D30E75" w14:textId="2E9C8AE4" w:rsidR="00E75FB9" w:rsidRDefault="00C46F5E" w:rsidP="00E56862">
            <w:pPr>
              <w:jc w:val="center"/>
              <w:rPr>
                <w:b/>
                <w:bCs/>
                <w:noProof/>
                <w:color w:val="FF0000"/>
                <w:sz w:val="36"/>
                <w:szCs w:val="36"/>
                <w:lang w:eastAsia="ja-JP"/>
              </w:rPr>
            </w:pPr>
            <w:r w:rsidRPr="00C46F5E">
              <w:rPr>
                <w:rFonts w:hint="eastAsia"/>
                <w:b/>
                <w:bCs/>
                <w:noProof/>
                <w:color w:val="000000" w:themeColor="text1"/>
                <w:sz w:val="36"/>
                <w:szCs w:val="36"/>
                <w:lang w:eastAsia="ja-JP"/>
              </w:rPr>
              <w:t>―</w:t>
            </w:r>
          </w:p>
        </w:tc>
      </w:tr>
    </w:tbl>
    <w:p w14:paraId="6D594E21" w14:textId="3E72023D" w:rsidR="00B12D71" w:rsidRPr="005D5F4A" w:rsidRDefault="006F365E" w:rsidP="006F365E">
      <w:pPr>
        <w:tabs>
          <w:tab w:val="left" w:pos="828"/>
        </w:tabs>
        <w:rPr>
          <w:rFonts w:asciiTheme="minorEastAsia" w:eastAsiaTheme="minorEastAsia" w:hAnsiTheme="minorEastAsia"/>
          <w:sz w:val="21"/>
          <w:szCs w:val="20"/>
          <w:lang w:eastAsia="ja-JP"/>
        </w:rPr>
      </w:pPr>
      <w:r w:rsidRPr="001E50B1">
        <w:rPr>
          <w:rFonts w:asciiTheme="minorEastAsia" w:eastAsiaTheme="minorEastAsia" w:hAnsiTheme="minorEastAsia" w:hint="eastAsia"/>
          <w:sz w:val="21"/>
          <w:szCs w:val="20"/>
          <w:lang w:eastAsia="ja-JP"/>
        </w:rPr>
        <w:t>※○を付した火山現象：当施設への影響が想定。</w:t>
      </w:r>
    </w:p>
    <w:bookmarkEnd w:id="16"/>
    <w:p w14:paraId="1894BFBE" w14:textId="0A5B90AC" w:rsidR="00A6078C" w:rsidRDefault="002A7FC5" w:rsidP="00E46182">
      <w:pPr>
        <w:autoSpaceDE/>
        <w:autoSpaceDN/>
        <w:ind w:leftChars="100" w:left="220" w:firstLineChars="100" w:firstLine="210"/>
        <w:rPr>
          <w:rFonts w:ascii="游明朝" w:eastAsia="游明朝" w:hAnsi="游明朝" w:cstheme="minorBidi"/>
          <w:kern w:val="2"/>
          <w:sz w:val="21"/>
          <w:lang w:eastAsia="ja-JP"/>
        </w:rPr>
      </w:pPr>
      <w:r>
        <w:rPr>
          <w:rFonts w:asciiTheme="minorHAnsi" w:eastAsiaTheme="minorEastAsia" w:hAnsiTheme="minorHAnsi" w:cstheme="minorBidi"/>
          <w:kern w:val="2"/>
          <w:sz w:val="21"/>
          <w:lang w:eastAsia="ja-JP"/>
        </w:rPr>
        <w:br w:type="page"/>
      </w:r>
      <w:r w:rsidR="00732208">
        <w:rPr>
          <w:rFonts w:asciiTheme="minorHAnsi" w:eastAsiaTheme="minorEastAsia" w:hAnsiTheme="minorHAnsi" w:cstheme="minorBidi" w:hint="eastAsia"/>
          <w:kern w:val="2"/>
          <w:sz w:val="21"/>
          <w:lang w:eastAsia="ja-JP"/>
        </w:rPr>
        <w:lastRenderedPageBreak/>
        <w:t>以降に</w:t>
      </w:r>
      <w:r w:rsidR="00A6078C" w:rsidRPr="001E50B1">
        <w:rPr>
          <w:rFonts w:ascii="游明朝" w:eastAsia="游明朝" w:hAnsi="游明朝" w:cstheme="minorBidi" w:hint="eastAsia"/>
          <w:kern w:val="2"/>
          <w:sz w:val="21"/>
          <w:lang w:eastAsia="ja-JP"/>
        </w:rPr>
        <w:t>、当施設の位置図</w:t>
      </w:r>
      <w:r w:rsidR="00DA38F9">
        <w:rPr>
          <w:rFonts w:ascii="游明朝" w:eastAsia="游明朝" w:hAnsi="游明朝" w:cstheme="minorBidi" w:hint="eastAsia"/>
          <w:kern w:val="2"/>
          <w:sz w:val="21"/>
          <w:lang w:eastAsia="ja-JP"/>
        </w:rPr>
        <w:t>と各想定現象の範囲図</w:t>
      </w:r>
      <w:r w:rsidR="00A6078C" w:rsidRPr="001E50B1">
        <w:rPr>
          <w:rFonts w:ascii="游明朝" w:eastAsia="游明朝" w:hAnsi="游明朝" w:cstheme="minorBidi" w:hint="eastAsia"/>
          <w:kern w:val="2"/>
          <w:sz w:val="21"/>
          <w:lang w:eastAsia="ja-JP"/>
        </w:rPr>
        <w:t>を示す。</w:t>
      </w:r>
    </w:p>
    <w:p w14:paraId="65AFC7DF" w14:textId="77777777" w:rsidR="00DA38F9" w:rsidRPr="001E50B1" w:rsidRDefault="00DA38F9" w:rsidP="00E46182">
      <w:pPr>
        <w:autoSpaceDE/>
        <w:autoSpaceDN/>
        <w:ind w:leftChars="100" w:left="220" w:firstLineChars="100" w:firstLine="210"/>
        <w:rPr>
          <w:rFonts w:ascii="游明朝" w:eastAsia="游明朝" w:hAnsi="游明朝" w:cstheme="minorBidi"/>
          <w:kern w:val="2"/>
          <w:sz w:val="21"/>
          <w:lang w:eastAsia="ja-JP"/>
        </w:rPr>
      </w:pPr>
    </w:p>
    <w:p w14:paraId="38487341" w14:textId="7BE80725" w:rsidR="00B27E13" w:rsidRDefault="00DA38F9" w:rsidP="00800BBF">
      <w:pPr>
        <w:pStyle w:val="a5"/>
        <w:numPr>
          <w:ilvl w:val="0"/>
          <w:numId w:val="1"/>
        </w:numPr>
        <w:tabs>
          <w:tab w:val="left" w:pos="827"/>
          <w:tab w:val="left" w:pos="828"/>
        </w:tabs>
        <w:rPr>
          <w:rFonts w:asciiTheme="majorEastAsia" w:eastAsiaTheme="majorEastAsia" w:hAnsiTheme="majorEastAsia"/>
          <w:sz w:val="28"/>
          <w:szCs w:val="21"/>
          <w:lang w:eastAsia="ja-JP"/>
        </w:rPr>
      </w:pPr>
      <w:r w:rsidRPr="00DA38F9">
        <w:rPr>
          <w:rFonts w:asciiTheme="majorEastAsia" w:eastAsiaTheme="majorEastAsia" w:hAnsiTheme="majorEastAsia" w:hint="eastAsia"/>
          <w:sz w:val="28"/>
          <w:szCs w:val="21"/>
          <w:lang w:eastAsia="ja-JP"/>
        </w:rPr>
        <w:t>大きな噴石</w:t>
      </w:r>
    </w:p>
    <w:p w14:paraId="648E91F4" w14:textId="45FA5103" w:rsidR="00DA38F9" w:rsidRPr="00B62E61" w:rsidRDefault="00B62E61" w:rsidP="00B62E61">
      <w:pPr>
        <w:pStyle w:val="a5"/>
        <w:tabs>
          <w:tab w:val="left" w:pos="827"/>
          <w:tab w:val="left" w:pos="828"/>
        </w:tabs>
        <w:ind w:left="850" w:firstLine="0"/>
        <w:rPr>
          <w:rFonts w:ascii="游明朝" w:eastAsia="游明朝" w:hAnsi="游明朝"/>
          <w:sz w:val="21"/>
          <w:szCs w:val="21"/>
          <w:lang w:eastAsia="ja-JP"/>
        </w:rPr>
      </w:pPr>
      <w:r w:rsidRPr="00B62E61">
        <w:rPr>
          <w:rFonts w:ascii="游明朝" w:eastAsia="游明朝" w:hAnsi="游明朝" w:hint="eastAsia"/>
          <w:sz w:val="21"/>
          <w:szCs w:val="21"/>
          <w:lang w:eastAsia="ja-JP"/>
        </w:rPr>
        <w:t>当施設は第２次避難対象エリアであり、大きな噴石が到達する可能性がある。</w:t>
      </w:r>
    </w:p>
    <w:p w14:paraId="06117B09" w14:textId="4191AAB1" w:rsidR="00DA38F9" w:rsidRDefault="00F71740" w:rsidP="00DA38F9">
      <w:pPr>
        <w:pStyle w:val="a5"/>
        <w:tabs>
          <w:tab w:val="left" w:pos="827"/>
          <w:tab w:val="left" w:pos="828"/>
        </w:tabs>
        <w:ind w:left="850" w:firstLine="0"/>
        <w:jc w:val="center"/>
        <w:rPr>
          <w:rFonts w:asciiTheme="majorEastAsia" w:eastAsiaTheme="majorEastAsia" w:hAnsiTheme="majorEastAsia"/>
          <w:sz w:val="28"/>
          <w:szCs w:val="21"/>
          <w:lang w:eastAsia="ja-JP"/>
        </w:rPr>
      </w:pPr>
      <w:r w:rsidRPr="004A7BC2">
        <w:rPr>
          <w:rFonts w:asciiTheme="majorEastAsia" w:eastAsiaTheme="majorEastAsia" w:hAnsiTheme="majorEastAsia"/>
          <w:noProof/>
          <w:sz w:val="28"/>
          <w:szCs w:val="21"/>
          <w:lang w:eastAsia="ja-JP"/>
        </w:rPr>
        <mc:AlternateContent>
          <mc:Choice Requires="wps">
            <w:drawing>
              <wp:anchor distT="45720" distB="45720" distL="114300" distR="114300" simplePos="0" relativeHeight="251701760" behindDoc="0" locked="0" layoutInCell="1" allowOverlap="1" wp14:anchorId="69AEF523" wp14:editId="028268B1">
                <wp:simplePos x="0" y="0"/>
                <wp:positionH relativeFrom="margin">
                  <wp:posOffset>2374900</wp:posOffset>
                </wp:positionH>
                <wp:positionV relativeFrom="paragraph">
                  <wp:posOffset>1146810</wp:posOffset>
                </wp:positionV>
                <wp:extent cx="655320" cy="1404620"/>
                <wp:effectExtent l="0" t="76200" r="0" b="78105"/>
                <wp:wrapNone/>
                <wp:docPr id="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271978">
                          <a:off x="0" y="0"/>
                          <a:ext cx="655320" cy="1404620"/>
                        </a:xfrm>
                        <a:prstGeom prst="rect">
                          <a:avLst/>
                        </a:prstGeom>
                        <a:noFill/>
                        <a:ln w="9525">
                          <a:noFill/>
                          <a:miter lim="800000"/>
                          <a:headEnd/>
                          <a:tailEnd/>
                        </a:ln>
                      </wps:spPr>
                      <wps:txbx>
                        <w:txbxContent>
                          <w:p w14:paraId="7A83E99D" w14:textId="38CE6658" w:rsidR="005310CF" w:rsidRPr="004A7BC2" w:rsidRDefault="005310CF" w:rsidP="004A7BC2">
                            <w:pPr>
                              <w:rPr>
                                <w:b/>
                                <w:color w:val="FF0000"/>
                                <w:sz w:val="20"/>
                                <w:lang w:eastAsia="ja-JP"/>
                              </w:rPr>
                            </w:pPr>
                            <w:r w:rsidRPr="004A7BC2">
                              <w:rPr>
                                <w:rFonts w:hint="eastAsia"/>
                                <w:b/>
                                <w:color w:val="FF0000"/>
                                <w:sz w:val="20"/>
                                <w:lang w:eastAsia="ja-JP"/>
                              </w:rPr>
                              <w:t>○○</w:t>
                            </w:r>
                            <w:r w:rsidRPr="004A7BC2">
                              <w:rPr>
                                <w:b/>
                                <w:color w:val="FF0000"/>
                                <w:sz w:val="20"/>
                                <w:lang w:eastAsia="ja-JP"/>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9AEF523" id="_x0000_s1033" type="#_x0000_t202" style="position:absolute;left:0;text-align:left;margin-left:187pt;margin-top:90.3pt;width:51.6pt;height:110.6pt;rotation:-1450554fd;z-index:251701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" filled="f" stroked="f">
                <v:textbox style="mso-fit-shape-to-text:t">
                  <w:txbxContent>
                    <w:p w14:paraId="7A83E99D" w14:textId="38CE6658" w:rsidR="005310CF" w:rsidRPr="004A7BC2" w:rsidRDefault="005310CF" w:rsidP="004A7BC2">
                      <w:pPr>
                        <w:rPr>
                          <w:b/>
                          <w:color w:val="FF0000"/>
                          <w:sz w:val="20"/>
                          <w:lang w:eastAsia="ja-JP"/>
                        </w:rPr>
                      </w:pPr>
                      <w:r w:rsidRPr="004A7BC2">
                        <w:rPr>
                          <w:rFonts w:hint="eastAsia"/>
                          <w:b/>
                          <w:color w:val="FF0000"/>
                          <w:sz w:val="20"/>
                          <w:lang w:eastAsia="ja-JP"/>
                        </w:rPr>
                        <w:t>○○</w:t>
                      </w:r>
                      <w:r w:rsidRPr="004A7BC2">
                        <w:rPr>
                          <w:b/>
                          <w:color w:val="FF0000"/>
                          <w:sz w:val="20"/>
                          <w:lang w:eastAsia="ja-JP"/>
                        </w:rPr>
                        <w:t>㎞</w:t>
                      </w:r>
                    </w:p>
                  </w:txbxContent>
                </v:textbox>
                <w10:wrap anchorx="margin"/>
              </v:shape>
            </w:pict>
          </mc:Fallback>
        </mc:AlternateContent>
      </w:r>
      <w:r>
        <w:rPr>
          <w:rFonts w:asciiTheme="majorEastAsia" w:eastAsiaTheme="majorEastAsia" w:hAnsiTheme="majorEastAsia"/>
          <w:noProof/>
          <w:sz w:val="28"/>
          <w:szCs w:val="21"/>
          <w:lang w:eastAsia="ja-JP"/>
        </w:rPr>
        <mc:AlternateContent>
          <mc:Choice Requires="wps">
            <w:drawing>
              <wp:anchor distT="0" distB="0" distL="114300" distR="114300" simplePos="0" relativeHeight="251695616" behindDoc="0" locked="0" layoutInCell="1" allowOverlap="1" wp14:anchorId="24C5D27C" wp14:editId="7F957EED">
                <wp:simplePos x="0" y="0"/>
                <wp:positionH relativeFrom="page">
                  <wp:posOffset>3721100</wp:posOffset>
                </wp:positionH>
                <wp:positionV relativeFrom="paragraph">
                  <wp:posOffset>1266826</wp:posOffset>
                </wp:positionV>
                <wp:extent cx="164465" cy="171450"/>
                <wp:effectExtent l="19050" t="19050" r="26035" b="19050"/>
                <wp:wrapNone/>
                <wp:docPr id="2" name="楕円 2"/>
                <wp:cNvGraphicFramePr/>
                <a:graphic xmlns:a="http://schemas.openxmlformats.org/drawingml/2006/main">
                  <a:graphicData uri="http://schemas.microsoft.com/office/word/2010/wordprocessingShape">
                    <wps:wsp>
                      <wps:cNvSpPr/>
                      <wps:spPr>
                        <a:xfrm>
                          <a:off x="0" y="0"/>
                          <a:ext cx="164465" cy="1714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45295C" id="楕円 2" o:spid="_x0000_s1026" style="position:absolute;left:0;text-align:left;margin-left:293pt;margin-top:99.75pt;width:12.95pt;height:13.5pt;z-index:251695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" filled="f" strokecolor="red" strokeweight="2.25pt">
                <v:stroke joinstyle="miter"/>
                <w10:wrap anchorx="page"/>
              </v:oval>
            </w:pict>
          </mc:Fallback>
        </mc:AlternateContent>
      </w:r>
      <w:r w:rsidR="004A591B">
        <w:rPr>
          <w:rFonts w:asciiTheme="majorEastAsia" w:eastAsiaTheme="majorEastAsia" w:hAnsiTheme="majorEastAsia"/>
          <w:noProof/>
          <w:sz w:val="28"/>
          <w:szCs w:val="21"/>
          <w:lang w:eastAsia="ja-JP"/>
        </w:rPr>
        <mc:AlternateContent>
          <mc:Choice Requires="wps">
            <w:drawing>
              <wp:anchor distT="0" distB="0" distL="114300" distR="114300" simplePos="0" relativeHeight="251696640" behindDoc="0" locked="0" layoutInCell="1" allowOverlap="1" wp14:anchorId="50084163" wp14:editId="196E8323">
                <wp:simplePos x="0" y="0"/>
                <wp:positionH relativeFrom="column">
                  <wp:posOffset>3709222</wp:posOffset>
                </wp:positionH>
                <wp:positionV relativeFrom="paragraph">
                  <wp:posOffset>1076400</wp:posOffset>
                </wp:positionV>
                <wp:extent cx="845820" cy="434340"/>
                <wp:effectExtent l="647700" t="0" r="11430" b="22860"/>
                <wp:wrapNone/>
                <wp:docPr id="4" name="線吹き出し 1 (枠付き) 4"/>
                <wp:cNvGraphicFramePr/>
                <a:graphic xmlns:a="http://schemas.openxmlformats.org/drawingml/2006/main">
                  <a:graphicData uri="http://schemas.microsoft.com/office/word/2010/wordprocessingShape">
                    <wps:wsp>
                      <wps:cNvSpPr/>
                      <wps:spPr>
                        <a:xfrm>
                          <a:off x="0" y="0"/>
                          <a:ext cx="845820" cy="434340"/>
                        </a:xfrm>
                        <a:prstGeom prst="borderCallout1">
                          <a:avLst>
                            <a:gd name="adj1" fmla="val 50329"/>
                            <a:gd name="adj2" fmla="val 676"/>
                            <a:gd name="adj3" fmla="val 61623"/>
                            <a:gd name="adj4" fmla="val -7527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FA3D8A" w14:textId="282E0C44" w:rsidR="005310CF" w:rsidRPr="004A7BC2" w:rsidRDefault="005310CF" w:rsidP="004A7BC2">
                            <w:pPr>
                              <w:jc w:val="center"/>
                              <w:rPr>
                                <w:b/>
                                <w:color w:val="FF0000"/>
                                <w:lang w:eastAsia="ja-JP"/>
                              </w:rPr>
                            </w:pPr>
                            <w:r w:rsidRPr="004A7BC2">
                              <w:rPr>
                                <w:rFonts w:hint="eastAsia"/>
                                <w:b/>
                                <w:color w:val="FF0000"/>
                                <w:lang w:eastAsia="ja-JP"/>
                              </w:rPr>
                              <w:t>○○</w:t>
                            </w:r>
                            <w:r>
                              <w:rPr>
                                <w:rFonts w:hint="eastAsia"/>
                                <w:b/>
                                <w:color w:val="FF0000"/>
                                <w:lang w:eastAsia="ja-JP"/>
                              </w:rPr>
                              <w:t>学校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0084163"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4" o:spid="_x0000_s1034" type="#_x0000_t47" style="position:absolute;left:0;text-align:left;margin-left:292.05pt;margin-top:84.75pt;width:66.6pt;height:34.2pt;z-index:25169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" adj="-16258,13311,146,10871" fillcolor="white [3212]" strokecolor="black [3213]" strokeweight="1pt">
                <v:textbox>
                  <w:txbxContent>
                    <w:p w14:paraId="78FA3D8A" w14:textId="282E0C44" w:rsidR="005310CF" w:rsidRPr="004A7BC2" w:rsidRDefault="005310CF" w:rsidP="004A7BC2">
                      <w:pPr>
                        <w:jc w:val="center"/>
                        <w:rPr>
                          <w:b/>
                          <w:color w:val="FF0000"/>
                          <w:lang w:eastAsia="ja-JP"/>
                        </w:rPr>
                      </w:pPr>
                      <w:r w:rsidRPr="004A7BC2">
                        <w:rPr>
                          <w:rFonts w:hint="eastAsia"/>
                          <w:b/>
                          <w:color w:val="FF0000"/>
                          <w:lang w:eastAsia="ja-JP"/>
                        </w:rPr>
                        <w:t>○○</w:t>
                      </w:r>
                      <w:r>
                        <w:rPr>
                          <w:rFonts w:hint="eastAsia"/>
                          <w:b/>
                          <w:color w:val="FF0000"/>
                          <w:lang w:eastAsia="ja-JP"/>
                        </w:rPr>
                        <w:t>学校</w:t>
                      </w:r>
                    </w:p>
                  </w:txbxContent>
                </v:textbox>
                <o:callout v:ext="edit" minusy="t"/>
              </v:shape>
            </w:pict>
          </mc:Fallback>
        </mc:AlternateContent>
      </w:r>
      <w:r w:rsidR="004A591B">
        <w:rPr>
          <w:rFonts w:asciiTheme="majorEastAsia" w:eastAsiaTheme="majorEastAsia" w:hAnsiTheme="majorEastAsia"/>
          <w:noProof/>
          <w:sz w:val="28"/>
          <w:szCs w:val="21"/>
          <w:lang w:eastAsia="ja-JP"/>
        </w:rPr>
        <mc:AlternateContent>
          <mc:Choice Requires="wps">
            <w:drawing>
              <wp:anchor distT="0" distB="0" distL="114300" distR="114300" simplePos="0" relativeHeight="251699712" behindDoc="0" locked="0" layoutInCell="1" allowOverlap="1" wp14:anchorId="32FE1698" wp14:editId="36D9D34B">
                <wp:simplePos x="0" y="0"/>
                <wp:positionH relativeFrom="margin">
                  <wp:posOffset>2559946</wp:posOffset>
                </wp:positionH>
                <wp:positionV relativeFrom="paragraph">
                  <wp:posOffset>1389715</wp:posOffset>
                </wp:positionV>
                <wp:extent cx="264459" cy="94391"/>
                <wp:effectExtent l="38100" t="38100" r="59690" b="58420"/>
                <wp:wrapNone/>
                <wp:docPr id="12" name="直線矢印コネクタ 12"/>
                <wp:cNvGraphicFramePr/>
                <a:graphic xmlns:a="http://schemas.openxmlformats.org/drawingml/2006/main">
                  <a:graphicData uri="http://schemas.microsoft.com/office/word/2010/wordprocessingShape">
                    <wps:wsp>
                      <wps:cNvCnPr/>
                      <wps:spPr>
                        <a:xfrm flipV="1">
                          <a:off x="0" y="0"/>
                          <a:ext cx="264459" cy="94391"/>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D399CE1" id="_x0000_t32" coordsize="21600,21600" o:spt="32" o:oned="t" path="m,l21600,21600e" filled="f">
                <v:path arrowok="t" fillok="f" o:connecttype="none"/>
                <o:lock v:ext="edit" shapetype="t"/>
              </v:shapetype>
              <v:shape id="直線矢印コネクタ 12" o:spid="_x0000_s1026" type="#_x0000_t32" style="position:absolute;left:0;text-align:left;margin-left:201.55pt;margin-top:109.45pt;width:20.8pt;height:7.45pt;flip:y;z-index:25169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" strokecolor="red" strokeweight=".5pt">
                <v:stroke startarrow="block" endarrow="block" joinstyle="miter"/>
                <w10:wrap anchorx="margin"/>
              </v:shape>
            </w:pict>
          </mc:Fallback>
        </mc:AlternateContent>
      </w:r>
      <w:r w:rsidR="00FF502D" w:rsidRPr="004A7BC2">
        <w:rPr>
          <w:rFonts w:asciiTheme="majorEastAsia" w:eastAsiaTheme="majorEastAsia" w:hAnsiTheme="majorEastAsia"/>
          <w:noProof/>
          <w:sz w:val="28"/>
          <w:szCs w:val="21"/>
          <w:lang w:eastAsia="ja-JP"/>
        </w:rPr>
        <w:drawing>
          <wp:anchor distT="0" distB="0" distL="114300" distR="114300" simplePos="0" relativeHeight="251702784" behindDoc="0" locked="0" layoutInCell="1" allowOverlap="1" wp14:anchorId="1E452526" wp14:editId="66D0A2D7">
            <wp:simplePos x="0" y="0"/>
            <wp:positionH relativeFrom="column">
              <wp:posOffset>3934753</wp:posOffset>
            </wp:positionH>
            <wp:positionV relativeFrom="paragraph">
              <wp:posOffset>2781886</wp:posOffset>
            </wp:positionV>
            <wp:extent cx="1818025" cy="804448"/>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1818025" cy="804448"/>
                    </a:xfrm>
                    <a:prstGeom prst="rect">
                      <a:avLst/>
                    </a:prstGeom>
                  </pic:spPr>
                </pic:pic>
              </a:graphicData>
            </a:graphic>
            <wp14:sizeRelH relativeFrom="page">
              <wp14:pctWidth>0</wp14:pctWidth>
            </wp14:sizeRelH>
            <wp14:sizeRelV relativeFrom="page">
              <wp14:pctHeight>0</wp14:pctHeight>
            </wp14:sizeRelV>
          </wp:anchor>
        </w:drawing>
      </w:r>
      <w:r w:rsidR="00B62E61">
        <w:rPr>
          <w:rFonts w:hint="eastAsia"/>
          <w:noProof/>
          <w:lang w:eastAsia="ja-JP"/>
        </w:rPr>
        <mc:AlternateContent>
          <mc:Choice Requires="wps">
            <w:drawing>
              <wp:anchor distT="0" distB="0" distL="114300" distR="114300" simplePos="0" relativeHeight="251706880" behindDoc="0" locked="0" layoutInCell="1" allowOverlap="1" wp14:anchorId="3A303322" wp14:editId="08093C1A">
                <wp:simplePos x="0" y="0"/>
                <wp:positionH relativeFrom="column">
                  <wp:posOffset>532130</wp:posOffset>
                </wp:positionH>
                <wp:positionV relativeFrom="paragraph">
                  <wp:posOffset>31115</wp:posOffset>
                </wp:positionV>
                <wp:extent cx="5669280" cy="3825240"/>
                <wp:effectExtent l="19050" t="19050" r="26670" b="22860"/>
                <wp:wrapNone/>
                <wp:docPr id="25" name="正方形/長方形 25"/>
                <wp:cNvGraphicFramePr/>
                <a:graphic xmlns:a="http://schemas.openxmlformats.org/drawingml/2006/main">
                  <a:graphicData uri="http://schemas.microsoft.com/office/word/2010/wordprocessingShape">
                    <wps:wsp>
                      <wps:cNvSpPr/>
                      <wps:spPr>
                        <a:xfrm>
                          <a:off x="0" y="0"/>
                          <a:ext cx="5669280" cy="382524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9D8DEE" id="正方形/長方形 25" o:spid="_x0000_s1026" style="position:absolute;left:0;text-align:left;margin-left:41.9pt;margin-top:2.45pt;width:446.4pt;height:301.2pt;z-index:25170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" filled="f" strokecolor="red" strokeweight="3pt"/>
            </w:pict>
          </mc:Fallback>
        </mc:AlternateContent>
      </w:r>
      <w:r w:rsidR="004A7BC2" w:rsidRPr="004A7BC2">
        <w:rPr>
          <w:rFonts w:asciiTheme="majorEastAsia" w:eastAsiaTheme="majorEastAsia" w:hAnsiTheme="majorEastAsia"/>
          <w:noProof/>
          <w:sz w:val="28"/>
          <w:szCs w:val="21"/>
          <w:lang w:eastAsia="ja-JP"/>
        </w:rPr>
        <mc:AlternateContent>
          <mc:Choice Requires="wps">
            <w:drawing>
              <wp:anchor distT="45720" distB="45720" distL="114300" distR="114300" simplePos="0" relativeHeight="251698688" behindDoc="0" locked="0" layoutInCell="1" allowOverlap="1" wp14:anchorId="1C68AE4F" wp14:editId="5A95CFF9">
                <wp:simplePos x="0" y="0"/>
                <wp:positionH relativeFrom="column">
                  <wp:posOffset>791210</wp:posOffset>
                </wp:positionH>
                <wp:positionV relativeFrom="paragraph">
                  <wp:posOffset>69215</wp:posOffset>
                </wp:positionV>
                <wp:extent cx="396240" cy="1404620"/>
                <wp:effectExtent l="0" t="0" r="22860" b="23495"/>
                <wp:wrapNone/>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1404620"/>
                        </a:xfrm>
                        <a:prstGeom prst="rect">
                          <a:avLst/>
                        </a:prstGeom>
                        <a:solidFill>
                          <a:schemeClr val="bg1"/>
                        </a:solidFill>
                        <a:ln w="9525">
                          <a:solidFill>
                            <a:srgbClr val="000000"/>
                          </a:solidFill>
                          <a:miter lim="800000"/>
                          <a:headEnd/>
                          <a:tailEnd/>
                        </a:ln>
                      </wps:spPr>
                      <wps:txbx>
                        <w:txbxContent>
                          <w:p w14:paraId="423F2AAE" w14:textId="312921D5" w:rsidR="005310CF" w:rsidRPr="004A7BC2" w:rsidRDefault="005310CF">
                            <w:pPr>
                              <w:rPr>
                                <w:b/>
                                <w:color w:val="FF0000"/>
                                <w:sz w:val="24"/>
                                <w:lang w:eastAsia="ja-JP"/>
                              </w:rPr>
                            </w:pPr>
                            <w:r w:rsidRPr="004A7BC2">
                              <w:rPr>
                                <w:rFonts w:hint="eastAsia"/>
                                <w:b/>
                                <w:color w:val="FF0000"/>
                                <w:sz w:val="24"/>
                                <w:lang w:eastAsia="ja-JP"/>
                              </w:rPr>
                              <w:t>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68AE4F" id="_x0000_s1035" type="#_x0000_t202" style="position:absolute;left:0;text-align:left;margin-left:62.3pt;margin-top:5.45pt;width:31.2pt;height:110.6pt;z-index:251698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" fillcolor="white [3212]">
                <v:textbox style="mso-fit-shape-to-text:t">
                  <w:txbxContent>
                    <w:p w14:paraId="423F2AAE" w14:textId="312921D5" w:rsidR="005310CF" w:rsidRPr="004A7BC2" w:rsidRDefault="005310CF">
                      <w:pPr>
                        <w:rPr>
                          <w:b/>
                          <w:color w:val="FF0000"/>
                          <w:sz w:val="24"/>
                          <w:lang w:eastAsia="ja-JP"/>
                        </w:rPr>
                      </w:pPr>
                      <w:r w:rsidRPr="004A7BC2">
                        <w:rPr>
                          <w:rFonts w:hint="eastAsia"/>
                          <w:b/>
                          <w:color w:val="FF0000"/>
                          <w:sz w:val="24"/>
                          <w:lang w:eastAsia="ja-JP"/>
                        </w:rPr>
                        <w:t>例</w:t>
                      </w:r>
                    </w:p>
                  </w:txbxContent>
                </v:textbox>
              </v:shape>
            </w:pict>
          </mc:Fallback>
        </mc:AlternateContent>
      </w:r>
      <w:r w:rsidR="00DA38F9" w:rsidRPr="00DA38F9">
        <w:rPr>
          <w:rFonts w:asciiTheme="majorEastAsia" w:eastAsiaTheme="majorEastAsia" w:hAnsiTheme="majorEastAsia"/>
          <w:noProof/>
          <w:sz w:val="28"/>
          <w:szCs w:val="21"/>
          <w:lang w:eastAsia="ja-JP"/>
        </w:rPr>
        <w:drawing>
          <wp:inline distT="0" distB="0" distL="0" distR="0" wp14:anchorId="03701AE3" wp14:editId="6754E2BB">
            <wp:extent cx="4889500" cy="3601170"/>
            <wp:effectExtent l="19050" t="19050" r="25400" b="1841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4910827" cy="3616877"/>
                    </a:xfrm>
                    <a:prstGeom prst="rect">
                      <a:avLst/>
                    </a:prstGeom>
                    <a:ln>
                      <a:solidFill>
                        <a:schemeClr val="tx1"/>
                      </a:solidFill>
                    </a:ln>
                  </pic:spPr>
                </pic:pic>
              </a:graphicData>
            </a:graphic>
          </wp:inline>
        </w:drawing>
      </w:r>
    </w:p>
    <w:p w14:paraId="114E9468" w14:textId="3A0268F0" w:rsidR="004A7BC2" w:rsidRPr="00B62E61" w:rsidRDefault="00A53DAA" w:rsidP="00B62E61">
      <w:pPr>
        <w:ind w:firstLineChars="100" w:firstLine="220"/>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B6595C">
        <w:rPr>
          <w:noProof/>
          <w:lang w:eastAsia="ja-JP"/>
        </w:rPr>
        <w:t>3</w:t>
      </w:r>
      <w:r>
        <w:fldChar w:fldCharType="end"/>
      </w:r>
      <w:r w:rsidR="004A7BC2" w:rsidRPr="004E0786">
        <w:rPr>
          <w:rFonts w:hint="eastAsia"/>
          <w:lang w:eastAsia="ja-JP"/>
        </w:rPr>
        <w:t xml:space="preserve">　</w:t>
      </w:r>
      <w:r w:rsidR="004A7BC2">
        <w:rPr>
          <w:rFonts w:hint="eastAsia"/>
          <w:lang w:eastAsia="ja-JP"/>
        </w:rPr>
        <w:t>大きな噴石が到達する可能性のある範囲と</w:t>
      </w:r>
      <w:r w:rsidR="004A7BC2" w:rsidRPr="004E0786">
        <w:rPr>
          <w:rFonts w:hint="eastAsia"/>
          <w:lang w:eastAsia="ja-JP"/>
        </w:rPr>
        <w:t>当施設</w:t>
      </w:r>
      <w:r w:rsidR="004A7BC2">
        <w:rPr>
          <w:lang w:eastAsia="ja-JP"/>
        </w:rPr>
        <w:t>の位置</w:t>
      </w:r>
      <w:r w:rsidR="004A7BC2">
        <w:rPr>
          <w:rFonts w:hint="eastAsia"/>
          <w:lang w:eastAsia="ja-JP"/>
        </w:rPr>
        <w:t>関係</w:t>
      </w:r>
    </w:p>
    <w:p w14:paraId="2D1BFF08" w14:textId="77777777" w:rsidR="009455C6" w:rsidRDefault="009455C6">
      <w:pPr>
        <w:widowControl/>
        <w:autoSpaceDE/>
        <w:autoSpaceDN/>
        <w:rPr>
          <w:rFonts w:asciiTheme="majorEastAsia" w:eastAsiaTheme="majorEastAsia" w:hAnsiTheme="majorEastAsia"/>
          <w:sz w:val="28"/>
          <w:szCs w:val="21"/>
          <w:lang w:eastAsia="ja-JP"/>
        </w:rPr>
      </w:pPr>
    </w:p>
    <w:p w14:paraId="22A43DBA" w14:textId="77777777" w:rsidR="009455C6" w:rsidRDefault="009455C6">
      <w:pPr>
        <w:widowControl/>
        <w:autoSpaceDE/>
        <w:autoSpaceDN/>
        <w:rPr>
          <w:rFonts w:asciiTheme="majorEastAsia" w:eastAsiaTheme="majorEastAsia" w:hAnsiTheme="majorEastAsia"/>
          <w:sz w:val="28"/>
          <w:szCs w:val="21"/>
          <w:lang w:eastAsia="ja-JP"/>
        </w:rPr>
      </w:pPr>
    </w:p>
    <w:p w14:paraId="2E18F4DB" w14:textId="5AFA59F6" w:rsidR="009455C6" w:rsidRPr="009455C6" w:rsidRDefault="009455C6" w:rsidP="009455C6">
      <w:pPr>
        <w:widowControl/>
        <w:autoSpaceDE/>
        <w:autoSpaceDN/>
        <w:jc w:val="right"/>
        <w:rPr>
          <w:rFonts w:ascii="游明朝" w:eastAsia="游明朝" w:hAnsi="游明朝"/>
          <w:szCs w:val="21"/>
          <w:lang w:eastAsia="ja-JP"/>
        </w:rPr>
      </w:pPr>
      <w:r w:rsidRPr="009455C6">
        <w:rPr>
          <w:rFonts w:ascii="游明朝" w:eastAsia="游明朝" w:hAnsi="游明朝" w:hint="eastAsia"/>
          <w:szCs w:val="21"/>
          <w:lang w:eastAsia="ja-JP"/>
        </w:rPr>
        <w:t>参照：富士山ハザードマップ（大きな噴石の可能性マップ）</w:t>
      </w:r>
    </w:p>
    <w:p w14:paraId="5FD52FA7" w14:textId="408F2B40" w:rsidR="009455C6" w:rsidRPr="009455C6" w:rsidRDefault="009455C6" w:rsidP="009455C6">
      <w:pPr>
        <w:widowControl/>
        <w:autoSpaceDE/>
        <w:autoSpaceDN/>
        <w:jc w:val="right"/>
        <w:rPr>
          <w:rFonts w:ascii="游明朝" w:eastAsia="游明朝" w:hAnsi="游明朝"/>
          <w:szCs w:val="21"/>
          <w:lang w:eastAsia="ja-JP"/>
        </w:rPr>
      </w:pPr>
      <w:r w:rsidRPr="009455C6">
        <w:rPr>
          <w:rFonts w:ascii="游明朝" w:eastAsia="游明朝" w:hAnsi="游明朝" w:hint="eastAsia"/>
          <w:color w:val="000000" w:themeColor="text1"/>
          <w:sz w:val="21"/>
          <w:lang w:eastAsia="ja-JP"/>
        </w:rPr>
        <w:t>（</w:t>
      </w:r>
      <w:r w:rsidRPr="009455C6">
        <w:rPr>
          <w:rFonts w:ascii="游明朝" w:eastAsia="游明朝" w:hAnsi="游明朝"/>
          <w:sz w:val="21"/>
          <w:lang w:eastAsia="ja-JP"/>
        </w:rPr>
        <w:t>https://www.pref.yamanashi.jp/documents/99027/funseki.pdf</w:t>
      </w:r>
      <w:r w:rsidRPr="009455C6">
        <w:rPr>
          <w:rFonts w:ascii="游明朝" w:eastAsia="游明朝" w:hAnsi="游明朝" w:hint="eastAsia"/>
          <w:sz w:val="21"/>
          <w:lang w:eastAsia="ja-JP"/>
        </w:rPr>
        <w:t>）</w:t>
      </w:r>
    </w:p>
    <w:p w14:paraId="53C41E0C" w14:textId="77777777" w:rsidR="009455C6" w:rsidRPr="009455C6" w:rsidRDefault="009455C6">
      <w:pPr>
        <w:widowControl/>
        <w:autoSpaceDE/>
        <w:autoSpaceDN/>
        <w:rPr>
          <w:rFonts w:ascii="游明朝" w:eastAsia="游明朝" w:hAnsi="游明朝"/>
          <w:sz w:val="24"/>
          <w:szCs w:val="21"/>
          <w:lang w:eastAsia="ja-JP"/>
        </w:rPr>
      </w:pPr>
    </w:p>
    <w:p w14:paraId="1D0254B7" w14:textId="77777777" w:rsidR="009455C6" w:rsidRDefault="009455C6">
      <w:pPr>
        <w:widowControl/>
        <w:autoSpaceDE/>
        <w:autoSpaceDN/>
        <w:rPr>
          <w:rFonts w:asciiTheme="majorEastAsia" w:eastAsiaTheme="majorEastAsia" w:hAnsiTheme="majorEastAsia"/>
          <w:sz w:val="28"/>
          <w:szCs w:val="21"/>
          <w:lang w:eastAsia="ja-JP"/>
        </w:rPr>
      </w:pPr>
    </w:p>
    <w:p w14:paraId="562CCC2E" w14:textId="3A6DAFE9" w:rsidR="000431F8" w:rsidRDefault="000431F8">
      <w:pPr>
        <w:widowControl/>
        <w:autoSpaceDE/>
        <w:autoSpaceDN/>
        <w:rPr>
          <w:rFonts w:asciiTheme="majorEastAsia" w:eastAsiaTheme="majorEastAsia" w:hAnsiTheme="majorEastAsia"/>
          <w:sz w:val="28"/>
          <w:szCs w:val="21"/>
          <w:lang w:eastAsia="ja-JP"/>
        </w:rPr>
      </w:pPr>
      <w:r>
        <w:rPr>
          <w:rFonts w:asciiTheme="majorEastAsia" w:eastAsiaTheme="majorEastAsia" w:hAnsiTheme="majorEastAsia"/>
          <w:sz w:val="28"/>
          <w:szCs w:val="21"/>
          <w:lang w:eastAsia="ja-JP"/>
        </w:rPr>
        <w:br w:type="page"/>
      </w:r>
    </w:p>
    <w:p w14:paraId="35541E9A" w14:textId="77777777" w:rsidR="009455C6" w:rsidRDefault="009455C6">
      <w:pPr>
        <w:widowControl/>
        <w:autoSpaceDE/>
        <w:autoSpaceDN/>
        <w:rPr>
          <w:rFonts w:asciiTheme="majorEastAsia" w:eastAsiaTheme="majorEastAsia" w:hAnsiTheme="majorEastAsia"/>
          <w:sz w:val="28"/>
          <w:szCs w:val="21"/>
          <w:lang w:eastAsia="ja-JP"/>
        </w:rPr>
      </w:pPr>
    </w:p>
    <w:p w14:paraId="3A7E4E88" w14:textId="77777777" w:rsidR="00DA38F9" w:rsidRPr="00DA38F9" w:rsidRDefault="00DA38F9" w:rsidP="00DA38F9">
      <w:pPr>
        <w:pStyle w:val="a5"/>
        <w:tabs>
          <w:tab w:val="left" w:pos="827"/>
          <w:tab w:val="left" w:pos="828"/>
        </w:tabs>
        <w:ind w:left="850" w:firstLine="0"/>
        <w:rPr>
          <w:rFonts w:asciiTheme="majorEastAsia" w:eastAsiaTheme="majorEastAsia" w:hAnsiTheme="majorEastAsia"/>
          <w:sz w:val="28"/>
          <w:szCs w:val="21"/>
          <w:lang w:eastAsia="ja-JP"/>
        </w:rPr>
      </w:pPr>
    </w:p>
    <w:p w14:paraId="16E12EB5" w14:textId="22CF5B91" w:rsidR="00DA38F9" w:rsidRDefault="00DA38F9" w:rsidP="00800BBF">
      <w:pPr>
        <w:pStyle w:val="a5"/>
        <w:numPr>
          <w:ilvl w:val="0"/>
          <w:numId w:val="1"/>
        </w:numPr>
        <w:tabs>
          <w:tab w:val="left" w:pos="827"/>
          <w:tab w:val="left" w:pos="828"/>
        </w:tabs>
        <w:rPr>
          <w:rFonts w:asciiTheme="majorEastAsia" w:eastAsiaTheme="majorEastAsia" w:hAnsiTheme="majorEastAsia"/>
          <w:sz w:val="28"/>
          <w:szCs w:val="21"/>
          <w:lang w:eastAsia="ja-JP"/>
        </w:rPr>
      </w:pPr>
      <w:r w:rsidRPr="00DA38F9">
        <w:rPr>
          <w:rFonts w:asciiTheme="majorEastAsia" w:eastAsiaTheme="majorEastAsia" w:hAnsiTheme="majorEastAsia" w:hint="eastAsia"/>
          <w:sz w:val="28"/>
          <w:szCs w:val="21"/>
          <w:lang w:eastAsia="ja-JP"/>
        </w:rPr>
        <w:t>火砕流</w:t>
      </w:r>
      <w:r w:rsidR="000431F8">
        <w:rPr>
          <w:rFonts w:asciiTheme="majorEastAsia" w:eastAsiaTheme="majorEastAsia" w:hAnsiTheme="majorEastAsia" w:hint="eastAsia"/>
          <w:sz w:val="28"/>
          <w:szCs w:val="21"/>
          <w:lang w:eastAsia="ja-JP"/>
        </w:rPr>
        <w:t>・火砕サージ</w:t>
      </w:r>
    </w:p>
    <w:p w14:paraId="68EDCD66" w14:textId="0B423184" w:rsidR="004A7BC2" w:rsidRPr="00B62E61" w:rsidRDefault="000431F8" w:rsidP="00B62E61">
      <w:pPr>
        <w:pStyle w:val="a5"/>
        <w:tabs>
          <w:tab w:val="left" w:pos="827"/>
          <w:tab w:val="left" w:pos="828"/>
        </w:tabs>
        <w:ind w:left="850" w:firstLine="0"/>
        <w:rPr>
          <w:rFonts w:ascii="游明朝" w:eastAsia="游明朝" w:hAnsi="游明朝"/>
          <w:sz w:val="21"/>
          <w:szCs w:val="21"/>
          <w:lang w:eastAsia="ja-JP"/>
        </w:rPr>
      </w:pPr>
      <w:r>
        <w:rPr>
          <w:rFonts w:ascii="游明朝" w:eastAsia="游明朝" w:hAnsi="游明朝" w:hint="eastAsia"/>
          <w:sz w:val="21"/>
          <w:szCs w:val="21"/>
          <w:lang w:eastAsia="ja-JP"/>
        </w:rPr>
        <w:t>当施設は火砕サージの影響範囲内である</w:t>
      </w:r>
      <w:r w:rsidR="004A7BC2" w:rsidRPr="004A7BC2">
        <w:rPr>
          <w:rFonts w:ascii="游明朝" w:eastAsia="游明朝" w:hAnsi="游明朝" w:hint="eastAsia"/>
          <w:sz w:val="21"/>
          <w:szCs w:val="21"/>
          <w:lang w:eastAsia="ja-JP"/>
        </w:rPr>
        <w:t>。</w:t>
      </w:r>
    </w:p>
    <w:p w14:paraId="193C8686" w14:textId="493D933D" w:rsidR="00DA38F9" w:rsidRDefault="000431F8" w:rsidP="00DA38F9">
      <w:pPr>
        <w:pStyle w:val="a5"/>
        <w:rPr>
          <w:rFonts w:asciiTheme="majorEastAsia" w:eastAsiaTheme="majorEastAsia" w:hAnsiTheme="majorEastAsia"/>
          <w:sz w:val="28"/>
          <w:szCs w:val="21"/>
          <w:lang w:eastAsia="ja-JP"/>
        </w:rPr>
      </w:pPr>
      <w:r>
        <w:rPr>
          <w:rFonts w:asciiTheme="majorEastAsia" w:eastAsiaTheme="majorEastAsia" w:hAnsiTheme="majorEastAsia" w:hint="eastAsia"/>
          <w:noProof/>
          <w:sz w:val="28"/>
          <w:szCs w:val="21"/>
          <w:lang w:eastAsia="ja-JP"/>
        </w:rPr>
        <mc:AlternateContent>
          <mc:Choice Requires="wps">
            <w:drawing>
              <wp:anchor distT="0" distB="0" distL="114300" distR="114300" simplePos="0" relativeHeight="251725312" behindDoc="0" locked="0" layoutInCell="1" allowOverlap="1" wp14:anchorId="75648974" wp14:editId="315493CE">
                <wp:simplePos x="0" y="0"/>
                <wp:positionH relativeFrom="margin">
                  <wp:posOffset>171809</wp:posOffset>
                </wp:positionH>
                <wp:positionV relativeFrom="paragraph">
                  <wp:posOffset>30784</wp:posOffset>
                </wp:positionV>
                <wp:extent cx="6027420" cy="6392848"/>
                <wp:effectExtent l="19050" t="19050" r="11430" b="27305"/>
                <wp:wrapNone/>
                <wp:docPr id="27" name="正方形/長方形 27"/>
                <wp:cNvGraphicFramePr/>
                <a:graphic xmlns:a="http://schemas.openxmlformats.org/drawingml/2006/main">
                  <a:graphicData uri="http://schemas.microsoft.com/office/word/2010/wordprocessingShape">
                    <wps:wsp>
                      <wps:cNvSpPr/>
                      <wps:spPr>
                        <a:xfrm>
                          <a:off x="0" y="0"/>
                          <a:ext cx="6027420" cy="639284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C6DD94" id="正方形/長方形 27" o:spid="_x0000_s1026" style="position:absolute;left:0;text-align:left;margin-left:13.55pt;margin-top:2.4pt;width:474.6pt;height:503.35pt;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" filled="f" strokecolor="red" strokeweight="3pt">
                <w10:wrap anchorx="margin"/>
              </v:rect>
            </w:pict>
          </mc:Fallback>
        </mc:AlternateContent>
      </w:r>
    </w:p>
    <w:p w14:paraId="77275630" w14:textId="5A46799A" w:rsidR="000431F8" w:rsidRDefault="00684A9A" w:rsidP="00B62E61">
      <w:pPr>
        <w:ind w:firstLineChars="100" w:firstLine="280"/>
        <w:jc w:val="center"/>
        <w:rPr>
          <w:lang w:eastAsia="ja-JP"/>
        </w:rPr>
      </w:pPr>
      <w:r w:rsidRPr="004A7BC2">
        <w:rPr>
          <w:rFonts w:asciiTheme="majorEastAsia" w:eastAsiaTheme="majorEastAsia" w:hAnsiTheme="majorEastAsia"/>
          <w:noProof/>
          <w:sz w:val="28"/>
          <w:szCs w:val="21"/>
          <w:lang w:eastAsia="ja-JP"/>
        </w:rPr>
        <mc:AlternateContent>
          <mc:Choice Requires="wps">
            <w:drawing>
              <wp:anchor distT="45720" distB="45720" distL="114300" distR="114300" simplePos="0" relativeHeight="251731456" behindDoc="0" locked="0" layoutInCell="1" allowOverlap="1" wp14:anchorId="493C3FAC" wp14:editId="7308EB1B">
                <wp:simplePos x="0" y="0"/>
                <wp:positionH relativeFrom="column">
                  <wp:posOffset>363220</wp:posOffset>
                </wp:positionH>
                <wp:positionV relativeFrom="paragraph">
                  <wp:posOffset>94615</wp:posOffset>
                </wp:positionV>
                <wp:extent cx="396240" cy="1404620"/>
                <wp:effectExtent l="0" t="0" r="22860" b="23495"/>
                <wp:wrapNone/>
                <wp:docPr id="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1404620"/>
                        </a:xfrm>
                        <a:prstGeom prst="rect">
                          <a:avLst/>
                        </a:prstGeom>
                        <a:solidFill>
                          <a:schemeClr val="bg1"/>
                        </a:solidFill>
                        <a:ln w="9525">
                          <a:solidFill>
                            <a:srgbClr val="000000"/>
                          </a:solidFill>
                          <a:miter lim="800000"/>
                          <a:headEnd/>
                          <a:tailEnd/>
                        </a:ln>
                      </wps:spPr>
                      <wps:txbx>
                        <w:txbxContent>
                          <w:p w14:paraId="756593CC" w14:textId="77777777" w:rsidR="005310CF" w:rsidRPr="004A7BC2" w:rsidRDefault="005310CF" w:rsidP="00732208">
                            <w:pPr>
                              <w:rPr>
                                <w:b/>
                                <w:color w:val="FF0000"/>
                                <w:sz w:val="24"/>
                                <w:lang w:eastAsia="ja-JP"/>
                              </w:rPr>
                            </w:pPr>
                            <w:r w:rsidRPr="004A7BC2">
                              <w:rPr>
                                <w:rFonts w:hint="eastAsia"/>
                                <w:b/>
                                <w:color w:val="FF0000"/>
                                <w:sz w:val="24"/>
                                <w:lang w:eastAsia="ja-JP"/>
                              </w:rPr>
                              <w:t>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3C3FAC" id="_x0000_s1036" type="#_x0000_t202" style="position:absolute;left:0;text-align:left;margin-left:28.6pt;margin-top:7.45pt;width:31.2pt;height:110.6pt;z-index:251731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" fillcolor="white [3212]">
                <v:textbox style="mso-fit-shape-to-text:t">
                  <w:txbxContent>
                    <w:p w14:paraId="756593CC" w14:textId="77777777" w:rsidR="005310CF" w:rsidRPr="004A7BC2" w:rsidRDefault="005310CF" w:rsidP="00732208">
                      <w:pPr>
                        <w:rPr>
                          <w:b/>
                          <w:color w:val="FF0000"/>
                          <w:sz w:val="24"/>
                          <w:lang w:eastAsia="ja-JP"/>
                        </w:rPr>
                      </w:pPr>
                      <w:r w:rsidRPr="004A7BC2">
                        <w:rPr>
                          <w:rFonts w:hint="eastAsia"/>
                          <w:b/>
                          <w:color w:val="FF0000"/>
                          <w:sz w:val="24"/>
                          <w:lang w:eastAsia="ja-JP"/>
                        </w:rPr>
                        <w:t>例</w:t>
                      </w:r>
                    </w:p>
                  </w:txbxContent>
                </v:textbox>
              </v:shape>
            </w:pict>
          </mc:Fallback>
        </mc:AlternateContent>
      </w:r>
      <w:r w:rsidR="000431F8" w:rsidRPr="004A7BC2">
        <w:rPr>
          <w:rFonts w:asciiTheme="majorEastAsia" w:eastAsiaTheme="majorEastAsia" w:hAnsiTheme="majorEastAsia"/>
          <w:noProof/>
          <w:sz w:val="28"/>
          <w:szCs w:val="21"/>
          <w:lang w:eastAsia="ja-JP"/>
        </w:rPr>
        <mc:AlternateContent>
          <mc:Choice Requires="wps">
            <w:drawing>
              <wp:anchor distT="0" distB="0" distL="114300" distR="114300" simplePos="0" relativeHeight="251705856" behindDoc="0" locked="0" layoutInCell="1" allowOverlap="1" wp14:anchorId="6543E3D4" wp14:editId="1FE36497">
                <wp:simplePos x="0" y="0"/>
                <wp:positionH relativeFrom="column">
                  <wp:posOffset>5080423</wp:posOffset>
                </wp:positionH>
                <wp:positionV relativeFrom="paragraph">
                  <wp:posOffset>618490</wp:posOffset>
                </wp:positionV>
                <wp:extent cx="766233" cy="434340"/>
                <wp:effectExtent l="590550" t="0" r="15240" b="22860"/>
                <wp:wrapNone/>
                <wp:docPr id="22" name="線吹き出し 1 (枠付き) 22"/>
                <wp:cNvGraphicFramePr/>
                <a:graphic xmlns:a="http://schemas.openxmlformats.org/drawingml/2006/main">
                  <a:graphicData uri="http://schemas.microsoft.com/office/word/2010/wordprocessingShape">
                    <wps:wsp>
                      <wps:cNvSpPr/>
                      <wps:spPr>
                        <a:xfrm>
                          <a:off x="0" y="0"/>
                          <a:ext cx="766233" cy="434340"/>
                        </a:xfrm>
                        <a:prstGeom prst="borderCallout1">
                          <a:avLst>
                            <a:gd name="adj1" fmla="val 50329"/>
                            <a:gd name="adj2" fmla="val 676"/>
                            <a:gd name="adj3" fmla="val 61623"/>
                            <a:gd name="adj4" fmla="val -7527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B22EB8" w14:textId="68263716" w:rsidR="005310CF" w:rsidRPr="004A7BC2" w:rsidRDefault="005310CF" w:rsidP="004A7BC2">
                            <w:pPr>
                              <w:jc w:val="center"/>
                              <w:rPr>
                                <w:b/>
                                <w:color w:val="FF0000"/>
                                <w:lang w:eastAsia="ja-JP"/>
                              </w:rPr>
                            </w:pPr>
                            <w:r w:rsidRPr="004A7BC2">
                              <w:rPr>
                                <w:rFonts w:hint="eastAsia"/>
                                <w:b/>
                                <w:color w:val="FF0000"/>
                                <w:lang w:eastAsia="ja-JP"/>
                              </w:rPr>
                              <w:t>○○</w:t>
                            </w:r>
                            <w:r>
                              <w:rPr>
                                <w:rFonts w:hint="eastAsia"/>
                                <w:b/>
                                <w:color w:val="FF0000"/>
                                <w:lang w:eastAsia="ja-JP"/>
                              </w:rPr>
                              <w:t>学校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543E3D4" id="線吹き出し 1 (枠付き) 22" o:spid="_x0000_s1037" type="#_x0000_t47" style="position:absolute;left:0;text-align:left;margin-left:400.05pt;margin-top:48.7pt;width:60.35pt;height:34.2pt;z-index:251705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" adj="-16258,13311,146,10871" fillcolor="white [3212]" strokecolor="black [3213]" strokeweight="1pt">
                <v:textbox>
                  <w:txbxContent>
                    <w:p w14:paraId="47B22EB8" w14:textId="68263716" w:rsidR="005310CF" w:rsidRPr="004A7BC2" w:rsidRDefault="005310CF" w:rsidP="004A7BC2">
                      <w:pPr>
                        <w:jc w:val="center"/>
                        <w:rPr>
                          <w:b/>
                          <w:color w:val="FF0000"/>
                          <w:lang w:eastAsia="ja-JP"/>
                        </w:rPr>
                      </w:pPr>
                      <w:r w:rsidRPr="004A7BC2">
                        <w:rPr>
                          <w:rFonts w:hint="eastAsia"/>
                          <w:b/>
                          <w:color w:val="FF0000"/>
                          <w:lang w:eastAsia="ja-JP"/>
                        </w:rPr>
                        <w:t>○○</w:t>
                      </w:r>
                      <w:r>
                        <w:rPr>
                          <w:rFonts w:hint="eastAsia"/>
                          <w:b/>
                          <w:color w:val="FF0000"/>
                          <w:lang w:eastAsia="ja-JP"/>
                        </w:rPr>
                        <w:t>学校</w:t>
                      </w:r>
                    </w:p>
                  </w:txbxContent>
                </v:textbox>
                <o:callout v:ext="edit" minusy="t"/>
              </v:shape>
            </w:pict>
          </mc:Fallback>
        </mc:AlternateContent>
      </w:r>
      <w:r w:rsidR="000431F8" w:rsidRPr="004A7BC2">
        <w:rPr>
          <w:rFonts w:asciiTheme="majorEastAsia" w:eastAsiaTheme="majorEastAsia" w:hAnsiTheme="majorEastAsia"/>
          <w:noProof/>
          <w:sz w:val="28"/>
          <w:szCs w:val="21"/>
          <w:lang w:eastAsia="ja-JP"/>
        </w:rPr>
        <mc:AlternateContent>
          <mc:Choice Requires="wps">
            <w:drawing>
              <wp:anchor distT="0" distB="0" distL="114300" distR="114300" simplePos="0" relativeHeight="251704832" behindDoc="0" locked="0" layoutInCell="1" allowOverlap="1" wp14:anchorId="4FBA4DDD" wp14:editId="5D4C57EE">
                <wp:simplePos x="0" y="0"/>
                <wp:positionH relativeFrom="column">
                  <wp:posOffset>4352502</wp:posOffset>
                </wp:positionH>
                <wp:positionV relativeFrom="paragraph">
                  <wp:posOffset>847302</wp:posOffset>
                </wp:positionV>
                <wp:extent cx="139700" cy="118533"/>
                <wp:effectExtent l="19050" t="19050" r="12700" b="15240"/>
                <wp:wrapNone/>
                <wp:docPr id="20" name="楕円 20"/>
                <wp:cNvGraphicFramePr/>
                <a:graphic xmlns:a="http://schemas.openxmlformats.org/drawingml/2006/main">
                  <a:graphicData uri="http://schemas.microsoft.com/office/word/2010/wordprocessingShape">
                    <wps:wsp>
                      <wps:cNvSpPr/>
                      <wps:spPr>
                        <a:xfrm>
                          <a:off x="0" y="0"/>
                          <a:ext cx="139700" cy="118533"/>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0B3AFE" id="楕円 20" o:spid="_x0000_s1026" style="position:absolute;left:0;text-align:left;margin-left:342.7pt;margin-top:66.7pt;width:11pt;height:9.3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" filled="f" strokecolor="red" strokeweight="2.25pt">
                <v:stroke joinstyle="miter"/>
              </v:oval>
            </w:pict>
          </mc:Fallback>
        </mc:AlternateContent>
      </w:r>
      <w:r w:rsidR="000431F8" w:rsidRPr="000431F8">
        <w:rPr>
          <w:noProof/>
          <w:lang w:eastAsia="ja-JP"/>
        </w:rPr>
        <w:drawing>
          <wp:inline distT="0" distB="0" distL="0" distR="0" wp14:anchorId="3D52758B" wp14:editId="0617283A">
            <wp:extent cx="5806864" cy="6004560"/>
            <wp:effectExtent l="0" t="0" r="381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5808178" cy="6005919"/>
                    </a:xfrm>
                    <a:prstGeom prst="rect">
                      <a:avLst/>
                    </a:prstGeom>
                  </pic:spPr>
                </pic:pic>
              </a:graphicData>
            </a:graphic>
          </wp:inline>
        </w:drawing>
      </w:r>
    </w:p>
    <w:p w14:paraId="091C7557" w14:textId="1BA2538F" w:rsidR="000431F8" w:rsidRDefault="00A53DAA" w:rsidP="00B62E61">
      <w:pPr>
        <w:ind w:firstLineChars="100" w:firstLine="220"/>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B6595C">
        <w:rPr>
          <w:noProof/>
          <w:lang w:eastAsia="ja-JP"/>
        </w:rPr>
        <w:t>4</w:t>
      </w:r>
      <w:r>
        <w:fldChar w:fldCharType="end"/>
      </w:r>
      <w:r w:rsidR="004A7BC2" w:rsidRPr="004E0786">
        <w:rPr>
          <w:rFonts w:hint="eastAsia"/>
          <w:lang w:eastAsia="ja-JP"/>
        </w:rPr>
        <w:t xml:space="preserve">　</w:t>
      </w:r>
      <w:r w:rsidR="004A7BC2">
        <w:rPr>
          <w:rFonts w:hint="eastAsia"/>
          <w:lang w:eastAsia="ja-JP"/>
        </w:rPr>
        <w:t>火砕流</w:t>
      </w:r>
      <w:r w:rsidR="000431F8">
        <w:rPr>
          <w:rFonts w:hint="eastAsia"/>
          <w:lang w:eastAsia="ja-JP"/>
        </w:rPr>
        <w:t>・火砕サージ</w:t>
      </w:r>
      <w:r w:rsidR="004A7BC2">
        <w:rPr>
          <w:rFonts w:hint="eastAsia"/>
          <w:lang w:eastAsia="ja-JP"/>
        </w:rPr>
        <w:t>が到達する可能性のある範囲と</w:t>
      </w:r>
      <w:r w:rsidR="004A7BC2" w:rsidRPr="004E0786">
        <w:rPr>
          <w:rFonts w:hint="eastAsia"/>
          <w:lang w:eastAsia="ja-JP"/>
        </w:rPr>
        <w:t>当施設</w:t>
      </w:r>
      <w:r w:rsidR="004A7BC2">
        <w:rPr>
          <w:lang w:eastAsia="ja-JP"/>
        </w:rPr>
        <w:t>の位置</w:t>
      </w:r>
      <w:r w:rsidR="004A7BC2">
        <w:rPr>
          <w:rFonts w:hint="eastAsia"/>
          <w:lang w:eastAsia="ja-JP"/>
        </w:rPr>
        <w:t>関係</w:t>
      </w:r>
    </w:p>
    <w:p w14:paraId="17EF2FDA" w14:textId="1227957E" w:rsidR="009455C6" w:rsidRDefault="009455C6" w:rsidP="00B62E61">
      <w:pPr>
        <w:ind w:firstLineChars="100" w:firstLine="220"/>
        <w:jc w:val="center"/>
        <w:rPr>
          <w:lang w:eastAsia="ja-JP"/>
        </w:rPr>
      </w:pPr>
    </w:p>
    <w:p w14:paraId="139EAB50" w14:textId="6B64E639" w:rsidR="009455C6" w:rsidRDefault="009455C6" w:rsidP="00B62E61">
      <w:pPr>
        <w:ind w:firstLineChars="100" w:firstLine="220"/>
        <w:jc w:val="center"/>
        <w:rPr>
          <w:lang w:eastAsia="ja-JP"/>
        </w:rPr>
      </w:pPr>
    </w:p>
    <w:p w14:paraId="49FAFE62" w14:textId="4C7D0CA6" w:rsidR="009455C6" w:rsidRPr="009455C6" w:rsidRDefault="009455C6" w:rsidP="009455C6">
      <w:pPr>
        <w:widowControl/>
        <w:autoSpaceDE/>
        <w:autoSpaceDN/>
        <w:jc w:val="right"/>
        <w:rPr>
          <w:rFonts w:ascii="游明朝" w:eastAsia="游明朝" w:hAnsi="游明朝"/>
          <w:szCs w:val="21"/>
          <w:lang w:eastAsia="ja-JP"/>
        </w:rPr>
      </w:pPr>
      <w:r w:rsidRPr="009455C6">
        <w:rPr>
          <w:rFonts w:ascii="游明朝" w:eastAsia="游明朝" w:hAnsi="游明朝" w:hint="eastAsia"/>
          <w:szCs w:val="21"/>
          <w:lang w:eastAsia="ja-JP"/>
        </w:rPr>
        <w:t>参照：富士山ハザードマップ（</w:t>
      </w:r>
      <w:r>
        <w:rPr>
          <w:rFonts w:ascii="游明朝" w:eastAsia="游明朝" w:hAnsi="游明朝" w:hint="eastAsia"/>
          <w:szCs w:val="21"/>
          <w:lang w:eastAsia="ja-JP"/>
        </w:rPr>
        <w:t>火砕流・火砕サージ</w:t>
      </w:r>
      <w:r w:rsidRPr="009455C6">
        <w:rPr>
          <w:rFonts w:ascii="游明朝" w:eastAsia="游明朝" w:hAnsi="游明朝" w:hint="eastAsia"/>
          <w:szCs w:val="21"/>
          <w:lang w:eastAsia="ja-JP"/>
        </w:rPr>
        <w:t>の可能性マップ）</w:t>
      </w:r>
    </w:p>
    <w:p w14:paraId="18E11970" w14:textId="64C18640" w:rsidR="009455C6" w:rsidRPr="009455C6" w:rsidRDefault="009455C6" w:rsidP="009455C6">
      <w:pPr>
        <w:ind w:firstLineChars="100" w:firstLine="210"/>
        <w:jc w:val="right"/>
        <w:rPr>
          <w:rFonts w:ascii="游明朝" w:eastAsia="游明朝" w:hAnsi="游明朝"/>
          <w:color w:val="000000" w:themeColor="text1"/>
          <w:sz w:val="21"/>
          <w:lang w:eastAsia="ja-JP"/>
        </w:rPr>
      </w:pPr>
      <w:r w:rsidRPr="009455C6">
        <w:rPr>
          <w:rFonts w:ascii="游明朝" w:eastAsia="游明朝" w:hAnsi="游明朝" w:hint="eastAsia"/>
          <w:color w:val="000000" w:themeColor="text1"/>
          <w:sz w:val="21"/>
          <w:lang w:eastAsia="ja-JP"/>
        </w:rPr>
        <w:t>（</w:t>
      </w:r>
      <w:hyperlink r:id="rId24" w:history="1">
        <w:r w:rsidRPr="009455C6">
          <w:rPr>
            <w:rStyle w:val="ab"/>
            <w:rFonts w:ascii="游明朝" w:eastAsia="游明朝" w:hAnsi="游明朝"/>
            <w:color w:val="000000" w:themeColor="text1"/>
            <w:sz w:val="21"/>
            <w:u w:val="none"/>
            <w:lang w:eastAsia="ja-JP"/>
          </w:rPr>
          <w:t>https://www.pref.yamanashi.jp/documents/99027/kasaikanousei.pdf</w:t>
        </w:r>
      </w:hyperlink>
      <w:r w:rsidRPr="009455C6">
        <w:rPr>
          <w:rFonts w:ascii="游明朝" w:eastAsia="游明朝" w:hAnsi="游明朝" w:hint="eastAsia"/>
          <w:color w:val="000000" w:themeColor="text1"/>
          <w:sz w:val="21"/>
          <w:lang w:eastAsia="ja-JP"/>
        </w:rPr>
        <w:t>）</w:t>
      </w:r>
    </w:p>
    <w:p w14:paraId="219AB629" w14:textId="0007E4F2" w:rsidR="004A7BC2" w:rsidRPr="00B62E61" w:rsidRDefault="000431F8" w:rsidP="000431F8">
      <w:pPr>
        <w:widowControl/>
        <w:autoSpaceDE/>
        <w:autoSpaceDN/>
        <w:rPr>
          <w:lang w:eastAsia="ja-JP"/>
        </w:rPr>
      </w:pPr>
      <w:r>
        <w:rPr>
          <w:lang w:eastAsia="ja-JP"/>
        </w:rPr>
        <w:br w:type="page"/>
      </w:r>
    </w:p>
    <w:p w14:paraId="4BC4CFFF" w14:textId="52E206AA" w:rsidR="00DA38F9" w:rsidRDefault="00DA38F9" w:rsidP="00800BBF">
      <w:pPr>
        <w:pStyle w:val="a5"/>
        <w:numPr>
          <w:ilvl w:val="0"/>
          <w:numId w:val="1"/>
        </w:numPr>
        <w:tabs>
          <w:tab w:val="left" w:pos="827"/>
          <w:tab w:val="left" w:pos="828"/>
        </w:tabs>
        <w:rPr>
          <w:rFonts w:asciiTheme="majorEastAsia" w:eastAsiaTheme="majorEastAsia" w:hAnsiTheme="majorEastAsia"/>
          <w:sz w:val="28"/>
          <w:szCs w:val="21"/>
          <w:lang w:eastAsia="ja-JP"/>
        </w:rPr>
      </w:pPr>
      <w:r w:rsidRPr="00DA38F9">
        <w:rPr>
          <w:rFonts w:asciiTheme="majorEastAsia" w:eastAsiaTheme="majorEastAsia" w:hAnsiTheme="majorEastAsia" w:hint="eastAsia"/>
          <w:sz w:val="28"/>
          <w:szCs w:val="21"/>
          <w:lang w:eastAsia="ja-JP"/>
        </w:rPr>
        <w:lastRenderedPageBreak/>
        <w:t>溶岩流</w:t>
      </w:r>
    </w:p>
    <w:p w14:paraId="4976DDEE" w14:textId="63B8F4D5" w:rsidR="008527DD" w:rsidRPr="00CE6C66" w:rsidRDefault="009455C6" w:rsidP="00CE6C66">
      <w:pPr>
        <w:pStyle w:val="a5"/>
        <w:tabs>
          <w:tab w:val="left" w:pos="827"/>
          <w:tab w:val="left" w:pos="828"/>
        </w:tabs>
        <w:ind w:left="850" w:firstLine="0"/>
        <w:rPr>
          <w:rFonts w:ascii="游明朝" w:eastAsia="游明朝" w:hAnsi="游明朝"/>
          <w:sz w:val="21"/>
          <w:szCs w:val="21"/>
          <w:lang w:eastAsia="ja-JP"/>
        </w:rPr>
      </w:pPr>
      <w:r>
        <w:rPr>
          <w:rFonts w:hint="eastAsia"/>
          <w:noProof/>
          <w:lang w:eastAsia="ja-JP"/>
        </w:rPr>
        <mc:AlternateContent>
          <mc:Choice Requires="wps">
            <w:drawing>
              <wp:anchor distT="0" distB="0" distL="114300" distR="114300" simplePos="0" relativeHeight="251710976" behindDoc="0" locked="0" layoutInCell="1" allowOverlap="1" wp14:anchorId="6F404328" wp14:editId="498CAA09">
                <wp:simplePos x="0" y="0"/>
                <wp:positionH relativeFrom="margin">
                  <wp:posOffset>265099</wp:posOffset>
                </wp:positionH>
                <wp:positionV relativeFrom="paragraph">
                  <wp:posOffset>222333</wp:posOffset>
                </wp:positionV>
                <wp:extent cx="5859780" cy="6488264"/>
                <wp:effectExtent l="19050" t="19050" r="26670" b="27305"/>
                <wp:wrapNone/>
                <wp:docPr id="29" name="正方形/長方形 29"/>
                <wp:cNvGraphicFramePr/>
                <a:graphic xmlns:a="http://schemas.openxmlformats.org/drawingml/2006/main">
                  <a:graphicData uri="http://schemas.microsoft.com/office/word/2010/wordprocessingShape">
                    <wps:wsp>
                      <wps:cNvSpPr/>
                      <wps:spPr>
                        <a:xfrm>
                          <a:off x="0" y="0"/>
                          <a:ext cx="5859780" cy="648826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90E480" id="正方形/長方形 29" o:spid="_x0000_s1026" style="position:absolute;left:0;text-align:left;margin-left:20.85pt;margin-top:17.5pt;width:461.4pt;height:510.9pt;z-index:25171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" filled="f" strokecolor="red" strokeweight="3pt">
                <w10:wrap anchorx="margin"/>
              </v:rect>
            </w:pict>
          </mc:Fallback>
        </mc:AlternateContent>
      </w:r>
      <w:r w:rsidR="00CE6C66">
        <w:rPr>
          <w:rFonts w:ascii="游明朝" w:eastAsia="游明朝" w:hAnsi="游明朝" w:hint="eastAsia"/>
          <w:sz w:val="21"/>
          <w:szCs w:val="21"/>
          <w:lang w:eastAsia="ja-JP"/>
        </w:rPr>
        <w:t>溶岩流は施設に最短で2時間以内に到達する可能性がある</w:t>
      </w:r>
      <w:r w:rsidR="00CE6C66" w:rsidRPr="004A7BC2">
        <w:rPr>
          <w:rFonts w:ascii="游明朝" w:eastAsia="游明朝" w:hAnsi="游明朝" w:hint="eastAsia"/>
          <w:sz w:val="21"/>
          <w:szCs w:val="21"/>
          <w:lang w:eastAsia="ja-JP"/>
        </w:rPr>
        <w:t>。</w:t>
      </w:r>
    </w:p>
    <w:p w14:paraId="60C3ED7B" w14:textId="24F84698" w:rsidR="008527DD" w:rsidRDefault="008527DD" w:rsidP="00DA38F9">
      <w:pPr>
        <w:pStyle w:val="a5"/>
        <w:tabs>
          <w:tab w:val="left" w:pos="827"/>
          <w:tab w:val="left" w:pos="828"/>
        </w:tabs>
        <w:ind w:left="850" w:firstLine="0"/>
        <w:rPr>
          <w:rFonts w:asciiTheme="majorEastAsia" w:eastAsiaTheme="majorEastAsia" w:hAnsiTheme="majorEastAsia"/>
          <w:sz w:val="28"/>
          <w:szCs w:val="21"/>
          <w:lang w:eastAsia="ja-JP"/>
        </w:rPr>
      </w:pPr>
    </w:p>
    <w:p w14:paraId="21382904" w14:textId="24A2D78F" w:rsidR="008527DD" w:rsidRPr="00B40F30" w:rsidRDefault="00B40F30" w:rsidP="00B40F30">
      <w:pPr>
        <w:pStyle w:val="a5"/>
        <w:tabs>
          <w:tab w:val="left" w:pos="827"/>
          <w:tab w:val="left" w:pos="828"/>
        </w:tabs>
        <w:ind w:left="850" w:firstLine="0"/>
        <w:rPr>
          <w:rFonts w:asciiTheme="majorEastAsia" w:eastAsiaTheme="majorEastAsia" w:hAnsiTheme="majorEastAsia"/>
          <w:sz w:val="28"/>
          <w:szCs w:val="21"/>
          <w:lang w:eastAsia="ja-JP"/>
        </w:rPr>
      </w:pPr>
      <w:r>
        <w:rPr>
          <w:rFonts w:asciiTheme="majorEastAsia" w:eastAsiaTheme="majorEastAsia" w:hAnsiTheme="majorEastAsia"/>
          <w:noProof/>
          <w:sz w:val="28"/>
          <w:szCs w:val="21"/>
          <w:lang w:eastAsia="ja-JP"/>
        </w:rPr>
        <w:drawing>
          <wp:inline distT="0" distB="0" distL="0" distR="0" wp14:anchorId="2282B667" wp14:editId="630EA3E4">
            <wp:extent cx="5572029" cy="6164580"/>
            <wp:effectExtent l="0" t="0" r="0" b="7620"/>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5575999" cy="6168972"/>
                    </a:xfrm>
                    <a:prstGeom prst="rect">
                      <a:avLst/>
                    </a:prstGeom>
                    <a:noFill/>
                    <a:ln>
                      <a:noFill/>
                    </a:ln>
                    <a:extLst>
                      <a:ext uri="{53640926-AAD7-44D8-BBD7-CCE9431645EC}">
                        <a14:shadowObscured xmlns:a14="http://schemas.microsoft.com/office/drawing/2010/main"/>
                      </a:ext>
                    </a:extLst>
                  </pic:spPr>
                </pic:pic>
              </a:graphicData>
            </a:graphic>
          </wp:inline>
        </w:drawing>
      </w:r>
    </w:p>
    <w:p w14:paraId="003314AA" w14:textId="5AF93AC8" w:rsidR="008527DD" w:rsidRPr="00CE6C66" w:rsidRDefault="008527DD" w:rsidP="00CE6C66">
      <w:pPr>
        <w:tabs>
          <w:tab w:val="left" w:pos="827"/>
          <w:tab w:val="left" w:pos="828"/>
        </w:tabs>
        <w:rPr>
          <w:rFonts w:asciiTheme="majorEastAsia" w:eastAsiaTheme="majorEastAsia" w:hAnsiTheme="majorEastAsia"/>
          <w:sz w:val="28"/>
          <w:szCs w:val="21"/>
          <w:lang w:eastAsia="ja-JP"/>
        </w:rPr>
      </w:pPr>
    </w:p>
    <w:p w14:paraId="30BEF944" w14:textId="643AFBFA" w:rsidR="00C045C8" w:rsidRDefault="00A53DAA" w:rsidP="00CE6C66">
      <w:pPr>
        <w:ind w:firstLineChars="100" w:firstLine="220"/>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B6595C">
        <w:rPr>
          <w:noProof/>
          <w:lang w:eastAsia="ja-JP"/>
        </w:rPr>
        <w:t>5</w:t>
      </w:r>
      <w:r>
        <w:fldChar w:fldCharType="end"/>
      </w:r>
      <w:r w:rsidR="00C045C8" w:rsidRPr="004E0786">
        <w:rPr>
          <w:rFonts w:hint="eastAsia"/>
          <w:lang w:eastAsia="ja-JP"/>
        </w:rPr>
        <w:t xml:space="preserve">　</w:t>
      </w:r>
      <w:r w:rsidR="00B62E61">
        <w:rPr>
          <w:rFonts w:hint="eastAsia"/>
          <w:lang w:eastAsia="ja-JP"/>
        </w:rPr>
        <w:t>溶岩</w:t>
      </w:r>
      <w:r w:rsidR="00C045C8">
        <w:rPr>
          <w:rFonts w:hint="eastAsia"/>
          <w:lang w:eastAsia="ja-JP"/>
        </w:rPr>
        <w:t>流が到達する可能性のある範囲と</w:t>
      </w:r>
      <w:r w:rsidR="00C045C8" w:rsidRPr="004E0786">
        <w:rPr>
          <w:rFonts w:hint="eastAsia"/>
          <w:lang w:eastAsia="ja-JP"/>
        </w:rPr>
        <w:t>当施設</w:t>
      </w:r>
      <w:r w:rsidR="00C045C8">
        <w:rPr>
          <w:lang w:eastAsia="ja-JP"/>
        </w:rPr>
        <w:t>の位置</w:t>
      </w:r>
      <w:r w:rsidR="00C045C8">
        <w:rPr>
          <w:rFonts w:hint="eastAsia"/>
          <w:lang w:eastAsia="ja-JP"/>
        </w:rPr>
        <w:t>関係</w:t>
      </w:r>
    </w:p>
    <w:p w14:paraId="4AF70C2D" w14:textId="0412A628" w:rsidR="009455C6" w:rsidRDefault="009455C6" w:rsidP="00CE6C66">
      <w:pPr>
        <w:ind w:firstLineChars="100" w:firstLine="220"/>
        <w:jc w:val="center"/>
        <w:rPr>
          <w:lang w:eastAsia="ja-JP"/>
        </w:rPr>
      </w:pPr>
    </w:p>
    <w:p w14:paraId="734AABFD" w14:textId="37232953" w:rsidR="009455C6" w:rsidRPr="009455C6" w:rsidRDefault="009455C6" w:rsidP="009455C6">
      <w:pPr>
        <w:widowControl/>
        <w:autoSpaceDE/>
        <w:autoSpaceDN/>
        <w:ind w:right="440"/>
        <w:jc w:val="right"/>
        <w:rPr>
          <w:rFonts w:ascii="游明朝" w:eastAsia="游明朝" w:hAnsi="游明朝"/>
          <w:szCs w:val="21"/>
          <w:lang w:eastAsia="ja-JP"/>
        </w:rPr>
      </w:pPr>
      <w:r w:rsidRPr="009455C6">
        <w:rPr>
          <w:rFonts w:ascii="游明朝" w:eastAsia="游明朝" w:hAnsi="游明朝" w:hint="eastAsia"/>
          <w:szCs w:val="21"/>
          <w:lang w:eastAsia="ja-JP"/>
        </w:rPr>
        <w:t>参照：富士山ハザードマップ（</w:t>
      </w:r>
      <w:r>
        <w:rPr>
          <w:rFonts w:ascii="游明朝" w:eastAsia="游明朝" w:hAnsi="游明朝" w:hint="eastAsia"/>
          <w:szCs w:val="21"/>
          <w:lang w:eastAsia="ja-JP"/>
        </w:rPr>
        <w:t>溶岩流ドリル</w:t>
      </w:r>
      <w:r w:rsidRPr="009455C6">
        <w:rPr>
          <w:rFonts w:ascii="游明朝" w:eastAsia="游明朝" w:hAnsi="游明朝" w:hint="eastAsia"/>
          <w:szCs w:val="21"/>
          <w:lang w:eastAsia="ja-JP"/>
        </w:rPr>
        <w:t>マップ）</w:t>
      </w:r>
    </w:p>
    <w:p w14:paraId="5A7CF9A3" w14:textId="3716732E" w:rsidR="009455C6" w:rsidRPr="009455C6" w:rsidRDefault="009455C6" w:rsidP="009455C6">
      <w:pPr>
        <w:ind w:right="440" w:firstLineChars="100" w:firstLine="220"/>
        <w:jc w:val="right"/>
        <w:rPr>
          <w:rFonts w:ascii="游明朝" w:eastAsia="游明朝" w:hAnsi="游明朝"/>
          <w:color w:val="000000" w:themeColor="text1"/>
          <w:lang w:eastAsia="ja-JP"/>
        </w:rPr>
      </w:pPr>
      <w:r w:rsidRPr="009455C6">
        <w:rPr>
          <w:rFonts w:ascii="游明朝" w:eastAsia="游明朝" w:hAnsi="游明朝" w:hint="eastAsia"/>
          <w:color w:val="000000" w:themeColor="text1"/>
          <w:lang w:eastAsia="ja-JP"/>
        </w:rPr>
        <w:t>（</w:t>
      </w:r>
      <w:hyperlink r:id="rId26" w:history="1">
        <w:r w:rsidRPr="009455C6">
          <w:rPr>
            <w:rStyle w:val="ab"/>
            <w:rFonts w:ascii="游明朝" w:eastAsia="游明朝" w:hAnsi="游明朝"/>
            <w:color w:val="000000" w:themeColor="text1"/>
            <w:u w:val="none"/>
            <w:lang w:eastAsia="ja-JP"/>
          </w:rPr>
          <w:t>https://www.pref.yamanashi.jp/kazan/hazardmap.html</w:t>
        </w:r>
      </w:hyperlink>
      <w:r w:rsidRPr="009455C6">
        <w:rPr>
          <w:rFonts w:ascii="游明朝" w:eastAsia="游明朝" w:hAnsi="游明朝" w:hint="eastAsia"/>
          <w:color w:val="000000" w:themeColor="text1"/>
          <w:lang w:eastAsia="ja-JP"/>
        </w:rPr>
        <w:t>）</w:t>
      </w:r>
    </w:p>
    <w:p w14:paraId="31008D7C" w14:textId="3F418F79" w:rsidR="00D8089C" w:rsidRDefault="00D8089C">
      <w:pPr>
        <w:widowControl/>
        <w:autoSpaceDE/>
        <w:autoSpaceDN/>
        <w:rPr>
          <w:rFonts w:asciiTheme="majorEastAsia" w:eastAsiaTheme="majorEastAsia" w:hAnsiTheme="majorEastAsia"/>
          <w:sz w:val="28"/>
          <w:szCs w:val="21"/>
          <w:lang w:eastAsia="ja-JP"/>
        </w:rPr>
      </w:pPr>
      <w:r>
        <w:rPr>
          <w:rFonts w:asciiTheme="majorEastAsia" w:eastAsiaTheme="majorEastAsia" w:hAnsiTheme="majorEastAsia"/>
          <w:sz w:val="28"/>
          <w:szCs w:val="21"/>
          <w:lang w:eastAsia="ja-JP"/>
        </w:rPr>
        <w:br w:type="page"/>
      </w:r>
    </w:p>
    <w:p w14:paraId="5129FD1B" w14:textId="77777777" w:rsidR="00DA38F9" w:rsidRPr="00C045C8" w:rsidRDefault="00DA38F9" w:rsidP="00DA38F9">
      <w:pPr>
        <w:pStyle w:val="a5"/>
        <w:tabs>
          <w:tab w:val="left" w:pos="827"/>
          <w:tab w:val="left" w:pos="828"/>
        </w:tabs>
        <w:ind w:left="850" w:firstLine="0"/>
        <w:rPr>
          <w:rFonts w:asciiTheme="majorEastAsia" w:eastAsiaTheme="majorEastAsia" w:hAnsiTheme="majorEastAsia"/>
          <w:sz w:val="28"/>
          <w:szCs w:val="21"/>
          <w:lang w:eastAsia="ja-JP"/>
        </w:rPr>
      </w:pPr>
    </w:p>
    <w:p w14:paraId="265EBD99" w14:textId="54743C6D" w:rsidR="00DA38F9" w:rsidRDefault="00DA38F9" w:rsidP="00800BBF">
      <w:pPr>
        <w:pStyle w:val="a5"/>
        <w:numPr>
          <w:ilvl w:val="0"/>
          <w:numId w:val="1"/>
        </w:numPr>
        <w:tabs>
          <w:tab w:val="left" w:pos="827"/>
          <w:tab w:val="left" w:pos="828"/>
        </w:tabs>
        <w:rPr>
          <w:rFonts w:asciiTheme="majorEastAsia" w:eastAsiaTheme="majorEastAsia" w:hAnsiTheme="majorEastAsia"/>
          <w:sz w:val="28"/>
          <w:szCs w:val="21"/>
          <w:lang w:eastAsia="ja-JP"/>
        </w:rPr>
      </w:pPr>
      <w:r w:rsidRPr="00DA38F9">
        <w:rPr>
          <w:rFonts w:asciiTheme="majorEastAsia" w:eastAsiaTheme="majorEastAsia" w:hAnsiTheme="majorEastAsia" w:hint="eastAsia"/>
          <w:sz w:val="28"/>
          <w:szCs w:val="21"/>
          <w:lang w:eastAsia="ja-JP"/>
        </w:rPr>
        <w:t>融雪型火山泥流</w:t>
      </w:r>
    </w:p>
    <w:p w14:paraId="0A3EF84A" w14:textId="0BA033FC" w:rsidR="004F25D0" w:rsidRDefault="004F25D0" w:rsidP="004F25D0">
      <w:pPr>
        <w:pStyle w:val="a5"/>
        <w:tabs>
          <w:tab w:val="left" w:pos="827"/>
          <w:tab w:val="left" w:pos="828"/>
        </w:tabs>
        <w:ind w:left="850" w:firstLine="0"/>
        <w:rPr>
          <w:rFonts w:asciiTheme="majorEastAsia" w:eastAsiaTheme="majorEastAsia" w:hAnsiTheme="majorEastAsia"/>
          <w:sz w:val="28"/>
          <w:szCs w:val="21"/>
          <w:lang w:eastAsia="ja-JP"/>
        </w:rPr>
      </w:pPr>
      <w:r>
        <w:rPr>
          <w:rFonts w:ascii="游明朝" w:eastAsia="游明朝" w:hAnsi="游明朝" w:hint="eastAsia"/>
          <w:sz w:val="21"/>
          <w:szCs w:val="21"/>
          <w:lang w:eastAsia="ja-JP"/>
        </w:rPr>
        <w:t>融雪型火山泥流</w:t>
      </w:r>
      <w:r w:rsidR="00420A5A">
        <w:rPr>
          <w:rFonts w:ascii="游明朝" w:eastAsia="游明朝" w:hAnsi="游明朝" w:hint="eastAsia"/>
          <w:sz w:val="21"/>
          <w:szCs w:val="21"/>
          <w:lang w:eastAsia="ja-JP"/>
        </w:rPr>
        <w:t>ドリルマップの危険度区分から、当</w:t>
      </w:r>
      <w:r>
        <w:rPr>
          <w:rFonts w:ascii="游明朝" w:eastAsia="游明朝" w:hAnsi="游明朝" w:hint="eastAsia"/>
          <w:sz w:val="21"/>
          <w:szCs w:val="21"/>
          <w:lang w:eastAsia="ja-JP"/>
        </w:rPr>
        <w:t>施設</w:t>
      </w:r>
      <w:r w:rsidR="00420A5A">
        <w:rPr>
          <w:rFonts w:ascii="游明朝" w:eastAsia="游明朝" w:hAnsi="游明朝" w:hint="eastAsia"/>
          <w:sz w:val="21"/>
          <w:szCs w:val="21"/>
          <w:lang w:eastAsia="ja-JP"/>
        </w:rPr>
        <w:t>は事前の避難または建物内での垂直避難が必要な区域に含まれる。</w:t>
      </w:r>
    </w:p>
    <w:p w14:paraId="2B032DE9" w14:textId="76DE3D0E" w:rsidR="002A2E7E" w:rsidRDefault="002434B9" w:rsidP="002A2E7E">
      <w:pPr>
        <w:pStyle w:val="a5"/>
        <w:tabs>
          <w:tab w:val="left" w:pos="827"/>
          <w:tab w:val="left" w:pos="828"/>
        </w:tabs>
        <w:ind w:left="850" w:firstLine="0"/>
        <w:rPr>
          <w:rFonts w:asciiTheme="majorEastAsia" w:eastAsiaTheme="majorEastAsia" w:hAnsiTheme="majorEastAsia"/>
          <w:sz w:val="28"/>
          <w:szCs w:val="21"/>
          <w:lang w:eastAsia="ja-JP"/>
        </w:rPr>
      </w:pPr>
      <w:r>
        <w:rPr>
          <w:rFonts w:asciiTheme="majorEastAsia" w:eastAsiaTheme="majorEastAsia" w:hAnsiTheme="majorEastAsia" w:hint="eastAsia"/>
          <w:noProof/>
          <w:sz w:val="28"/>
          <w:szCs w:val="21"/>
          <w:lang w:eastAsia="ja-JP"/>
        </w:rPr>
        <mc:AlternateContent>
          <mc:Choice Requires="wps">
            <w:drawing>
              <wp:anchor distT="0" distB="0" distL="114300" distR="114300" simplePos="0" relativeHeight="251713024" behindDoc="0" locked="0" layoutInCell="1" allowOverlap="1" wp14:anchorId="50F1954A" wp14:editId="46D92BBC">
                <wp:simplePos x="0" y="0"/>
                <wp:positionH relativeFrom="margin">
                  <wp:posOffset>702310</wp:posOffset>
                </wp:positionH>
                <wp:positionV relativeFrom="paragraph">
                  <wp:posOffset>27305</wp:posOffset>
                </wp:positionV>
                <wp:extent cx="4930775" cy="5181600"/>
                <wp:effectExtent l="19050" t="19050" r="22225" b="19050"/>
                <wp:wrapNone/>
                <wp:docPr id="31" name="正方形/長方形 31"/>
                <wp:cNvGraphicFramePr/>
                <a:graphic xmlns:a="http://schemas.openxmlformats.org/drawingml/2006/main">
                  <a:graphicData uri="http://schemas.microsoft.com/office/word/2010/wordprocessingShape">
                    <wps:wsp>
                      <wps:cNvSpPr/>
                      <wps:spPr>
                        <a:xfrm>
                          <a:off x="0" y="0"/>
                          <a:ext cx="4930775" cy="51816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EFAFE" id="正方形/長方形 31" o:spid="_x0000_s1026" style="position:absolute;left:0;text-align:left;margin-left:55.3pt;margin-top:2.15pt;width:388.25pt;height:408pt;z-index:25171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" filled="f" strokecolor="red" strokeweight="3pt">
                <w10:wrap anchorx="margin"/>
              </v:rect>
            </w:pict>
          </mc:Fallback>
        </mc:AlternateContent>
      </w:r>
      <w:r w:rsidR="00562808">
        <w:rPr>
          <w:noProof/>
        </w:rPr>
        <w:pict w14:anchorId="6B5659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258.05pt;margin-top:12.65pt;width:177.2pt;height:259.4pt;z-index:-251560448;mso-position-horizontal-relative:text;mso-position-vertical-relative:text;mso-width-relative:page;mso-height-relative:page" stroked="t" strokecolor="black [3213]">
            <v:imagedata r:id="rId27" o:title="危険度11"/>
          </v:shape>
        </w:pict>
      </w:r>
      <w:r w:rsidR="00562808">
        <w:rPr>
          <w:noProof/>
        </w:rPr>
        <w:pict w14:anchorId="6D0DCF69">
          <v:shape id="_x0000_s1030" type="#_x0000_t75" style="position:absolute;left:0;text-align:left;margin-left:63.5pt;margin-top:14.3pt;width:191.3pt;height:258.85pt;z-index:251758080;mso-position-horizontal-relative:text;mso-position-vertical-relative:text;mso-width-relative:page;mso-height-relative:page" stroked="t" strokecolor="black [3213]">
            <v:imagedata r:id="rId28" o:title="危険度10"/>
          </v:shape>
        </w:pict>
      </w:r>
    </w:p>
    <w:p w14:paraId="5E4D537C" w14:textId="5966EEB1" w:rsidR="002434B9" w:rsidRDefault="00C06A1D" w:rsidP="002A2E7E">
      <w:pPr>
        <w:pStyle w:val="a5"/>
        <w:tabs>
          <w:tab w:val="left" w:pos="827"/>
          <w:tab w:val="left" w:pos="828"/>
        </w:tabs>
        <w:ind w:left="850" w:firstLine="0"/>
        <w:jc w:val="center"/>
        <w:rPr>
          <w:rFonts w:asciiTheme="majorEastAsia" w:eastAsiaTheme="majorEastAsia" w:hAnsiTheme="majorEastAsia"/>
          <w:sz w:val="28"/>
          <w:szCs w:val="21"/>
          <w:lang w:eastAsia="ja-JP"/>
        </w:rPr>
      </w:pPr>
      <w:r>
        <w:rPr>
          <w:rFonts w:asciiTheme="majorEastAsia" w:eastAsiaTheme="majorEastAsia" w:hAnsiTheme="majorEastAsia"/>
          <w:noProof/>
          <w:sz w:val="28"/>
          <w:szCs w:val="21"/>
          <w:lang w:eastAsia="ja-JP"/>
        </w:rPr>
        <mc:AlternateContent>
          <mc:Choice Requires="wps">
            <w:drawing>
              <wp:anchor distT="0" distB="0" distL="114300" distR="114300" simplePos="0" relativeHeight="251767296" behindDoc="0" locked="0" layoutInCell="1" allowOverlap="1" wp14:anchorId="31927F88" wp14:editId="1EF89BCD">
                <wp:simplePos x="0" y="0"/>
                <wp:positionH relativeFrom="column">
                  <wp:posOffset>3371850</wp:posOffset>
                </wp:positionH>
                <wp:positionV relativeFrom="paragraph">
                  <wp:posOffset>10160</wp:posOffset>
                </wp:positionV>
                <wp:extent cx="600075" cy="381000"/>
                <wp:effectExtent l="0" t="0" r="28575" b="19050"/>
                <wp:wrapNone/>
                <wp:docPr id="165" name="正方形/長方形 165"/>
                <wp:cNvGraphicFramePr/>
                <a:graphic xmlns:a="http://schemas.openxmlformats.org/drawingml/2006/main">
                  <a:graphicData uri="http://schemas.microsoft.com/office/word/2010/wordprocessingShape">
                    <wps:wsp>
                      <wps:cNvSpPr/>
                      <wps:spPr>
                        <a:xfrm>
                          <a:off x="0" y="0"/>
                          <a:ext cx="600075" cy="381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FBA9A3" w14:textId="2D7F25DE" w:rsidR="005310CF" w:rsidRPr="00C06A1D" w:rsidRDefault="005310CF" w:rsidP="00C06A1D">
                            <w:pPr>
                              <w:jc w:val="center"/>
                              <w:rPr>
                                <w:rFonts w:asciiTheme="majorEastAsia" w:eastAsiaTheme="majorEastAsia" w:hAnsiTheme="majorEastAsia"/>
                                <w:color w:val="000000" w:themeColor="text1"/>
                                <w:sz w:val="36"/>
                                <w:lang w:eastAsia="ja-JP"/>
                              </w:rPr>
                            </w:pPr>
                            <w:r>
                              <w:rPr>
                                <w:rFonts w:asciiTheme="majorEastAsia" w:eastAsiaTheme="majorEastAsia" w:hAnsiTheme="majorEastAsia" w:hint="eastAsia"/>
                                <w:color w:val="000000" w:themeColor="text1"/>
                                <w:sz w:val="36"/>
                                <w:lang w:eastAsia="ja-JP"/>
                              </w:rPr>
                              <w:t>1</w:t>
                            </w:r>
                            <w:r>
                              <w:rPr>
                                <w:rFonts w:asciiTheme="majorEastAsia" w:eastAsiaTheme="majorEastAsia" w:hAnsiTheme="majorEastAsia"/>
                                <w:color w:val="000000" w:themeColor="text1"/>
                                <w:sz w:val="36"/>
                                <w:lang w:eastAsia="ja-JP"/>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927F88" id="正方形/長方形 165" o:spid="_x0000_s1038" style="position:absolute;left:0;text-align:left;margin-left:265.5pt;margin-top:.8pt;width:47.25pt;height:30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" fillcolor="white [3212]" strokecolor="black [3213]" strokeweight="1pt">
                <v:textbox>
                  <w:txbxContent>
                    <w:p w14:paraId="1EFBA9A3" w14:textId="2D7F25DE" w:rsidR="005310CF" w:rsidRPr="00C06A1D" w:rsidRDefault="005310CF" w:rsidP="00C06A1D">
                      <w:pPr>
                        <w:jc w:val="center"/>
                        <w:rPr>
                          <w:rFonts w:asciiTheme="majorEastAsia" w:eastAsiaTheme="majorEastAsia" w:hAnsiTheme="majorEastAsia"/>
                          <w:color w:val="000000" w:themeColor="text1"/>
                          <w:sz w:val="36"/>
                          <w:lang w:eastAsia="ja-JP"/>
                        </w:rPr>
                      </w:pPr>
                      <w:r>
                        <w:rPr>
                          <w:rFonts w:asciiTheme="majorEastAsia" w:eastAsiaTheme="majorEastAsia" w:hAnsiTheme="majorEastAsia" w:hint="eastAsia"/>
                          <w:color w:val="000000" w:themeColor="text1"/>
                          <w:sz w:val="36"/>
                          <w:lang w:eastAsia="ja-JP"/>
                        </w:rPr>
                        <w:t>1</w:t>
                      </w:r>
                      <w:r>
                        <w:rPr>
                          <w:rFonts w:asciiTheme="majorEastAsia" w:eastAsiaTheme="majorEastAsia" w:hAnsiTheme="majorEastAsia"/>
                          <w:color w:val="000000" w:themeColor="text1"/>
                          <w:sz w:val="36"/>
                          <w:lang w:eastAsia="ja-JP"/>
                        </w:rPr>
                        <w:t>1</w:t>
                      </w:r>
                    </w:p>
                  </w:txbxContent>
                </v:textbox>
              </v:rect>
            </w:pict>
          </mc:Fallback>
        </mc:AlternateContent>
      </w:r>
      <w:r>
        <w:rPr>
          <w:rFonts w:asciiTheme="majorEastAsia" w:eastAsiaTheme="majorEastAsia" w:hAnsiTheme="majorEastAsia"/>
          <w:noProof/>
          <w:sz w:val="28"/>
          <w:szCs w:val="21"/>
          <w:lang w:eastAsia="ja-JP"/>
        </w:rPr>
        <mc:AlternateContent>
          <mc:Choice Requires="wps">
            <w:drawing>
              <wp:anchor distT="0" distB="0" distL="114300" distR="114300" simplePos="0" relativeHeight="251765248" behindDoc="0" locked="0" layoutInCell="1" allowOverlap="1" wp14:anchorId="03D9049D" wp14:editId="67D1EDA3">
                <wp:simplePos x="0" y="0"/>
                <wp:positionH relativeFrom="column">
                  <wp:posOffset>883285</wp:posOffset>
                </wp:positionH>
                <wp:positionV relativeFrom="paragraph">
                  <wp:posOffset>15875</wp:posOffset>
                </wp:positionV>
                <wp:extent cx="600075" cy="381000"/>
                <wp:effectExtent l="0" t="0" r="28575" b="19050"/>
                <wp:wrapNone/>
                <wp:docPr id="164" name="正方形/長方形 164"/>
                <wp:cNvGraphicFramePr/>
                <a:graphic xmlns:a="http://schemas.openxmlformats.org/drawingml/2006/main">
                  <a:graphicData uri="http://schemas.microsoft.com/office/word/2010/wordprocessingShape">
                    <wps:wsp>
                      <wps:cNvSpPr/>
                      <wps:spPr>
                        <a:xfrm>
                          <a:off x="0" y="0"/>
                          <a:ext cx="600075" cy="381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19189D" w14:textId="267D100A" w:rsidR="005310CF" w:rsidRPr="00C06A1D" w:rsidRDefault="005310CF" w:rsidP="00C06A1D">
                            <w:pPr>
                              <w:jc w:val="center"/>
                              <w:rPr>
                                <w:rFonts w:asciiTheme="majorEastAsia" w:eastAsiaTheme="majorEastAsia" w:hAnsiTheme="majorEastAsia"/>
                                <w:color w:val="000000" w:themeColor="text1"/>
                                <w:sz w:val="36"/>
                                <w:lang w:eastAsia="ja-JP"/>
                              </w:rPr>
                            </w:pPr>
                            <w:r w:rsidRPr="00C06A1D">
                              <w:rPr>
                                <w:rFonts w:asciiTheme="majorEastAsia" w:eastAsiaTheme="majorEastAsia" w:hAnsiTheme="majorEastAsia" w:hint="eastAsia"/>
                                <w:color w:val="000000" w:themeColor="text1"/>
                                <w:sz w:val="36"/>
                                <w:lang w:eastAsia="ja-JP"/>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D9049D" id="正方形/長方形 164" o:spid="_x0000_s1039" style="position:absolute;left:0;text-align:left;margin-left:69.55pt;margin-top:1.25pt;width:47.25pt;height:30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" fillcolor="white [3212]" strokecolor="black [3213]" strokeweight="1pt">
                <v:textbox>
                  <w:txbxContent>
                    <w:p w14:paraId="1219189D" w14:textId="267D100A" w:rsidR="005310CF" w:rsidRPr="00C06A1D" w:rsidRDefault="005310CF" w:rsidP="00C06A1D">
                      <w:pPr>
                        <w:jc w:val="center"/>
                        <w:rPr>
                          <w:rFonts w:asciiTheme="majorEastAsia" w:eastAsiaTheme="majorEastAsia" w:hAnsiTheme="majorEastAsia"/>
                          <w:color w:val="000000" w:themeColor="text1"/>
                          <w:sz w:val="36"/>
                          <w:lang w:eastAsia="ja-JP"/>
                        </w:rPr>
                      </w:pPr>
                      <w:r w:rsidRPr="00C06A1D">
                        <w:rPr>
                          <w:rFonts w:asciiTheme="majorEastAsia" w:eastAsiaTheme="majorEastAsia" w:hAnsiTheme="majorEastAsia" w:hint="eastAsia"/>
                          <w:color w:val="000000" w:themeColor="text1"/>
                          <w:sz w:val="36"/>
                          <w:lang w:eastAsia="ja-JP"/>
                        </w:rPr>
                        <w:t>10</w:t>
                      </w:r>
                    </w:p>
                  </w:txbxContent>
                </v:textbox>
              </v:rect>
            </w:pict>
          </mc:Fallback>
        </mc:AlternateContent>
      </w:r>
    </w:p>
    <w:p w14:paraId="0CE5EBD0" w14:textId="51EDF9E1"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63743A55" w14:textId="4922DF42"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693E447F" w14:textId="3BFCC001"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r w:rsidRPr="004F25D0">
        <w:rPr>
          <w:rFonts w:asciiTheme="majorEastAsia" w:eastAsiaTheme="majorEastAsia" w:hAnsiTheme="majorEastAsia"/>
          <w:noProof/>
          <w:sz w:val="28"/>
          <w:szCs w:val="21"/>
          <w:lang w:eastAsia="ja-JP"/>
        </w:rPr>
        <mc:AlternateContent>
          <mc:Choice Requires="wps">
            <w:drawing>
              <wp:anchor distT="0" distB="0" distL="114300" distR="114300" simplePos="0" relativeHeight="251729408" behindDoc="0" locked="0" layoutInCell="1" allowOverlap="1" wp14:anchorId="0E2FE2B1" wp14:editId="592A9B43">
                <wp:simplePos x="0" y="0"/>
                <wp:positionH relativeFrom="column">
                  <wp:posOffset>4460875</wp:posOffset>
                </wp:positionH>
                <wp:positionV relativeFrom="paragraph">
                  <wp:posOffset>83820</wp:posOffset>
                </wp:positionV>
                <wp:extent cx="845820" cy="434340"/>
                <wp:effectExtent l="419100" t="0" r="11430" b="60960"/>
                <wp:wrapNone/>
                <wp:docPr id="83" name="線吹き出し 1 (枠付き) 83"/>
                <wp:cNvGraphicFramePr/>
                <a:graphic xmlns:a="http://schemas.openxmlformats.org/drawingml/2006/main">
                  <a:graphicData uri="http://schemas.microsoft.com/office/word/2010/wordprocessingShape">
                    <wps:wsp>
                      <wps:cNvSpPr/>
                      <wps:spPr>
                        <a:xfrm>
                          <a:off x="0" y="0"/>
                          <a:ext cx="845820" cy="434340"/>
                        </a:xfrm>
                        <a:prstGeom prst="borderCallout1">
                          <a:avLst>
                            <a:gd name="adj1" fmla="val 51791"/>
                            <a:gd name="adj2" fmla="val -75"/>
                            <a:gd name="adj3" fmla="val 108407"/>
                            <a:gd name="adj4" fmla="val -48243"/>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E9DDDB" w14:textId="44E69F81" w:rsidR="005310CF" w:rsidRPr="004A7BC2" w:rsidRDefault="005310CF" w:rsidP="004F25D0">
                            <w:pPr>
                              <w:jc w:val="center"/>
                              <w:rPr>
                                <w:b/>
                                <w:color w:val="FF0000"/>
                                <w:lang w:eastAsia="ja-JP"/>
                              </w:rPr>
                            </w:pPr>
                            <w:r w:rsidRPr="004A7BC2">
                              <w:rPr>
                                <w:rFonts w:hint="eastAsia"/>
                                <w:b/>
                                <w:color w:val="FF0000"/>
                                <w:lang w:eastAsia="ja-JP"/>
                              </w:rPr>
                              <w:t>○○</w:t>
                            </w:r>
                            <w:r>
                              <w:rPr>
                                <w:rFonts w:hint="eastAsia"/>
                                <w:b/>
                                <w:color w:val="FF0000"/>
                                <w:lang w:eastAsia="ja-JP"/>
                              </w:rPr>
                              <w:t>学校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2FE2B1" id="線吹き出し 1 (枠付き) 83" o:spid="_x0000_s1040" type="#_x0000_t47" style="position:absolute;left:0;text-align:left;margin-left:351.25pt;margin-top:6.6pt;width:66.6pt;height:34.2pt;z-index:25172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" adj="-10420,23416,-16,11187" fillcolor="white [3212]" strokecolor="black [3213]" strokeweight="1pt">
                <v:textbox>
                  <w:txbxContent>
                    <w:p w14:paraId="34E9DDDB" w14:textId="44E69F81" w:rsidR="005310CF" w:rsidRPr="004A7BC2" w:rsidRDefault="005310CF" w:rsidP="004F25D0">
                      <w:pPr>
                        <w:jc w:val="center"/>
                        <w:rPr>
                          <w:b/>
                          <w:color w:val="FF0000"/>
                          <w:lang w:eastAsia="ja-JP"/>
                        </w:rPr>
                      </w:pPr>
                      <w:r w:rsidRPr="004A7BC2">
                        <w:rPr>
                          <w:rFonts w:hint="eastAsia"/>
                          <w:b/>
                          <w:color w:val="FF0000"/>
                          <w:lang w:eastAsia="ja-JP"/>
                        </w:rPr>
                        <w:t>○○</w:t>
                      </w:r>
                      <w:r>
                        <w:rPr>
                          <w:rFonts w:hint="eastAsia"/>
                          <w:b/>
                          <w:color w:val="FF0000"/>
                          <w:lang w:eastAsia="ja-JP"/>
                        </w:rPr>
                        <w:t>学校</w:t>
                      </w:r>
                    </w:p>
                  </w:txbxContent>
                </v:textbox>
                <o:callout v:ext="edit" minusy="t"/>
              </v:shape>
            </w:pict>
          </mc:Fallback>
        </mc:AlternateContent>
      </w:r>
    </w:p>
    <w:p w14:paraId="08644599" w14:textId="2A93A734"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4DCB0D4C" w14:textId="2CAD13F4"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r w:rsidRPr="004F25D0">
        <w:rPr>
          <w:rFonts w:asciiTheme="majorEastAsia" w:eastAsiaTheme="majorEastAsia" w:hAnsiTheme="majorEastAsia"/>
          <w:noProof/>
          <w:sz w:val="28"/>
          <w:szCs w:val="21"/>
          <w:lang w:eastAsia="ja-JP"/>
        </w:rPr>
        <mc:AlternateContent>
          <mc:Choice Requires="wps">
            <w:drawing>
              <wp:anchor distT="0" distB="0" distL="114300" distR="114300" simplePos="0" relativeHeight="251728384" behindDoc="0" locked="0" layoutInCell="1" allowOverlap="1" wp14:anchorId="591EF2C1" wp14:editId="2CB5DBA9">
                <wp:simplePos x="0" y="0"/>
                <wp:positionH relativeFrom="column">
                  <wp:posOffset>3896360</wp:posOffset>
                </wp:positionH>
                <wp:positionV relativeFrom="paragraph">
                  <wp:posOffset>31115</wp:posOffset>
                </wp:positionV>
                <wp:extent cx="152400" cy="138430"/>
                <wp:effectExtent l="19050" t="19050" r="19050" b="13970"/>
                <wp:wrapNone/>
                <wp:docPr id="82" name="楕円 82"/>
                <wp:cNvGraphicFramePr/>
                <a:graphic xmlns:a="http://schemas.openxmlformats.org/drawingml/2006/main">
                  <a:graphicData uri="http://schemas.microsoft.com/office/word/2010/wordprocessingShape">
                    <wps:wsp>
                      <wps:cNvSpPr/>
                      <wps:spPr>
                        <a:xfrm>
                          <a:off x="0" y="0"/>
                          <a:ext cx="152400" cy="13843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D1C8D0" id="楕円 82" o:spid="_x0000_s1026" style="position:absolute;left:0;text-align:left;margin-left:306.8pt;margin-top:2.45pt;width:12pt;height:10.9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" filled="f" strokecolor="red" strokeweight="2.25pt">
                <v:stroke joinstyle="miter"/>
              </v:oval>
            </w:pict>
          </mc:Fallback>
        </mc:AlternateContent>
      </w:r>
    </w:p>
    <w:p w14:paraId="1A27E140" w14:textId="4F136637"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4B9DA2E5" w14:textId="49BC8A41"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70193C4D" w14:textId="1BF70D89"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r w:rsidRPr="004F25D0">
        <w:rPr>
          <w:rFonts w:asciiTheme="majorEastAsia" w:eastAsiaTheme="majorEastAsia" w:hAnsiTheme="majorEastAsia"/>
          <w:noProof/>
          <w:sz w:val="28"/>
          <w:szCs w:val="21"/>
          <w:lang w:eastAsia="ja-JP"/>
        </w:rPr>
        <mc:AlternateContent>
          <mc:Choice Requires="wps">
            <w:drawing>
              <wp:anchor distT="0" distB="0" distL="114300" distR="114300" simplePos="0" relativeHeight="251762176" behindDoc="0" locked="0" layoutInCell="1" allowOverlap="1" wp14:anchorId="28ED9A56" wp14:editId="2AA72970">
                <wp:simplePos x="0" y="0"/>
                <wp:positionH relativeFrom="column">
                  <wp:posOffset>1651000</wp:posOffset>
                </wp:positionH>
                <wp:positionV relativeFrom="paragraph">
                  <wp:posOffset>17780</wp:posOffset>
                </wp:positionV>
                <wp:extent cx="845820" cy="434340"/>
                <wp:effectExtent l="419100" t="0" r="11430" b="60960"/>
                <wp:wrapNone/>
                <wp:docPr id="74" name="線吹き出し 1 (枠付き) 74"/>
                <wp:cNvGraphicFramePr/>
                <a:graphic xmlns:a="http://schemas.openxmlformats.org/drawingml/2006/main">
                  <a:graphicData uri="http://schemas.microsoft.com/office/word/2010/wordprocessingShape">
                    <wps:wsp>
                      <wps:cNvSpPr/>
                      <wps:spPr>
                        <a:xfrm>
                          <a:off x="0" y="0"/>
                          <a:ext cx="845820" cy="434340"/>
                        </a:xfrm>
                        <a:prstGeom prst="borderCallout1">
                          <a:avLst>
                            <a:gd name="adj1" fmla="val 51791"/>
                            <a:gd name="adj2" fmla="val -75"/>
                            <a:gd name="adj3" fmla="val 108407"/>
                            <a:gd name="adj4" fmla="val -48243"/>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20865F" w14:textId="5DD72986" w:rsidR="005310CF" w:rsidRPr="004A7BC2" w:rsidRDefault="005310CF" w:rsidP="002434B9">
                            <w:pPr>
                              <w:jc w:val="center"/>
                              <w:rPr>
                                <w:b/>
                                <w:color w:val="FF0000"/>
                                <w:lang w:eastAsia="ja-JP"/>
                              </w:rPr>
                            </w:pPr>
                            <w:r w:rsidRPr="004A7BC2">
                              <w:rPr>
                                <w:rFonts w:hint="eastAsia"/>
                                <w:b/>
                                <w:color w:val="FF0000"/>
                                <w:lang w:eastAsia="ja-JP"/>
                              </w:rPr>
                              <w:t>○○</w:t>
                            </w:r>
                            <w:r>
                              <w:rPr>
                                <w:rFonts w:hint="eastAsia"/>
                                <w:b/>
                                <w:color w:val="FF0000"/>
                                <w:lang w:eastAsia="ja-JP"/>
                              </w:rPr>
                              <w:t>学校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ED9A56" id="線吹き出し 1 (枠付き) 74" o:spid="_x0000_s1041" type="#_x0000_t47" style="position:absolute;left:0;text-align:left;margin-left:130pt;margin-top:1.4pt;width:66.6pt;height:34.2pt;z-index:25176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" adj="-10420,23416,-16,11187" fillcolor="white [3212]" strokecolor="black [3213]" strokeweight="1pt">
                <v:textbox>
                  <w:txbxContent>
                    <w:p w14:paraId="7B20865F" w14:textId="5DD72986" w:rsidR="005310CF" w:rsidRPr="004A7BC2" w:rsidRDefault="005310CF" w:rsidP="002434B9">
                      <w:pPr>
                        <w:jc w:val="center"/>
                        <w:rPr>
                          <w:b/>
                          <w:color w:val="FF0000"/>
                          <w:lang w:eastAsia="ja-JP"/>
                        </w:rPr>
                      </w:pPr>
                      <w:r w:rsidRPr="004A7BC2">
                        <w:rPr>
                          <w:rFonts w:hint="eastAsia"/>
                          <w:b/>
                          <w:color w:val="FF0000"/>
                          <w:lang w:eastAsia="ja-JP"/>
                        </w:rPr>
                        <w:t>○○</w:t>
                      </w:r>
                      <w:r>
                        <w:rPr>
                          <w:rFonts w:hint="eastAsia"/>
                          <w:b/>
                          <w:color w:val="FF0000"/>
                          <w:lang w:eastAsia="ja-JP"/>
                        </w:rPr>
                        <w:t>学校</w:t>
                      </w:r>
                    </w:p>
                  </w:txbxContent>
                </v:textbox>
                <o:callout v:ext="edit" minusy="t"/>
              </v:shape>
            </w:pict>
          </mc:Fallback>
        </mc:AlternateContent>
      </w:r>
    </w:p>
    <w:p w14:paraId="5E86A6E4" w14:textId="15EFEC87"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r w:rsidRPr="004F25D0">
        <w:rPr>
          <w:rFonts w:asciiTheme="majorEastAsia" w:eastAsiaTheme="majorEastAsia" w:hAnsiTheme="majorEastAsia"/>
          <w:noProof/>
          <w:sz w:val="28"/>
          <w:szCs w:val="21"/>
          <w:lang w:eastAsia="ja-JP"/>
        </w:rPr>
        <mc:AlternateContent>
          <mc:Choice Requires="wps">
            <w:drawing>
              <wp:anchor distT="0" distB="0" distL="114300" distR="114300" simplePos="0" relativeHeight="251760128" behindDoc="0" locked="0" layoutInCell="1" allowOverlap="1" wp14:anchorId="76A0F3CA" wp14:editId="6EE10636">
                <wp:simplePos x="0" y="0"/>
                <wp:positionH relativeFrom="column">
                  <wp:posOffset>1056640</wp:posOffset>
                </wp:positionH>
                <wp:positionV relativeFrom="paragraph">
                  <wp:posOffset>202565</wp:posOffset>
                </wp:positionV>
                <wp:extent cx="152400" cy="138430"/>
                <wp:effectExtent l="19050" t="19050" r="19050" b="13970"/>
                <wp:wrapNone/>
                <wp:docPr id="30" name="楕円 30"/>
                <wp:cNvGraphicFramePr/>
                <a:graphic xmlns:a="http://schemas.openxmlformats.org/drawingml/2006/main">
                  <a:graphicData uri="http://schemas.microsoft.com/office/word/2010/wordprocessingShape">
                    <wps:wsp>
                      <wps:cNvSpPr/>
                      <wps:spPr>
                        <a:xfrm>
                          <a:off x="0" y="0"/>
                          <a:ext cx="152400" cy="13843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CE1E18" id="楕円 30" o:spid="_x0000_s1026" style="position:absolute;left:0;text-align:left;margin-left:83.2pt;margin-top:15.95pt;width:12pt;height:10.9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" filled="f" strokecolor="red" strokeweight="2.25pt">
                <v:stroke joinstyle="miter"/>
              </v:oval>
            </w:pict>
          </mc:Fallback>
        </mc:AlternateContent>
      </w:r>
    </w:p>
    <w:p w14:paraId="34F3D3C1" w14:textId="12BF04EF" w:rsidR="00DA38F9" w:rsidRDefault="00DA38F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562236CE" w14:textId="43DEC187"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53B333D5" w14:textId="07763A99"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6675C0F4" w14:textId="6F0E6ABF" w:rsidR="00420A5A" w:rsidRDefault="00420A5A"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226EDC97" w14:textId="17A66B14"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r w:rsidRPr="002434B9">
        <w:rPr>
          <w:rFonts w:asciiTheme="majorEastAsia" w:eastAsiaTheme="majorEastAsia" w:hAnsiTheme="majorEastAsia"/>
          <w:noProof/>
          <w:sz w:val="28"/>
          <w:szCs w:val="21"/>
          <w:lang w:eastAsia="ja-JP"/>
        </w:rPr>
        <mc:AlternateContent>
          <mc:Choice Requires="wpg">
            <w:drawing>
              <wp:anchor distT="0" distB="0" distL="114300" distR="114300" simplePos="0" relativeHeight="251764224" behindDoc="0" locked="0" layoutInCell="1" allowOverlap="1" wp14:anchorId="09E26965" wp14:editId="104D03C7">
                <wp:simplePos x="0" y="0"/>
                <wp:positionH relativeFrom="column">
                  <wp:posOffset>4283711</wp:posOffset>
                </wp:positionH>
                <wp:positionV relativeFrom="paragraph">
                  <wp:posOffset>26034</wp:posOffset>
                </wp:positionV>
                <wp:extent cx="1224280" cy="1190625"/>
                <wp:effectExtent l="19050" t="19050" r="13970" b="28575"/>
                <wp:wrapNone/>
                <wp:docPr id="89" name="グループ化 973"/>
                <wp:cNvGraphicFramePr/>
                <a:graphic xmlns:a="http://schemas.openxmlformats.org/drawingml/2006/main">
                  <a:graphicData uri="http://schemas.microsoft.com/office/word/2010/wordprocessingGroup">
                    <wpg:wgp>
                      <wpg:cNvGrpSpPr/>
                      <wpg:grpSpPr>
                        <a:xfrm>
                          <a:off x="0" y="0"/>
                          <a:ext cx="1224280" cy="1190625"/>
                          <a:chOff x="0" y="0"/>
                          <a:chExt cx="1185587" cy="1403985"/>
                        </a:xfrm>
                      </wpg:grpSpPr>
                      <pic:pic xmlns:pic="http://schemas.openxmlformats.org/drawingml/2006/picture">
                        <pic:nvPicPr>
                          <pic:cNvPr id="90" name="図 90"/>
                          <pic:cNvPicPr>
                            <a:picLocks noChangeAspect="1"/>
                          </pic:cNvPicPr>
                        </pic:nvPicPr>
                        <pic:blipFill>
                          <a:blip r:embed="rId29" cstate="screen">
                            <a:extLst>
                              <a:ext uri="{28A0092B-C50C-407E-A947-70E740481C1C}">
                                <a14:useLocalDpi xmlns:a14="http://schemas.microsoft.com/office/drawing/2010/main"/>
                              </a:ext>
                            </a:extLst>
                          </a:blip>
                          <a:stretch>
                            <a:fillRect/>
                          </a:stretch>
                        </pic:blipFill>
                        <pic:spPr>
                          <a:xfrm>
                            <a:off x="0" y="0"/>
                            <a:ext cx="1185587" cy="1403985"/>
                          </a:xfrm>
                          <a:prstGeom prst="rect">
                            <a:avLst/>
                          </a:prstGeom>
                          <a:ln w="6350">
                            <a:solidFill>
                              <a:schemeClr val="tx1"/>
                            </a:solidFill>
                          </a:ln>
                        </pic:spPr>
                      </pic:pic>
                      <wps:wsp>
                        <wps:cNvPr id="95" name="正方形/長方形 95"/>
                        <wps:cNvSpPr/>
                        <wps:spPr>
                          <a:xfrm>
                            <a:off x="26492" y="920998"/>
                            <a:ext cx="181155" cy="94890"/>
                          </a:xfrm>
                          <a:prstGeom prst="rect">
                            <a:avLst/>
                          </a:prstGeom>
                          <a:solidFill>
                            <a:schemeClr val="accent6"/>
                          </a:solidFill>
                          <a:ln w="9525" cap="flat" cmpd="sng">
                            <a:noFill/>
                            <a:prstDash val="solid"/>
                            <a:round/>
                            <a:headEnd/>
                            <a:tailEnd/>
                          </a:ln>
                          <a:effectLst/>
                        </wps:spPr>
                        <wps:bodyPr wrap="square" tIns="45720" rIns="91440" bIns="-1" numCol="1" rtlCol="0" anchor="t" anchorCtr="0" compatLnSpc="1"/>
                      </wps:wsp>
                      <wps:wsp>
                        <wps:cNvPr id="160" name="正方形/長方形 160"/>
                        <wps:cNvSpPr/>
                        <wps:spPr>
                          <a:xfrm>
                            <a:off x="32238" y="1099276"/>
                            <a:ext cx="181155" cy="94890"/>
                          </a:xfrm>
                          <a:prstGeom prst="rect">
                            <a:avLst/>
                          </a:prstGeom>
                          <a:solidFill>
                            <a:srgbClr val="FF0000"/>
                          </a:solidFill>
                          <a:ln w="9525" cap="flat" cmpd="sng">
                            <a:noFill/>
                            <a:prstDash val="solid"/>
                            <a:round/>
                            <a:headEnd/>
                            <a:tailEnd/>
                          </a:ln>
                          <a:effectLst/>
                        </wps:spPr>
                        <wps:bodyPr wrap="square" tIns="45720" rIns="91440" bIns="-1" numCol="1" rtlCol="0" anchor="t" anchorCtr="0" compatLnSpc="1"/>
                      </wps:wsp>
                      <wps:wsp>
                        <wps:cNvPr id="161" name="正方形/長方形 161"/>
                        <wps:cNvSpPr/>
                        <wps:spPr>
                          <a:xfrm>
                            <a:off x="40872" y="1254544"/>
                            <a:ext cx="181155" cy="94890"/>
                          </a:xfrm>
                          <a:prstGeom prst="rect">
                            <a:avLst/>
                          </a:prstGeom>
                          <a:solidFill>
                            <a:srgbClr val="7030A0"/>
                          </a:solidFill>
                          <a:ln w="9525" cap="flat" cmpd="sng">
                            <a:noFill/>
                            <a:prstDash val="solid"/>
                            <a:round/>
                            <a:headEnd/>
                            <a:tailEnd/>
                          </a:ln>
                          <a:effectLst/>
                        </wps:spPr>
                        <wps:bodyPr wrap="square" tIns="45720" rIns="91440" bIns="-1" numCol="1" rtlCol="0" anchor="t" anchorCtr="0" compatLnSpc="1"/>
                      </wps:wsp>
                    </wpg:wgp>
                  </a:graphicData>
                </a:graphic>
                <wp14:sizeRelH relativeFrom="margin">
                  <wp14:pctWidth>0</wp14:pctWidth>
                </wp14:sizeRelH>
                <wp14:sizeRelV relativeFrom="margin">
                  <wp14:pctHeight>0</wp14:pctHeight>
                </wp14:sizeRelV>
              </wp:anchor>
            </w:drawing>
          </mc:Choice>
          <mc:Fallback>
            <w:pict>
              <v:group w14:anchorId="1E323391" id="グループ化 973" o:spid="_x0000_s1026" style="position:absolute;left:0;text-align:left;margin-left:337.3pt;margin-top:2.05pt;width:96.4pt;height:93.75pt;z-index:251764224;mso-width-relative:margin;mso-height-relative:margin" coordsize="11855,140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">
                <v:shape id="図 90" o:spid="_x0000_s1027" type="#_x0000_t75" style="position:absolute;width:11855;height:1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" stroked="t" strokecolor="black [3213]" strokeweight=".5pt">
                  <v:imagedata r:id="rId30" o:title=""/>
                  <v:path arrowok="t"/>
                </v:shape>
                <v:rect id="正方形/長方形 95" o:spid="_x0000_s1028" style="position:absolute;left:264;top:9209;width:1812;height: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" fillcolor="#70ad47 [3209]" stroked="f">
                  <v:stroke joinstyle="round"/>
                  <v:textbox inset=",,,-3e-5mm"/>
                </v:rect>
                <v:rect id="正方形/長方形 160" o:spid="_x0000_s1029" style="position:absolute;left:322;top:10992;width:1811;height: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" fillcolor="red" stroked="f">
                  <v:stroke joinstyle="round"/>
                  <v:textbox inset=",,,-3e-5mm"/>
                </v:rect>
                <v:rect id="正方形/長方形 161" o:spid="_x0000_s1030" style="position:absolute;left:408;top:12545;width:1812;height: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" fillcolor="#7030a0" stroked="f">
                  <v:stroke joinstyle="round"/>
                  <v:textbox inset=",,,-3e-5mm"/>
                </v:rect>
              </v:group>
            </w:pict>
          </mc:Fallback>
        </mc:AlternateContent>
      </w:r>
    </w:p>
    <w:p w14:paraId="795EBE67" w14:textId="512D7ED1"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6FD5D7BD" w14:textId="07BF245F"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471B57C6" w14:textId="1349E33C" w:rsidR="00420A5A" w:rsidRDefault="00420A5A"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149F3AA2" w14:textId="36007BCC"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4B9A08F7" w14:textId="77777777" w:rsidR="002434B9" w:rsidRDefault="002434B9" w:rsidP="002A2E7E">
      <w:pPr>
        <w:pStyle w:val="a5"/>
        <w:tabs>
          <w:tab w:val="left" w:pos="827"/>
          <w:tab w:val="left" w:pos="828"/>
        </w:tabs>
        <w:ind w:left="850" w:firstLine="0"/>
        <w:jc w:val="center"/>
        <w:rPr>
          <w:rFonts w:asciiTheme="majorEastAsia" w:eastAsiaTheme="majorEastAsia" w:hAnsiTheme="majorEastAsia"/>
          <w:sz w:val="28"/>
          <w:szCs w:val="21"/>
          <w:lang w:eastAsia="ja-JP"/>
        </w:rPr>
      </w:pPr>
    </w:p>
    <w:p w14:paraId="3E19D945" w14:textId="76140FD6" w:rsidR="00744D6D" w:rsidRPr="004A7BC2" w:rsidRDefault="00A53DAA" w:rsidP="00744D6D">
      <w:pPr>
        <w:ind w:firstLineChars="100" w:firstLine="220"/>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B6595C">
        <w:rPr>
          <w:noProof/>
          <w:lang w:eastAsia="ja-JP"/>
        </w:rPr>
        <w:t>6</w:t>
      </w:r>
      <w:r>
        <w:fldChar w:fldCharType="end"/>
      </w:r>
      <w:r w:rsidR="00744D6D" w:rsidRPr="004E0786">
        <w:rPr>
          <w:rFonts w:hint="eastAsia"/>
          <w:lang w:eastAsia="ja-JP"/>
        </w:rPr>
        <w:t xml:space="preserve">　</w:t>
      </w:r>
      <w:r w:rsidR="00744D6D">
        <w:rPr>
          <w:rFonts w:hint="eastAsia"/>
          <w:lang w:eastAsia="ja-JP"/>
        </w:rPr>
        <w:t>融雪型火山泥流が到達する可能性のある範囲と</w:t>
      </w:r>
      <w:r w:rsidR="00744D6D" w:rsidRPr="004E0786">
        <w:rPr>
          <w:rFonts w:hint="eastAsia"/>
          <w:lang w:eastAsia="ja-JP"/>
        </w:rPr>
        <w:t>当施設</w:t>
      </w:r>
      <w:r w:rsidR="00744D6D">
        <w:rPr>
          <w:lang w:eastAsia="ja-JP"/>
        </w:rPr>
        <w:t>の位置</w:t>
      </w:r>
      <w:r w:rsidR="00744D6D">
        <w:rPr>
          <w:rFonts w:hint="eastAsia"/>
          <w:lang w:eastAsia="ja-JP"/>
        </w:rPr>
        <w:t>関係</w:t>
      </w:r>
    </w:p>
    <w:p w14:paraId="06D56F11" w14:textId="5321BF5E" w:rsidR="002A2E7E" w:rsidRDefault="002A2E7E" w:rsidP="00DA38F9">
      <w:pPr>
        <w:pStyle w:val="a5"/>
        <w:tabs>
          <w:tab w:val="left" w:pos="827"/>
          <w:tab w:val="left" w:pos="828"/>
        </w:tabs>
        <w:ind w:left="850" w:firstLine="0"/>
        <w:rPr>
          <w:rFonts w:asciiTheme="majorEastAsia" w:eastAsiaTheme="majorEastAsia" w:hAnsiTheme="majorEastAsia"/>
          <w:sz w:val="28"/>
          <w:szCs w:val="21"/>
          <w:lang w:eastAsia="ja-JP"/>
        </w:rPr>
      </w:pPr>
    </w:p>
    <w:p w14:paraId="50B75276" w14:textId="3DB125CC" w:rsidR="009455C6" w:rsidRDefault="009455C6" w:rsidP="00DA38F9">
      <w:pPr>
        <w:pStyle w:val="a5"/>
        <w:tabs>
          <w:tab w:val="left" w:pos="827"/>
          <w:tab w:val="left" w:pos="828"/>
        </w:tabs>
        <w:ind w:left="850" w:firstLine="0"/>
        <w:rPr>
          <w:rFonts w:asciiTheme="majorEastAsia" w:eastAsiaTheme="majorEastAsia" w:hAnsiTheme="majorEastAsia"/>
          <w:sz w:val="28"/>
          <w:szCs w:val="21"/>
          <w:lang w:eastAsia="ja-JP"/>
        </w:rPr>
      </w:pPr>
    </w:p>
    <w:p w14:paraId="57E43727" w14:textId="26366E32" w:rsidR="009455C6" w:rsidRPr="009455C6" w:rsidRDefault="009455C6" w:rsidP="00960B23">
      <w:pPr>
        <w:widowControl/>
        <w:autoSpaceDE/>
        <w:autoSpaceDN/>
        <w:ind w:right="440"/>
        <w:jc w:val="right"/>
        <w:rPr>
          <w:rFonts w:ascii="游明朝" w:eastAsia="游明朝" w:hAnsi="游明朝"/>
          <w:szCs w:val="21"/>
          <w:lang w:eastAsia="ja-JP"/>
        </w:rPr>
      </w:pPr>
      <w:r w:rsidRPr="009455C6">
        <w:rPr>
          <w:rFonts w:ascii="游明朝" w:eastAsia="游明朝" w:hAnsi="游明朝" w:hint="eastAsia"/>
          <w:szCs w:val="21"/>
          <w:lang w:eastAsia="ja-JP"/>
        </w:rPr>
        <w:t>参照：富士山ハザードマップ（</w:t>
      </w:r>
      <w:r>
        <w:rPr>
          <w:rFonts w:ascii="游明朝" w:eastAsia="游明朝" w:hAnsi="游明朝" w:hint="eastAsia"/>
          <w:szCs w:val="21"/>
          <w:lang w:eastAsia="ja-JP"/>
        </w:rPr>
        <w:t>融雪型火山泥流</w:t>
      </w:r>
      <w:r w:rsidR="00960B23">
        <w:rPr>
          <w:rFonts w:ascii="游明朝" w:eastAsia="游明朝" w:hAnsi="游明朝" w:hint="eastAsia"/>
          <w:szCs w:val="21"/>
          <w:lang w:eastAsia="ja-JP"/>
        </w:rPr>
        <w:t>（危険度）</w:t>
      </w:r>
      <w:r>
        <w:rPr>
          <w:rFonts w:ascii="游明朝" w:eastAsia="游明朝" w:hAnsi="游明朝" w:hint="eastAsia"/>
          <w:szCs w:val="21"/>
          <w:lang w:eastAsia="ja-JP"/>
        </w:rPr>
        <w:t>の</w:t>
      </w:r>
      <w:r w:rsidR="00960B23">
        <w:rPr>
          <w:rFonts w:ascii="游明朝" w:eastAsia="游明朝" w:hAnsi="游明朝" w:hint="eastAsia"/>
          <w:szCs w:val="21"/>
          <w:lang w:eastAsia="ja-JP"/>
        </w:rPr>
        <w:t>ドリルマップ</w:t>
      </w:r>
      <w:r w:rsidRPr="009455C6">
        <w:rPr>
          <w:rFonts w:ascii="游明朝" w:eastAsia="游明朝" w:hAnsi="游明朝" w:hint="eastAsia"/>
          <w:szCs w:val="21"/>
          <w:lang w:eastAsia="ja-JP"/>
        </w:rPr>
        <w:t>）</w:t>
      </w:r>
    </w:p>
    <w:p w14:paraId="6924B46C" w14:textId="0AC6FF26" w:rsidR="009455C6" w:rsidRPr="00960B23" w:rsidRDefault="009455C6" w:rsidP="00960B23">
      <w:pPr>
        <w:ind w:right="440" w:firstLineChars="100" w:firstLine="220"/>
        <w:jc w:val="right"/>
        <w:rPr>
          <w:rFonts w:ascii="游明朝" w:eastAsia="游明朝" w:hAnsi="游明朝"/>
          <w:color w:val="000000" w:themeColor="text1"/>
          <w:lang w:eastAsia="ja-JP"/>
        </w:rPr>
      </w:pPr>
      <w:r w:rsidRPr="00960B23">
        <w:rPr>
          <w:rFonts w:ascii="游明朝" w:eastAsia="游明朝" w:hAnsi="游明朝" w:hint="eastAsia"/>
          <w:color w:val="000000" w:themeColor="text1"/>
          <w:lang w:eastAsia="ja-JP"/>
        </w:rPr>
        <w:t>（</w:t>
      </w:r>
      <w:hyperlink r:id="rId31" w:history="1">
        <w:r w:rsidR="00960B23" w:rsidRPr="00960B23">
          <w:rPr>
            <w:rStyle w:val="ab"/>
            <w:rFonts w:ascii="游明朝" w:eastAsia="游明朝" w:hAnsi="游明朝"/>
            <w:color w:val="000000" w:themeColor="text1"/>
            <w:u w:val="none"/>
            <w:lang w:eastAsia="ja-JP"/>
          </w:rPr>
          <w:t>https://www.pref.yamanashi.jp/documents/99027/deiryudk.pdf</w:t>
        </w:r>
      </w:hyperlink>
      <w:r w:rsidR="00960B23" w:rsidRPr="00960B23">
        <w:rPr>
          <w:rFonts w:ascii="游明朝" w:eastAsia="游明朝" w:hAnsi="游明朝" w:hint="eastAsia"/>
          <w:color w:val="000000" w:themeColor="text1"/>
          <w:lang w:eastAsia="ja-JP"/>
        </w:rPr>
        <w:t>）</w:t>
      </w:r>
    </w:p>
    <w:p w14:paraId="5003C57F" w14:textId="77777777" w:rsidR="009455C6" w:rsidRPr="00960B23" w:rsidRDefault="009455C6" w:rsidP="00DA38F9">
      <w:pPr>
        <w:pStyle w:val="a5"/>
        <w:tabs>
          <w:tab w:val="left" w:pos="827"/>
          <w:tab w:val="left" w:pos="828"/>
        </w:tabs>
        <w:ind w:left="850" w:firstLine="0"/>
        <w:rPr>
          <w:rFonts w:asciiTheme="majorEastAsia" w:eastAsiaTheme="majorEastAsia" w:hAnsiTheme="majorEastAsia"/>
          <w:color w:val="000000" w:themeColor="text1"/>
          <w:sz w:val="28"/>
          <w:szCs w:val="21"/>
          <w:lang w:eastAsia="ja-JP"/>
        </w:rPr>
      </w:pPr>
    </w:p>
    <w:p w14:paraId="2AF762DD" w14:textId="1B7C463A" w:rsidR="002A2E7E" w:rsidRPr="00ED0E0E" w:rsidRDefault="00744D6D" w:rsidP="00ED0E0E">
      <w:pPr>
        <w:widowControl/>
        <w:autoSpaceDE/>
        <w:autoSpaceDN/>
        <w:rPr>
          <w:rFonts w:asciiTheme="majorEastAsia" w:eastAsiaTheme="majorEastAsia" w:hAnsiTheme="majorEastAsia"/>
          <w:sz w:val="28"/>
          <w:szCs w:val="21"/>
          <w:lang w:eastAsia="ja-JP"/>
        </w:rPr>
      </w:pPr>
      <w:r>
        <w:rPr>
          <w:rFonts w:asciiTheme="majorEastAsia" w:eastAsiaTheme="majorEastAsia" w:hAnsiTheme="majorEastAsia"/>
          <w:sz w:val="28"/>
          <w:szCs w:val="21"/>
          <w:lang w:eastAsia="ja-JP"/>
        </w:rPr>
        <w:br w:type="page"/>
      </w:r>
    </w:p>
    <w:p w14:paraId="11F8C0B6" w14:textId="6EE4FF5A" w:rsidR="00DA38F9" w:rsidRPr="00DA38F9" w:rsidRDefault="00DA38F9" w:rsidP="00800BBF">
      <w:pPr>
        <w:pStyle w:val="a5"/>
        <w:numPr>
          <w:ilvl w:val="0"/>
          <w:numId w:val="1"/>
        </w:numPr>
        <w:tabs>
          <w:tab w:val="left" w:pos="827"/>
          <w:tab w:val="left" w:pos="828"/>
        </w:tabs>
        <w:rPr>
          <w:rFonts w:asciiTheme="majorEastAsia" w:eastAsiaTheme="majorEastAsia" w:hAnsiTheme="majorEastAsia"/>
          <w:sz w:val="28"/>
          <w:szCs w:val="21"/>
          <w:lang w:eastAsia="ja-JP"/>
        </w:rPr>
      </w:pPr>
      <w:r w:rsidRPr="00DA38F9">
        <w:rPr>
          <w:rFonts w:asciiTheme="majorEastAsia" w:eastAsiaTheme="majorEastAsia" w:hAnsiTheme="majorEastAsia" w:hint="eastAsia"/>
          <w:sz w:val="28"/>
          <w:szCs w:val="21"/>
          <w:lang w:eastAsia="ja-JP"/>
        </w:rPr>
        <w:lastRenderedPageBreak/>
        <w:t>降灰</w:t>
      </w:r>
    </w:p>
    <w:p w14:paraId="58E654A8" w14:textId="0AD4B716" w:rsidR="00C46F5E" w:rsidRPr="00C46F5E" w:rsidRDefault="00C46F5E" w:rsidP="00C46F5E">
      <w:pPr>
        <w:tabs>
          <w:tab w:val="left" w:pos="827"/>
          <w:tab w:val="left" w:pos="828"/>
        </w:tabs>
        <w:ind w:left="430" w:firstLineChars="100" w:firstLine="210"/>
        <w:rPr>
          <w:rFonts w:ascii="游明朝" w:eastAsia="游明朝" w:hAnsi="游明朝"/>
          <w:sz w:val="21"/>
          <w:szCs w:val="21"/>
          <w:lang w:eastAsia="ja-JP"/>
        </w:rPr>
      </w:pPr>
      <w:r w:rsidRPr="00C46F5E">
        <w:rPr>
          <w:rFonts w:ascii="游明朝" w:eastAsia="游明朝" w:hAnsi="游明朝" w:hint="eastAsia"/>
          <w:sz w:val="21"/>
          <w:szCs w:val="21"/>
          <w:lang w:eastAsia="ja-JP"/>
        </w:rPr>
        <w:t>宝永噴火規模の噴火が発生した場合の可能性マップでは、当施設は</w:t>
      </w:r>
      <w:r w:rsidRPr="00C46F5E">
        <w:rPr>
          <w:rFonts w:ascii="游明朝" w:eastAsia="游明朝" w:hAnsi="游明朝" w:hint="eastAsia"/>
          <w:color w:val="FF0000"/>
          <w:sz w:val="21"/>
          <w:szCs w:val="21"/>
          <w:u w:val="single"/>
          <w:lang w:eastAsia="ja-JP"/>
        </w:rPr>
        <w:t>最大50㎝程度</w:t>
      </w:r>
      <w:r w:rsidRPr="00C46F5E">
        <w:rPr>
          <w:rFonts w:ascii="游明朝" w:eastAsia="游明朝" w:hAnsi="游明朝" w:hint="eastAsia"/>
          <w:sz w:val="21"/>
          <w:szCs w:val="21"/>
          <w:lang w:eastAsia="ja-JP"/>
        </w:rPr>
        <w:t>の降灰の可能性が想定されている。大規模な降灰の有無や影響範囲は風向きによっても変動し、噴火が発生</w:t>
      </w:r>
      <w:r w:rsidR="00BE134F">
        <w:rPr>
          <w:rFonts w:ascii="游明朝" w:eastAsia="游明朝" w:hAnsi="游明朝" w:hint="eastAsia"/>
          <w:sz w:val="21"/>
          <w:szCs w:val="21"/>
          <w:lang w:eastAsia="ja-JP"/>
        </w:rPr>
        <w:t>するまで判明しないため、原則、屋内退避とする。また、降灰時の対応</w:t>
      </w:r>
      <w:r w:rsidRPr="00C46F5E">
        <w:rPr>
          <w:rFonts w:ascii="游明朝" w:eastAsia="游明朝" w:hAnsi="游明朝" w:hint="eastAsia"/>
          <w:sz w:val="21"/>
          <w:szCs w:val="21"/>
          <w:lang w:eastAsia="ja-JP"/>
        </w:rPr>
        <w:t>については、</w:t>
      </w:r>
      <w:r w:rsidRPr="00D60935">
        <w:rPr>
          <w:rFonts w:ascii="游明朝" w:eastAsia="游明朝" w:hAnsi="游明朝" w:hint="eastAsia"/>
          <w:color w:val="FF0000"/>
          <w:sz w:val="21"/>
          <w:szCs w:val="21"/>
          <w:u w:val="single"/>
          <w:lang w:eastAsia="ja-JP"/>
        </w:rPr>
        <w:t>P</w:t>
      </w:r>
      <w:r w:rsidR="00D60935" w:rsidRPr="00D60935">
        <w:rPr>
          <w:rFonts w:ascii="游明朝" w:eastAsia="游明朝" w:hAnsi="游明朝" w:hint="eastAsia"/>
          <w:color w:val="FF0000"/>
          <w:sz w:val="21"/>
          <w:szCs w:val="21"/>
          <w:u w:val="single"/>
          <w:lang w:eastAsia="ja-JP"/>
        </w:rPr>
        <w:t>2</w:t>
      </w:r>
      <w:r w:rsidR="00D60935" w:rsidRPr="00D60935">
        <w:rPr>
          <w:rFonts w:ascii="游明朝" w:eastAsia="游明朝" w:hAnsi="游明朝"/>
          <w:color w:val="FF0000"/>
          <w:sz w:val="21"/>
          <w:szCs w:val="21"/>
          <w:u w:val="single"/>
          <w:lang w:eastAsia="ja-JP"/>
        </w:rPr>
        <w:t>2</w:t>
      </w:r>
      <w:r w:rsidRPr="00C46F5E">
        <w:rPr>
          <w:rFonts w:ascii="游明朝" w:eastAsia="游明朝" w:hAnsi="游明朝" w:hint="eastAsia"/>
          <w:sz w:val="21"/>
          <w:szCs w:val="21"/>
          <w:lang w:eastAsia="ja-JP"/>
        </w:rPr>
        <w:t>に記載する。</w:t>
      </w:r>
    </w:p>
    <w:p w14:paraId="1ED21C09" w14:textId="5B3ECE33" w:rsidR="00DA38F9" w:rsidRDefault="00744D6D" w:rsidP="00ED0E0E">
      <w:pPr>
        <w:tabs>
          <w:tab w:val="left" w:pos="827"/>
          <w:tab w:val="left" w:pos="828"/>
        </w:tabs>
        <w:ind w:leftChars="100" w:left="220" w:firstLineChars="100" w:firstLine="210"/>
        <w:jc w:val="center"/>
        <w:rPr>
          <w:rFonts w:ascii="游明朝" w:eastAsia="游明朝" w:hAnsi="游明朝"/>
          <w:sz w:val="21"/>
          <w:szCs w:val="21"/>
          <w:lang w:eastAsia="ja-JP"/>
        </w:rPr>
      </w:pPr>
      <w:r w:rsidRPr="00744D6D">
        <w:rPr>
          <w:rFonts w:ascii="游明朝" w:eastAsia="游明朝" w:hAnsi="游明朝"/>
          <w:noProof/>
          <w:sz w:val="21"/>
          <w:szCs w:val="21"/>
          <w:lang w:eastAsia="ja-JP"/>
        </w:rPr>
        <w:drawing>
          <wp:inline distT="0" distB="0" distL="0" distR="0" wp14:anchorId="13796E98" wp14:editId="56CCF758">
            <wp:extent cx="5134323" cy="3597152"/>
            <wp:effectExtent l="0" t="0" r="0" b="381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screen">
                      <a:extLst>
                        <a:ext uri="{28A0092B-C50C-407E-A947-70E740481C1C}">
                          <a14:useLocalDpi xmlns:a14="http://schemas.microsoft.com/office/drawing/2010/main"/>
                        </a:ext>
                      </a:extLst>
                    </a:blip>
                    <a:stretch>
                      <a:fillRect/>
                    </a:stretch>
                  </pic:blipFill>
                  <pic:spPr>
                    <a:xfrm>
                      <a:off x="0" y="0"/>
                      <a:ext cx="5147188" cy="3606165"/>
                    </a:xfrm>
                    <a:prstGeom prst="rect">
                      <a:avLst/>
                    </a:prstGeom>
                  </pic:spPr>
                </pic:pic>
              </a:graphicData>
            </a:graphic>
          </wp:inline>
        </w:drawing>
      </w:r>
    </w:p>
    <w:p w14:paraId="598A153A" w14:textId="2F7BE6FB" w:rsidR="00512412" w:rsidRPr="00ED0E0E" w:rsidRDefault="00A53DAA" w:rsidP="00ED0E0E">
      <w:pPr>
        <w:ind w:firstLineChars="100" w:firstLine="220"/>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B6595C">
        <w:rPr>
          <w:noProof/>
          <w:lang w:eastAsia="ja-JP"/>
        </w:rPr>
        <w:t>7</w:t>
      </w:r>
      <w:r>
        <w:fldChar w:fldCharType="end"/>
      </w:r>
      <w:r w:rsidR="00512412" w:rsidRPr="004E0786">
        <w:rPr>
          <w:rFonts w:hint="eastAsia"/>
          <w:lang w:eastAsia="ja-JP"/>
        </w:rPr>
        <w:t xml:space="preserve">　</w:t>
      </w:r>
      <w:r w:rsidR="00512412">
        <w:rPr>
          <w:rFonts w:hint="eastAsia"/>
          <w:lang w:eastAsia="ja-JP"/>
        </w:rPr>
        <w:t>降灰の可能性マップ</w:t>
      </w:r>
    </w:p>
    <w:p w14:paraId="42C50339" w14:textId="77777777" w:rsidR="00ED0E0E" w:rsidRPr="00DA38F9" w:rsidRDefault="00ED0E0E" w:rsidP="00ED0E0E">
      <w:pPr>
        <w:pStyle w:val="a5"/>
        <w:tabs>
          <w:tab w:val="left" w:pos="827"/>
          <w:tab w:val="left" w:pos="828"/>
        </w:tabs>
        <w:ind w:left="850" w:firstLine="0"/>
        <w:rPr>
          <w:rFonts w:asciiTheme="majorEastAsia" w:eastAsiaTheme="majorEastAsia" w:hAnsiTheme="majorEastAsia"/>
          <w:sz w:val="28"/>
          <w:szCs w:val="21"/>
          <w:lang w:eastAsia="ja-JP"/>
        </w:rPr>
      </w:pPr>
    </w:p>
    <w:p w14:paraId="1B19746E" w14:textId="0DA069F2" w:rsidR="00ED0E0E" w:rsidRDefault="00ED0E0E" w:rsidP="00800BBF">
      <w:pPr>
        <w:pStyle w:val="a5"/>
        <w:numPr>
          <w:ilvl w:val="0"/>
          <w:numId w:val="1"/>
        </w:numPr>
        <w:tabs>
          <w:tab w:val="left" w:pos="827"/>
          <w:tab w:val="left" w:pos="828"/>
        </w:tabs>
        <w:rPr>
          <w:rFonts w:asciiTheme="majorEastAsia" w:eastAsiaTheme="majorEastAsia" w:hAnsiTheme="majorEastAsia"/>
          <w:sz w:val="28"/>
          <w:szCs w:val="21"/>
          <w:lang w:eastAsia="ja-JP"/>
        </w:rPr>
      </w:pPr>
      <w:r>
        <w:rPr>
          <w:rFonts w:asciiTheme="majorEastAsia" w:eastAsiaTheme="majorEastAsia" w:hAnsiTheme="majorEastAsia" w:hint="eastAsia"/>
          <w:sz w:val="28"/>
          <w:szCs w:val="21"/>
          <w:lang w:eastAsia="ja-JP"/>
        </w:rPr>
        <w:t>降灰後土石流</w:t>
      </w:r>
    </w:p>
    <w:p w14:paraId="4C5D0E2E" w14:textId="4357F753" w:rsidR="00ED0E0E" w:rsidRPr="00B5638D" w:rsidRDefault="00ED0E0E" w:rsidP="00ED0E0E">
      <w:pPr>
        <w:pStyle w:val="a5"/>
        <w:tabs>
          <w:tab w:val="left" w:pos="827"/>
          <w:tab w:val="left" w:pos="828"/>
        </w:tabs>
        <w:ind w:left="850" w:firstLine="0"/>
        <w:rPr>
          <w:rFonts w:ascii="游明朝" w:eastAsia="游明朝" w:hAnsi="游明朝"/>
          <w:sz w:val="21"/>
          <w:szCs w:val="21"/>
          <w:lang w:eastAsia="ja-JP"/>
        </w:rPr>
      </w:pPr>
      <w:r w:rsidRPr="00B5638D">
        <w:rPr>
          <w:rFonts w:ascii="游明朝" w:eastAsia="游明朝" w:hAnsi="游明朝" w:hint="eastAsia"/>
          <w:sz w:val="21"/>
          <w:szCs w:val="21"/>
          <w:lang w:eastAsia="ja-JP"/>
        </w:rPr>
        <w:t>当施設は降灰の可能性マップで示す降灰の厚さ10㎝以上の範囲に含まれるが、</w:t>
      </w:r>
      <w:r w:rsidR="00E75FB9" w:rsidRPr="00B5638D">
        <w:rPr>
          <w:rFonts w:ascii="游明朝" w:eastAsia="游明朝" w:hAnsi="游明朝" w:hint="eastAsia"/>
          <w:sz w:val="21"/>
          <w:szCs w:val="21"/>
          <w:lang w:eastAsia="ja-JP"/>
        </w:rPr>
        <w:t>土石災害警戒区域</w:t>
      </w:r>
      <w:r w:rsidR="00993EFE" w:rsidRPr="00B5638D">
        <w:rPr>
          <w:rFonts w:ascii="游明朝" w:eastAsia="游明朝" w:hAnsi="游明朝" w:hint="eastAsia"/>
          <w:sz w:val="21"/>
          <w:szCs w:val="21"/>
          <w:lang w:eastAsia="ja-JP"/>
        </w:rPr>
        <w:t>外である</w:t>
      </w:r>
      <w:r w:rsidR="00E75FB9" w:rsidRPr="00B5638D">
        <w:rPr>
          <w:rFonts w:ascii="游明朝" w:eastAsia="游明朝" w:hAnsi="游明朝" w:hint="eastAsia"/>
          <w:sz w:val="21"/>
          <w:szCs w:val="21"/>
          <w:lang w:eastAsia="ja-JP"/>
        </w:rPr>
        <w:t>。</w:t>
      </w:r>
    </w:p>
    <w:p w14:paraId="3850CCA1" w14:textId="0CCED1B8" w:rsidR="00622EB7" w:rsidRPr="00512412" w:rsidRDefault="00982D48" w:rsidP="00ED0E0E">
      <w:pPr>
        <w:tabs>
          <w:tab w:val="left" w:pos="828"/>
        </w:tabs>
        <w:jc w:val="center"/>
        <w:rPr>
          <w:rFonts w:ascii="游明朝" w:eastAsia="游明朝" w:hAnsi="游明朝"/>
          <w:sz w:val="21"/>
          <w:szCs w:val="21"/>
          <w:lang w:eastAsia="ja-JP"/>
        </w:rPr>
      </w:pPr>
      <w:r w:rsidRPr="00ED0E0E">
        <w:rPr>
          <w:rFonts w:asciiTheme="majorEastAsia" w:eastAsiaTheme="majorEastAsia" w:hAnsiTheme="majorEastAsia"/>
          <w:noProof/>
          <w:sz w:val="28"/>
          <w:szCs w:val="21"/>
          <w:lang w:eastAsia="ja-JP"/>
        </w:rPr>
        <mc:AlternateContent>
          <mc:Choice Requires="wps">
            <w:drawing>
              <wp:anchor distT="0" distB="0" distL="114300" distR="114300" simplePos="0" relativeHeight="251740672" behindDoc="0" locked="0" layoutInCell="1" allowOverlap="1" wp14:anchorId="047F6A86" wp14:editId="533CD1ED">
                <wp:simplePos x="0" y="0"/>
                <wp:positionH relativeFrom="column">
                  <wp:posOffset>4873625</wp:posOffset>
                </wp:positionH>
                <wp:positionV relativeFrom="paragraph">
                  <wp:posOffset>1567180</wp:posOffset>
                </wp:positionV>
                <wp:extent cx="845820" cy="434340"/>
                <wp:effectExtent l="419100" t="0" r="11430" b="60960"/>
                <wp:wrapNone/>
                <wp:docPr id="78" name="線吹き出し 1 (枠付き) 78"/>
                <wp:cNvGraphicFramePr/>
                <a:graphic xmlns:a="http://schemas.openxmlformats.org/drawingml/2006/main">
                  <a:graphicData uri="http://schemas.microsoft.com/office/word/2010/wordprocessingShape">
                    <wps:wsp>
                      <wps:cNvSpPr/>
                      <wps:spPr>
                        <a:xfrm>
                          <a:off x="0" y="0"/>
                          <a:ext cx="845820" cy="434340"/>
                        </a:xfrm>
                        <a:prstGeom prst="borderCallout1">
                          <a:avLst>
                            <a:gd name="adj1" fmla="val 51791"/>
                            <a:gd name="adj2" fmla="val -75"/>
                            <a:gd name="adj3" fmla="val 108407"/>
                            <a:gd name="adj4" fmla="val -48243"/>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73A18D" w14:textId="0234BA53" w:rsidR="005310CF" w:rsidRPr="004A7BC2" w:rsidRDefault="005310CF" w:rsidP="00ED0E0E">
                            <w:pPr>
                              <w:jc w:val="center"/>
                              <w:rPr>
                                <w:b/>
                                <w:color w:val="FF0000"/>
                                <w:lang w:eastAsia="ja-JP"/>
                              </w:rPr>
                            </w:pPr>
                            <w:r w:rsidRPr="004A7BC2">
                              <w:rPr>
                                <w:rFonts w:hint="eastAsia"/>
                                <w:b/>
                                <w:color w:val="FF0000"/>
                                <w:lang w:eastAsia="ja-JP"/>
                              </w:rPr>
                              <w:t>○○</w:t>
                            </w:r>
                            <w:r>
                              <w:rPr>
                                <w:rFonts w:hint="eastAsia"/>
                                <w:b/>
                                <w:color w:val="FF0000"/>
                                <w:lang w:eastAsia="ja-JP"/>
                              </w:rPr>
                              <w:t>学校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7F6A86" id="線吹き出し 1 (枠付き) 78" o:spid="_x0000_s1042" type="#_x0000_t47" style="position:absolute;left:0;text-align:left;margin-left:383.75pt;margin-top:123.4pt;width:66.6pt;height:34.2pt;z-index:25174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" adj="-10420,23416,-16,11187" fillcolor="white [3212]" strokecolor="black [3213]" strokeweight="1pt">
                <v:textbox>
                  <w:txbxContent>
                    <w:p w14:paraId="6773A18D" w14:textId="0234BA53" w:rsidR="005310CF" w:rsidRPr="004A7BC2" w:rsidRDefault="005310CF" w:rsidP="00ED0E0E">
                      <w:pPr>
                        <w:jc w:val="center"/>
                        <w:rPr>
                          <w:b/>
                          <w:color w:val="FF0000"/>
                          <w:lang w:eastAsia="ja-JP"/>
                        </w:rPr>
                      </w:pPr>
                      <w:r w:rsidRPr="004A7BC2">
                        <w:rPr>
                          <w:rFonts w:hint="eastAsia"/>
                          <w:b/>
                          <w:color w:val="FF0000"/>
                          <w:lang w:eastAsia="ja-JP"/>
                        </w:rPr>
                        <w:t>○○</w:t>
                      </w:r>
                      <w:r>
                        <w:rPr>
                          <w:rFonts w:hint="eastAsia"/>
                          <w:b/>
                          <w:color w:val="FF0000"/>
                          <w:lang w:eastAsia="ja-JP"/>
                        </w:rPr>
                        <w:t>学校</w:t>
                      </w:r>
                    </w:p>
                  </w:txbxContent>
                </v:textbox>
                <o:callout v:ext="edit" minusy="t"/>
              </v:shape>
            </w:pict>
          </mc:Fallback>
        </mc:AlternateContent>
      </w:r>
      <w:r w:rsidRPr="00ED0E0E">
        <w:rPr>
          <w:rFonts w:asciiTheme="majorEastAsia" w:eastAsiaTheme="majorEastAsia" w:hAnsiTheme="majorEastAsia"/>
          <w:noProof/>
          <w:sz w:val="28"/>
          <w:szCs w:val="21"/>
          <w:lang w:eastAsia="ja-JP"/>
        </w:rPr>
        <mc:AlternateContent>
          <mc:Choice Requires="wps">
            <w:drawing>
              <wp:anchor distT="0" distB="0" distL="114300" distR="114300" simplePos="0" relativeHeight="251739648" behindDoc="0" locked="0" layoutInCell="1" allowOverlap="1" wp14:anchorId="23D82D11" wp14:editId="0759B6D7">
                <wp:simplePos x="0" y="0"/>
                <wp:positionH relativeFrom="column">
                  <wp:posOffset>4363720</wp:posOffset>
                </wp:positionH>
                <wp:positionV relativeFrom="paragraph">
                  <wp:posOffset>2021840</wp:posOffset>
                </wp:positionV>
                <wp:extent cx="112059" cy="111535"/>
                <wp:effectExtent l="19050" t="19050" r="21590" b="22225"/>
                <wp:wrapNone/>
                <wp:docPr id="77" name="楕円 77"/>
                <wp:cNvGraphicFramePr/>
                <a:graphic xmlns:a="http://schemas.openxmlformats.org/drawingml/2006/main">
                  <a:graphicData uri="http://schemas.microsoft.com/office/word/2010/wordprocessingShape">
                    <wps:wsp>
                      <wps:cNvSpPr/>
                      <wps:spPr>
                        <a:xfrm>
                          <a:off x="0" y="0"/>
                          <a:ext cx="112059" cy="11153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D5278B" id="楕円 77" o:spid="_x0000_s1026" style="position:absolute;left:0;text-align:left;margin-left:343.6pt;margin-top:159.2pt;width:8.8pt;height:8.8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" filled="f" strokecolor="red" strokeweight="2.25pt">
                <v:stroke joinstyle="miter"/>
              </v:oval>
            </w:pict>
          </mc:Fallback>
        </mc:AlternateContent>
      </w:r>
      <w:r w:rsidR="00ED0E0E">
        <w:rPr>
          <w:rFonts w:ascii="游明朝" w:eastAsia="游明朝" w:hAnsi="游明朝"/>
          <w:noProof/>
          <w:sz w:val="21"/>
          <w:szCs w:val="21"/>
          <w:lang w:eastAsia="ja-JP"/>
        </w:rPr>
        <w:drawing>
          <wp:inline distT="0" distB="0" distL="0" distR="0" wp14:anchorId="7A1348DB" wp14:editId="0E345988">
            <wp:extent cx="4823460" cy="3376398"/>
            <wp:effectExtent l="0" t="0" r="0" b="0"/>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4835969" cy="3385154"/>
                    </a:xfrm>
                    <a:prstGeom prst="rect">
                      <a:avLst/>
                    </a:prstGeom>
                    <a:noFill/>
                    <a:ln>
                      <a:noFill/>
                    </a:ln>
                  </pic:spPr>
                </pic:pic>
              </a:graphicData>
            </a:graphic>
          </wp:inline>
        </w:drawing>
      </w:r>
    </w:p>
    <w:p w14:paraId="6E94D588" w14:textId="04306451" w:rsidR="009B5CA6" w:rsidRPr="00E75FB9" w:rsidRDefault="00A53DAA" w:rsidP="00E75FB9">
      <w:pPr>
        <w:ind w:firstLineChars="100" w:firstLine="220"/>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B6595C">
        <w:rPr>
          <w:noProof/>
          <w:lang w:eastAsia="ja-JP"/>
        </w:rPr>
        <w:t>8</w:t>
      </w:r>
      <w:r>
        <w:fldChar w:fldCharType="end"/>
      </w:r>
      <w:r w:rsidR="00E75FB9" w:rsidRPr="004E0786">
        <w:rPr>
          <w:rFonts w:hint="eastAsia"/>
          <w:lang w:eastAsia="ja-JP"/>
        </w:rPr>
        <w:t xml:space="preserve">　</w:t>
      </w:r>
      <w:r w:rsidR="00E75FB9">
        <w:rPr>
          <w:rFonts w:hint="eastAsia"/>
          <w:lang w:eastAsia="ja-JP"/>
        </w:rPr>
        <w:t>降灰後土石流の可能性マップ</w:t>
      </w:r>
    </w:p>
    <w:p w14:paraId="58ED3B77" w14:textId="77777777" w:rsidR="006A2438" w:rsidRPr="00BB59BD" w:rsidRDefault="00636E4B" w:rsidP="00BB59BD">
      <w:pPr>
        <w:pStyle w:val="2"/>
        <w:spacing w:line="360" w:lineRule="auto"/>
        <w:rPr>
          <w:rFonts w:ascii="ＭＳ ゴシック" w:hAnsi="ＭＳ ゴシック"/>
          <w:color w:val="FFFFFF"/>
          <w:sz w:val="28"/>
          <w:szCs w:val="28"/>
          <w:shd w:val="clear" w:color="auto" w:fill="000000"/>
          <w:lang w:eastAsia="ja-JP"/>
        </w:rPr>
      </w:pPr>
      <w:r>
        <w:rPr>
          <w:sz w:val="21"/>
          <w:szCs w:val="21"/>
          <w:lang w:eastAsia="ja-JP"/>
        </w:rPr>
        <w:br w:type="page"/>
      </w:r>
      <w:bookmarkStart w:id="17" w:name="_Toc18940096"/>
      <w:bookmarkStart w:id="18" w:name="_Toc140053729"/>
      <w:bookmarkStart w:id="19" w:name="_Toc140848344"/>
      <w:bookmarkStart w:id="20" w:name="_Toc143536717"/>
      <w:r w:rsidR="004E5ACB" w:rsidRPr="00BB59BD">
        <w:rPr>
          <w:rFonts w:ascii="ＭＳ ゴシック" w:hAnsi="ＭＳ ゴシック"/>
          <w:color w:val="FFFFFF"/>
          <w:sz w:val="28"/>
          <w:szCs w:val="28"/>
          <w:shd w:val="clear" w:color="auto" w:fill="000000"/>
          <w:lang w:eastAsia="ja-JP"/>
        </w:rPr>
        <w:lastRenderedPageBreak/>
        <w:t>３</w:t>
      </w:r>
      <w:r w:rsidR="00F755D1" w:rsidRPr="00BB59BD">
        <w:rPr>
          <w:rFonts w:ascii="ＭＳ ゴシック" w:hAnsi="ＭＳ ゴシック" w:hint="eastAsia"/>
          <w:color w:val="FFFFFF"/>
          <w:sz w:val="28"/>
          <w:szCs w:val="28"/>
          <w:shd w:val="clear" w:color="auto" w:fill="000000"/>
          <w:lang w:eastAsia="ja-JP"/>
        </w:rPr>
        <w:t>．</w:t>
      </w:r>
      <w:r w:rsidR="004E5ACB" w:rsidRPr="00BB59BD">
        <w:rPr>
          <w:rFonts w:ascii="ＭＳ ゴシック" w:hAnsi="ＭＳ ゴシック"/>
          <w:color w:val="FFFFFF"/>
          <w:sz w:val="28"/>
          <w:szCs w:val="28"/>
          <w:shd w:val="clear" w:color="auto" w:fill="000000"/>
          <w:lang w:eastAsia="ja-JP"/>
        </w:rPr>
        <w:t>避難確保計画の対象とすべき人数及び範囲</w:t>
      </w:r>
      <w:bookmarkEnd w:id="17"/>
      <w:bookmarkEnd w:id="18"/>
      <w:bookmarkEnd w:id="19"/>
      <w:bookmarkEnd w:id="20"/>
      <w:r w:rsidR="004E5ACB" w:rsidRPr="00BB59BD">
        <w:rPr>
          <w:rFonts w:ascii="ＭＳ ゴシック" w:hAnsi="ＭＳ ゴシック"/>
          <w:color w:val="FFFFFF"/>
          <w:sz w:val="28"/>
          <w:szCs w:val="28"/>
          <w:shd w:val="clear" w:color="auto" w:fill="000000"/>
          <w:lang w:eastAsia="ja-JP"/>
        </w:rPr>
        <w:tab/>
      </w:r>
    </w:p>
    <w:p w14:paraId="200F34DA" w14:textId="7C9EAEAA" w:rsidR="008210B6" w:rsidRDefault="008210B6" w:rsidP="002B7B73">
      <w:pPr>
        <w:tabs>
          <w:tab w:val="left" w:pos="827"/>
          <w:tab w:val="left" w:pos="828"/>
        </w:tabs>
        <w:autoSpaceDE/>
        <w:autoSpaceDN/>
        <w:ind w:leftChars="100" w:left="220" w:firstLineChars="100" w:firstLine="210"/>
        <w:rPr>
          <w:rFonts w:ascii="游明朝" w:eastAsia="游明朝" w:hAnsi="游明朝"/>
          <w:sz w:val="21"/>
          <w:szCs w:val="21"/>
          <w:lang w:eastAsia="ja-JP"/>
        </w:rPr>
      </w:pPr>
      <w:r w:rsidRPr="00F755D1">
        <w:rPr>
          <w:rFonts w:ascii="游明朝" w:eastAsia="游明朝" w:hAnsi="游明朝"/>
          <w:sz w:val="21"/>
          <w:szCs w:val="21"/>
          <w:lang w:eastAsia="ja-JP"/>
        </w:rPr>
        <w:t>当</w:t>
      </w:r>
      <w:r>
        <w:rPr>
          <w:rFonts w:ascii="游明朝" w:eastAsia="游明朝" w:hAnsi="游明朝" w:hint="eastAsia"/>
          <w:sz w:val="21"/>
          <w:szCs w:val="21"/>
          <w:lang w:eastAsia="ja-JP"/>
        </w:rPr>
        <w:t>施設</w:t>
      </w:r>
      <w:r w:rsidRPr="00F755D1">
        <w:rPr>
          <w:rFonts w:ascii="游明朝" w:eastAsia="游明朝" w:hAnsi="游明朝"/>
          <w:sz w:val="21"/>
          <w:szCs w:val="21"/>
          <w:lang w:eastAsia="ja-JP"/>
        </w:rPr>
        <w:t>において避難確保を行うべき対象は、</w:t>
      </w:r>
      <w:r>
        <w:rPr>
          <w:rFonts w:ascii="游明朝" w:eastAsia="游明朝" w:hAnsi="游明朝" w:hint="eastAsia"/>
          <w:sz w:val="21"/>
          <w:szCs w:val="21"/>
          <w:lang w:eastAsia="ja-JP"/>
        </w:rPr>
        <w:t>原則として</w:t>
      </w:r>
      <w:r w:rsidR="00C208DD">
        <w:rPr>
          <w:rFonts w:ascii="游明朝" w:eastAsia="游明朝" w:hAnsi="游明朝" w:hint="eastAsia"/>
          <w:color w:val="FF0000"/>
          <w:sz w:val="21"/>
          <w:szCs w:val="21"/>
          <w:u w:val="single"/>
          <w:lang w:eastAsia="ja-JP"/>
        </w:rPr>
        <w:t>児童</w:t>
      </w:r>
      <w:r w:rsidR="002B7B73">
        <w:rPr>
          <w:rFonts w:ascii="游明朝" w:eastAsia="游明朝" w:hAnsi="游明朝" w:hint="eastAsia"/>
          <w:color w:val="FF0000"/>
          <w:sz w:val="21"/>
          <w:szCs w:val="21"/>
          <w:u w:val="single"/>
          <w:lang w:eastAsia="ja-JP"/>
        </w:rPr>
        <w:t>・職員</w:t>
      </w:r>
      <w:r w:rsidRPr="009F54E6">
        <w:rPr>
          <w:rFonts w:ascii="游明朝" w:eastAsia="游明朝" w:hAnsi="游明朝"/>
          <w:sz w:val="21"/>
          <w:szCs w:val="21"/>
          <w:lang w:eastAsia="ja-JP"/>
        </w:rPr>
        <w:t>とする。</w:t>
      </w:r>
      <w:r w:rsidR="002B7B73" w:rsidRPr="002B7B73">
        <w:rPr>
          <w:rFonts w:ascii="游明朝" w:eastAsia="游明朝" w:hAnsi="游明朝" w:hint="eastAsia"/>
          <w:sz w:val="21"/>
          <w:szCs w:val="21"/>
          <w:lang w:eastAsia="ja-JP"/>
        </w:rPr>
        <w:t>避難にあたっては、教職員も避難対象者であることを認識し、児童・生徒等だけでな</w:t>
      </w:r>
      <w:r w:rsidR="002B7B73">
        <w:rPr>
          <w:rFonts w:ascii="游明朝" w:eastAsia="游明朝" w:hAnsi="游明朝" w:hint="eastAsia"/>
          <w:sz w:val="21"/>
          <w:szCs w:val="21"/>
          <w:lang w:eastAsia="ja-JP"/>
        </w:rPr>
        <w:t>く教職員の避難時間を確保する。</w:t>
      </w:r>
    </w:p>
    <w:p w14:paraId="67F231C4" w14:textId="5C8BC1EB" w:rsidR="008210B6" w:rsidRDefault="008210B6" w:rsidP="00E46182">
      <w:pPr>
        <w:tabs>
          <w:tab w:val="left" w:pos="827"/>
          <w:tab w:val="left" w:pos="828"/>
        </w:tabs>
        <w:ind w:leftChars="100" w:left="220" w:firstLineChars="100" w:firstLine="207"/>
        <w:rPr>
          <w:rFonts w:ascii="游明朝" w:eastAsia="游明朝" w:hAnsi="游明朝"/>
          <w:sz w:val="21"/>
          <w:szCs w:val="21"/>
          <w:lang w:eastAsia="ja-JP"/>
        </w:rPr>
      </w:pPr>
      <w:r w:rsidRPr="00214019">
        <w:rPr>
          <w:rFonts w:ascii="游明朝" w:eastAsia="游明朝" w:hAnsi="游明朝" w:hint="eastAsia"/>
          <w:spacing w:val="-3"/>
          <w:sz w:val="21"/>
          <w:szCs w:val="21"/>
          <w:lang w:eastAsia="ja-JP"/>
        </w:rPr>
        <w:t>避難を確保すべき</w:t>
      </w:r>
      <w:r w:rsidR="00715904">
        <w:rPr>
          <w:rFonts w:ascii="游明朝" w:eastAsia="游明朝" w:hAnsi="游明朝" w:hint="eastAsia"/>
          <w:spacing w:val="-3"/>
          <w:sz w:val="21"/>
          <w:szCs w:val="21"/>
          <w:lang w:eastAsia="ja-JP"/>
        </w:rPr>
        <w:t>者</w:t>
      </w:r>
      <w:r w:rsidR="00715904" w:rsidRPr="00715904">
        <w:rPr>
          <w:rFonts w:ascii="游明朝" w:eastAsia="游明朝" w:hAnsi="游明朝" w:hint="eastAsia"/>
          <w:spacing w:val="-3"/>
          <w:sz w:val="21"/>
          <w:szCs w:val="21"/>
          <w:lang w:eastAsia="ja-JP"/>
        </w:rPr>
        <w:t>の</w:t>
      </w:r>
      <w:r w:rsidRPr="009F54E6">
        <w:rPr>
          <w:rFonts w:ascii="游明朝" w:eastAsia="游明朝" w:hAnsi="游明朝"/>
          <w:sz w:val="21"/>
          <w:szCs w:val="21"/>
          <w:lang w:eastAsia="ja-JP"/>
        </w:rPr>
        <w:t>想定人数</w:t>
      </w:r>
      <w:r w:rsidRPr="00F755D1">
        <w:rPr>
          <w:rFonts w:ascii="游明朝" w:eastAsia="游明朝" w:hAnsi="游明朝"/>
          <w:sz w:val="21"/>
          <w:szCs w:val="21"/>
          <w:lang w:eastAsia="ja-JP"/>
        </w:rPr>
        <w:t>は、以下のとおりである。</w:t>
      </w:r>
    </w:p>
    <w:p w14:paraId="516C1F98" w14:textId="77777777" w:rsidR="008210B6" w:rsidRDefault="008210B6" w:rsidP="00E46182">
      <w:pPr>
        <w:tabs>
          <w:tab w:val="left" w:pos="827"/>
          <w:tab w:val="left" w:pos="828"/>
        </w:tabs>
        <w:ind w:leftChars="100" w:left="220" w:firstLineChars="100" w:firstLine="210"/>
        <w:rPr>
          <w:rFonts w:ascii="游明朝" w:eastAsia="游明朝" w:hAnsi="游明朝"/>
          <w:sz w:val="21"/>
          <w:szCs w:val="21"/>
          <w:lang w:eastAsia="ja-JP"/>
        </w:rPr>
      </w:pPr>
    </w:p>
    <w:p w14:paraId="7346EE56" w14:textId="67AB170D" w:rsidR="00C208DD" w:rsidRPr="00C208DD" w:rsidRDefault="0054024D" w:rsidP="004730BC">
      <w:pPr>
        <w:pStyle w:val="af7"/>
      </w:pPr>
      <w:r>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4</w:t>
      </w:r>
      <w:r w:rsidR="00562808">
        <w:rPr>
          <w:noProof/>
        </w:rPr>
        <w:fldChar w:fldCharType="end"/>
      </w:r>
      <w:r w:rsidR="00EF648D" w:rsidRPr="001E50B1">
        <w:rPr>
          <w:rFonts w:hint="eastAsia"/>
        </w:rPr>
        <w:t xml:space="preserve">　</w:t>
      </w:r>
      <w:r w:rsidR="00C208DD">
        <w:t>避難を確保すべき</w:t>
      </w:r>
      <w:r w:rsidR="00C208DD">
        <w:rPr>
          <w:rFonts w:hint="eastAsia"/>
        </w:rPr>
        <w:t>児童</w:t>
      </w:r>
      <w:r w:rsidR="00EF648D" w:rsidRPr="001E50B1">
        <w:t>等</w:t>
      </w:r>
    </w:p>
    <w:tbl>
      <w:tblPr>
        <w:tblW w:w="5812" w:type="dxa"/>
        <w:tblInd w:w="17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7"/>
        <w:gridCol w:w="1418"/>
        <w:gridCol w:w="2977"/>
      </w:tblGrid>
      <w:tr w:rsidR="00C208DD" w:rsidRPr="00413909" w14:paraId="1AA20B5B" w14:textId="77777777" w:rsidTr="00CB138B">
        <w:trPr>
          <w:trHeight w:val="420"/>
        </w:trPr>
        <w:tc>
          <w:tcPr>
            <w:tcW w:w="5812" w:type="dxa"/>
            <w:gridSpan w:val="3"/>
            <w:tcBorders>
              <w:bottom w:val="single" w:sz="4" w:space="0" w:color="auto"/>
              <w:right w:val="single" w:sz="4" w:space="0" w:color="000000"/>
            </w:tcBorders>
            <w:shd w:val="clear" w:color="auto" w:fill="EEECE1"/>
            <w:vAlign w:val="center"/>
          </w:tcPr>
          <w:p w14:paraId="250BC922" w14:textId="77777777" w:rsidR="00C208DD" w:rsidRPr="004E0786" w:rsidRDefault="00C208DD" w:rsidP="00C208DD">
            <w:pPr>
              <w:pStyle w:val="TableParagraph"/>
              <w:spacing w:before="7" w:line="320" w:lineRule="exact"/>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避難を確保すべき対象</w:t>
            </w:r>
          </w:p>
        </w:tc>
      </w:tr>
      <w:tr w:rsidR="00CB138B" w:rsidRPr="00413909" w14:paraId="74B3E250" w14:textId="77777777" w:rsidTr="004730BC">
        <w:trPr>
          <w:trHeight w:val="321"/>
        </w:trPr>
        <w:tc>
          <w:tcPr>
            <w:tcW w:w="1417" w:type="dxa"/>
            <w:vMerge w:val="restart"/>
            <w:tcBorders>
              <w:top w:val="single" w:sz="4" w:space="0" w:color="auto"/>
              <w:left w:val="single" w:sz="4" w:space="0" w:color="auto"/>
              <w:right w:val="single" w:sz="4" w:space="0" w:color="auto"/>
            </w:tcBorders>
            <w:shd w:val="clear" w:color="auto" w:fill="EEECE1"/>
            <w:vAlign w:val="center"/>
          </w:tcPr>
          <w:p w14:paraId="721B9BD1" w14:textId="77777777" w:rsidR="00CB138B" w:rsidRPr="004E0786" w:rsidRDefault="00CB138B" w:rsidP="00C208DD">
            <w:pPr>
              <w:pStyle w:val="TableParagraph"/>
              <w:spacing w:before="7" w:line="320" w:lineRule="exact"/>
              <w:jc w:val="center"/>
              <w:rPr>
                <w:rFonts w:ascii="游明朝" w:eastAsia="游明朝" w:hAnsi="游明朝"/>
                <w:sz w:val="21"/>
                <w:szCs w:val="21"/>
                <w:lang w:eastAsia="ja-JP"/>
              </w:rPr>
            </w:pPr>
            <w:r>
              <w:rPr>
                <w:rFonts w:ascii="游明朝" w:eastAsia="游明朝" w:hAnsi="游明朝" w:hint="eastAsia"/>
                <w:sz w:val="21"/>
                <w:szCs w:val="21"/>
                <w:lang w:eastAsia="ja-JP"/>
              </w:rPr>
              <w:t>児童数</w:t>
            </w:r>
          </w:p>
        </w:tc>
        <w:tc>
          <w:tcPr>
            <w:tcW w:w="1418" w:type="dxa"/>
            <w:tcBorders>
              <w:top w:val="single" w:sz="4" w:space="0" w:color="auto"/>
              <w:left w:val="single" w:sz="4" w:space="0" w:color="auto"/>
              <w:bottom w:val="single" w:sz="4" w:space="0" w:color="auto"/>
              <w:right w:val="single" w:sz="4" w:space="0" w:color="auto"/>
            </w:tcBorders>
            <w:shd w:val="clear" w:color="auto" w:fill="EEECE1"/>
            <w:vAlign w:val="center"/>
          </w:tcPr>
          <w:p w14:paraId="559A6E42" w14:textId="5DFF1782" w:rsidR="00CB138B" w:rsidRPr="00CB138B" w:rsidRDefault="00CB138B" w:rsidP="00C208DD">
            <w:pPr>
              <w:pStyle w:val="TableParagraph"/>
              <w:spacing w:before="4" w:line="320" w:lineRule="exact"/>
              <w:ind w:right="97"/>
              <w:jc w:val="center"/>
              <w:rPr>
                <w:rFonts w:ascii="游明朝" w:eastAsia="游明朝" w:hAnsi="游明朝"/>
                <w:color w:val="000000" w:themeColor="text1"/>
                <w:sz w:val="21"/>
                <w:szCs w:val="21"/>
                <w:lang w:eastAsia="ja-JP"/>
              </w:rPr>
            </w:pPr>
            <w:r w:rsidRPr="00CB138B">
              <w:rPr>
                <w:rFonts w:ascii="游明朝" w:eastAsia="游明朝" w:hAnsi="游明朝" w:hint="eastAsia"/>
                <w:color w:val="000000" w:themeColor="text1"/>
                <w:sz w:val="21"/>
                <w:szCs w:val="21"/>
                <w:lang w:eastAsia="ja-JP"/>
              </w:rPr>
              <w:t>6年生</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084CFC4" w14:textId="61922F5B" w:rsidR="00CB138B" w:rsidRPr="004E0786" w:rsidRDefault="00CB138B" w:rsidP="00CB138B">
            <w:pPr>
              <w:pStyle w:val="TableParagraph"/>
              <w:spacing w:line="320" w:lineRule="exact"/>
              <w:ind w:right="25" w:firstLineChars="500" w:firstLine="1050"/>
              <w:rPr>
                <w:rFonts w:ascii="游明朝" w:eastAsia="游明朝" w:hAnsi="游明朝"/>
                <w:w w:val="95"/>
                <w:sz w:val="21"/>
                <w:szCs w:val="21"/>
              </w:rPr>
            </w:pPr>
            <w:r>
              <w:rPr>
                <w:rFonts w:ascii="游明朝" w:eastAsia="游明朝" w:hAnsi="游明朝" w:hint="eastAsia"/>
                <w:color w:val="FF0000"/>
                <w:sz w:val="21"/>
                <w:szCs w:val="21"/>
                <w:lang w:eastAsia="ja-JP"/>
              </w:rPr>
              <w:t>○○人</w:t>
            </w:r>
          </w:p>
        </w:tc>
      </w:tr>
      <w:tr w:rsidR="00CB138B" w:rsidRPr="00F755D1" w14:paraId="2B3C0588" w14:textId="77777777" w:rsidTr="00110290">
        <w:trPr>
          <w:trHeight w:val="269"/>
        </w:trPr>
        <w:tc>
          <w:tcPr>
            <w:tcW w:w="1417" w:type="dxa"/>
            <w:vMerge/>
            <w:tcBorders>
              <w:left w:val="single" w:sz="4" w:space="0" w:color="auto"/>
              <w:right w:val="single" w:sz="4" w:space="0" w:color="auto"/>
            </w:tcBorders>
            <w:shd w:val="clear" w:color="auto" w:fill="EEECE1"/>
            <w:vAlign w:val="center"/>
          </w:tcPr>
          <w:p w14:paraId="3437B399" w14:textId="77777777" w:rsidR="00CB138B" w:rsidRPr="004E0786" w:rsidRDefault="00CB138B" w:rsidP="00C208DD">
            <w:pPr>
              <w:pStyle w:val="TableParagraph"/>
              <w:spacing w:before="4" w:line="320" w:lineRule="exact"/>
              <w:ind w:right="97"/>
              <w:jc w:val="center"/>
              <w:rPr>
                <w:rFonts w:ascii="游明朝" w:eastAsia="游明朝" w:hAnsi="游明朝"/>
                <w:color w:val="FF0000"/>
                <w:sz w:val="21"/>
                <w:szCs w:val="21"/>
              </w:rPr>
            </w:pPr>
          </w:p>
        </w:tc>
        <w:tc>
          <w:tcPr>
            <w:tcW w:w="1418" w:type="dxa"/>
            <w:tcBorders>
              <w:top w:val="single" w:sz="4" w:space="0" w:color="auto"/>
              <w:left w:val="single" w:sz="4" w:space="0" w:color="auto"/>
              <w:bottom w:val="single" w:sz="4" w:space="0" w:color="auto"/>
              <w:right w:val="single" w:sz="4" w:space="0" w:color="auto"/>
            </w:tcBorders>
            <w:shd w:val="clear" w:color="auto" w:fill="EEECE1"/>
            <w:vAlign w:val="center"/>
          </w:tcPr>
          <w:p w14:paraId="33FDFFF7" w14:textId="0F15122A" w:rsidR="00CB138B" w:rsidRPr="00CB138B" w:rsidRDefault="00CB138B" w:rsidP="00CB138B">
            <w:pPr>
              <w:pStyle w:val="TableParagraph"/>
              <w:spacing w:before="4" w:line="320" w:lineRule="exact"/>
              <w:ind w:right="97"/>
              <w:jc w:val="center"/>
              <w:rPr>
                <w:rFonts w:ascii="游明朝" w:eastAsia="游明朝" w:hAnsi="游明朝"/>
                <w:color w:val="000000" w:themeColor="text1"/>
                <w:sz w:val="21"/>
                <w:szCs w:val="21"/>
              </w:rPr>
            </w:pPr>
            <w:r w:rsidRPr="00CB138B">
              <w:rPr>
                <w:rFonts w:ascii="游明朝" w:eastAsia="游明朝" w:hAnsi="游明朝" w:hint="eastAsia"/>
                <w:color w:val="000000" w:themeColor="text1"/>
                <w:sz w:val="21"/>
                <w:szCs w:val="21"/>
                <w:lang w:eastAsia="ja-JP"/>
              </w:rPr>
              <w:t>5年生</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2516599" w14:textId="77777777" w:rsidR="00CB138B" w:rsidRPr="004E0786" w:rsidRDefault="00CB138B" w:rsidP="00C208DD">
            <w:pPr>
              <w:pStyle w:val="TableParagraph"/>
              <w:spacing w:before="4" w:line="320" w:lineRule="exact"/>
              <w:ind w:right="97"/>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○○人</w:t>
            </w:r>
          </w:p>
        </w:tc>
      </w:tr>
      <w:tr w:rsidR="00CB138B" w:rsidRPr="00F755D1" w14:paraId="000BB9AF" w14:textId="77777777" w:rsidTr="00110290">
        <w:trPr>
          <w:trHeight w:val="269"/>
        </w:trPr>
        <w:tc>
          <w:tcPr>
            <w:tcW w:w="1417" w:type="dxa"/>
            <w:vMerge/>
            <w:tcBorders>
              <w:left w:val="single" w:sz="4" w:space="0" w:color="auto"/>
              <w:right w:val="single" w:sz="4" w:space="0" w:color="auto"/>
            </w:tcBorders>
            <w:shd w:val="clear" w:color="auto" w:fill="EEECE1"/>
            <w:vAlign w:val="center"/>
          </w:tcPr>
          <w:p w14:paraId="330C31C5" w14:textId="77777777" w:rsidR="00CB138B" w:rsidRPr="004E0786" w:rsidRDefault="00CB138B" w:rsidP="00C208DD">
            <w:pPr>
              <w:pStyle w:val="TableParagraph"/>
              <w:spacing w:before="4" w:line="320" w:lineRule="exact"/>
              <w:ind w:right="97"/>
              <w:jc w:val="center"/>
              <w:rPr>
                <w:rFonts w:ascii="游明朝" w:eastAsia="游明朝" w:hAnsi="游明朝"/>
                <w:color w:val="FF0000"/>
                <w:sz w:val="21"/>
                <w:szCs w:val="21"/>
              </w:rPr>
            </w:pPr>
          </w:p>
        </w:tc>
        <w:tc>
          <w:tcPr>
            <w:tcW w:w="1418" w:type="dxa"/>
            <w:tcBorders>
              <w:top w:val="single" w:sz="4" w:space="0" w:color="auto"/>
              <w:left w:val="single" w:sz="4" w:space="0" w:color="auto"/>
              <w:bottom w:val="single" w:sz="4" w:space="0" w:color="auto"/>
              <w:right w:val="single" w:sz="4" w:space="0" w:color="auto"/>
            </w:tcBorders>
            <w:shd w:val="clear" w:color="auto" w:fill="EEECE1"/>
            <w:vAlign w:val="center"/>
          </w:tcPr>
          <w:p w14:paraId="75DE279B" w14:textId="7BC2BD43" w:rsidR="00CB138B" w:rsidRPr="00CB138B" w:rsidRDefault="00CB138B" w:rsidP="00CB138B">
            <w:pPr>
              <w:pStyle w:val="TableParagraph"/>
              <w:spacing w:before="4" w:line="320" w:lineRule="exact"/>
              <w:ind w:right="97"/>
              <w:jc w:val="center"/>
              <w:rPr>
                <w:rFonts w:ascii="游明朝" w:eastAsia="游明朝" w:hAnsi="游明朝"/>
                <w:color w:val="000000" w:themeColor="text1"/>
                <w:sz w:val="21"/>
                <w:szCs w:val="21"/>
                <w:lang w:eastAsia="ja-JP"/>
              </w:rPr>
            </w:pPr>
            <w:r w:rsidRPr="00CB138B">
              <w:rPr>
                <w:rFonts w:ascii="游明朝" w:eastAsia="游明朝" w:hAnsi="游明朝" w:hint="eastAsia"/>
                <w:color w:val="000000" w:themeColor="text1"/>
                <w:sz w:val="21"/>
                <w:szCs w:val="21"/>
                <w:lang w:eastAsia="ja-JP"/>
              </w:rPr>
              <w:t>4年生</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6A26BBA" w14:textId="6439DF97" w:rsidR="00CB138B" w:rsidRDefault="00CB138B" w:rsidP="00C208DD">
            <w:pPr>
              <w:pStyle w:val="TableParagraph"/>
              <w:spacing w:before="4" w:line="320" w:lineRule="exact"/>
              <w:ind w:right="97"/>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○○人</w:t>
            </w:r>
          </w:p>
        </w:tc>
      </w:tr>
      <w:tr w:rsidR="00CB138B" w:rsidRPr="00F755D1" w14:paraId="3EC6D0A1" w14:textId="77777777" w:rsidTr="00110290">
        <w:trPr>
          <w:trHeight w:val="269"/>
        </w:trPr>
        <w:tc>
          <w:tcPr>
            <w:tcW w:w="1417" w:type="dxa"/>
            <w:vMerge/>
            <w:tcBorders>
              <w:left w:val="single" w:sz="4" w:space="0" w:color="auto"/>
              <w:right w:val="single" w:sz="4" w:space="0" w:color="auto"/>
            </w:tcBorders>
            <w:shd w:val="clear" w:color="auto" w:fill="EEECE1"/>
            <w:vAlign w:val="center"/>
          </w:tcPr>
          <w:p w14:paraId="533CCE82" w14:textId="77777777" w:rsidR="00CB138B" w:rsidRPr="004E0786" w:rsidRDefault="00CB138B" w:rsidP="00C208DD">
            <w:pPr>
              <w:pStyle w:val="TableParagraph"/>
              <w:spacing w:before="4" w:line="320" w:lineRule="exact"/>
              <w:ind w:right="97"/>
              <w:jc w:val="center"/>
              <w:rPr>
                <w:rFonts w:ascii="游明朝" w:eastAsia="游明朝" w:hAnsi="游明朝"/>
                <w:color w:val="FF0000"/>
                <w:sz w:val="21"/>
                <w:szCs w:val="21"/>
              </w:rPr>
            </w:pPr>
          </w:p>
        </w:tc>
        <w:tc>
          <w:tcPr>
            <w:tcW w:w="1418" w:type="dxa"/>
            <w:tcBorders>
              <w:top w:val="single" w:sz="4" w:space="0" w:color="auto"/>
              <w:left w:val="single" w:sz="4" w:space="0" w:color="auto"/>
              <w:bottom w:val="single" w:sz="4" w:space="0" w:color="auto"/>
              <w:right w:val="single" w:sz="4" w:space="0" w:color="auto"/>
            </w:tcBorders>
            <w:shd w:val="clear" w:color="auto" w:fill="EEECE1"/>
            <w:vAlign w:val="center"/>
          </w:tcPr>
          <w:p w14:paraId="5ECB296A" w14:textId="0430E7C6" w:rsidR="00CB138B" w:rsidRPr="00CB138B" w:rsidRDefault="00CB138B" w:rsidP="00CB138B">
            <w:pPr>
              <w:pStyle w:val="TableParagraph"/>
              <w:spacing w:before="4" w:line="320" w:lineRule="exact"/>
              <w:ind w:right="97"/>
              <w:jc w:val="center"/>
              <w:rPr>
                <w:rFonts w:ascii="游明朝" w:eastAsia="游明朝" w:hAnsi="游明朝"/>
                <w:color w:val="000000" w:themeColor="text1"/>
                <w:sz w:val="21"/>
                <w:szCs w:val="21"/>
                <w:lang w:eastAsia="ja-JP"/>
              </w:rPr>
            </w:pPr>
            <w:r w:rsidRPr="00CB138B">
              <w:rPr>
                <w:rFonts w:ascii="游明朝" w:eastAsia="游明朝" w:hAnsi="游明朝" w:hint="eastAsia"/>
                <w:color w:val="000000" w:themeColor="text1"/>
                <w:sz w:val="21"/>
                <w:szCs w:val="21"/>
                <w:lang w:eastAsia="ja-JP"/>
              </w:rPr>
              <w:t>3年生</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300BFB2" w14:textId="706BC697" w:rsidR="00CB138B" w:rsidRDefault="00CB138B" w:rsidP="00C208DD">
            <w:pPr>
              <w:pStyle w:val="TableParagraph"/>
              <w:spacing w:before="4" w:line="320" w:lineRule="exact"/>
              <w:ind w:right="97"/>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○○人</w:t>
            </w:r>
          </w:p>
        </w:tc>
      </w:tr>
      <w:tr w:rsidR="00CB138B" w:rsidRPr="00F755D1" w14:paraId="429D97F1" w14:textId="77777777" w:rsidTr="00110290">
        <w:trPr>
          <w:trHeight w:val="269"/>
        </w:trPr>
        <w:tc>
          <w:tcPr>
            <w:tcW w:w="1417" w:type="dxa"/>
            <w:vMerge/>
            <w:tcBorders>
              <w:left w:val="single" w:sz="4" w:space="0" w:color="auto"/>
              <w:right w:val="single" w:sz="4" w:space="0" w:color="auto"/>
            </w:tcBorders>
            <w:shd w:val="clear" w:color="auto" w:fill="EEECE1"/>
            <w:vAlign w:val="center"/>
          </w:tcPr>
          <w:p w14:paraId="23528698" w14:textId="77777777" w:rsidR="00CB138B" w:rsidRPr="004E0786" w:rsidRDefault="00CB138B" w:rsidP="00C208DD">
            <w:pPr>
              <w:pStyle w:val="TableParagraph"/>
              <w:spacing w:before="4" w:line="320" w:lineRule="exact"/>
              <w:ind w:right="97"/>
              <w:jc w:val="center"/>
              <w:rPr>
                <w:rFonts w:ascii="游明朝" w:eastAsia="游明朝" w:hAnsi="游明朝"/>
                <w:color w:val="FF0000"/>
                <w:sz w:val="21"/>
                <w:szCs w:val="21"/>
              </w:rPr>
            </w:pPr>
          </w:p>
        </w:tc>
        <w:tc>
          <w:tcPr>
            <w:tcW w:w="1418" w:type="dxa"/>
            <w:tcBorders>
              <w:top w:val="single" w:sz="4" w:space="0" w:color="auto"/>
              <w:left w:val="single" w:sz="4" w:space="0" w:color="auto"/>
              <w:bottom w:val="single" w:sz="4" w:space="0" w:color="auto"/>
              <w:right w:val="single" w:sz="4" w:space="0" w:color="auto"/>
            </w:tcBorders>
            <w:shd w:val="clear" w:color="auto" w:fill="EEECE1"/>
            <w:vAlign w:val="center"/>
          </w:tcPr>
          <w:p w14:paraId="30023F19" w14:textId="42ED0D61" w:rsidR="00CB138B" w:rsidRPr="00CB138B" w:rsidRDefault="00CB138B" w:rsidP="00CB138B">
            <w:pPr>
              <w:pStyle w:val="TableParagraph"/>
              <w:spacing w:before="4" w:line="320" w:lineRule="exact"/>
              <w:ind w:right="97"/>
              <w:jc w:val="center"/>
              <w:rPr>
                <w:rFonts w:ascii="游明朝" w:eastAsia="游明朝" w:hAnsi="游明朝"/>
                <w:color w:val="000000" w:themeColor="text1"/>
                <w:sz w:val="21"/>
                <w:szCs w:val="21"/>
                <w:lang w:eastAsia="ja-JP"/>
              </w:rPr>
            </w:pPr>
            <w:r w:rsidRPr="00CB138B">
              <w:rPr>
                <w:rFonts w:ascii="游明朝" w:eastAsia="游明朝" w:hAnsi="游明朝" w:hint="eastAsia"/>
                <w:color w:val="000000" w:themeColor="text1"/>
                <w:sz w:val="21"/>
                <w:szCs w:val="21"/>
                <w:lang w:eastAsia="ja-JP"/>
              </w:rPr>
              <w:t>2年生</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13B7FAA" w14:textId="3C50854F" w:rsidR="00CB138B" w:rsidRDefault="00CB138B" w:rsidP="00C208DD">
            <w:pPr>
              <w:pStyle w:val="TableParagraph"/>
              <w:spacing w:before="4" w:line="320" w:lineRule="exact"/>
              <w:ind w:right="97"/>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○○人</w:t>
            </w:r>
          </w:p>
        </w:tc>
      </w:tr>
      <w:tr w:rsidR="00CB138B" w:rsidRPr="00F755D1" w14:paraId="16EBC6AB" w14:textId="77777777" w:rsidTr="00110290">
        <w:trPr>
          <w:trHeight w:val="269"/>
        </w:trPr>
        <w:tc>
          <w:tcPr>
            <w:tcW w:w="1417" w:type="dxa"/>
            <w:vMerge/>
            <w:tcBorders>
              <w:left w:val="single" w:sz="4" w:space="0" w:color="auto"/>
              <w:right w:val="single" w:sz="4" w:space="0" w:color="auto"/>
            </w:tcBorders>
            <w:shd w:val="clear" w:color="auto" w:fill="EEECE1"/>
            <w:vAlign w:val="center"/>
          </w:tcPr>
          <w:p w14:paraId="56A27E9C" w14:textId="77777777" w:rsidR="00CB138B" w:rsidRPr="004E0786" w:rsidRDefault="00CB138B" w:rsidP="00C208DD">
            <w:pPr>
              <w:pStyle w:val="TableParagraph"/>
              <w:spacing w:before="4" w:line="320" w:lineRule="exact"/>
              <w:ind w:right="97"/>
              <w:jc w:val="center"/>
              <w:rPr>
                <w:rFonts w:ascii="游明朝" w:eastAsia="游明朝" w:hAnsi="游明朝"/>
                <w:color w:val="FF0000"/>
                <w:sz w:val="21"/>
                <w:szCs w:val="21"/>
              </w:rPr>
            </w:pPr>
          </w:p>
        </w:tc>
        <w:tc>
          <w:tcPr>
            <w:tcW w:w="1418" w:type="dxa"/>
            <w:tcBorders>
              <w:top w:val="single" w:sz="4" w:space="0" w:color="auto"/>
              <w:left w:val="single" w:sz="4" w:space="0" w:color="auto"/>
              <w:bottom w:val="single" w:sz="4" w:space="0" w:color="auto"/>
              <w:right w:val="single" w:sz="4" w:space="0" w:color="auto"/>
            </w:tcBorders>
            <w:shd w:val="clear" w:color="auto" w:fill="EEECE1"/>
            <w:vAlign w:val="center"/>
          </w:tcPr>
          <w:p w14:paraId="32DFFDD1" w14:textId="271B342B" w:rsidR="00CB138B" w:rsidRPr="00CB138B" w:rsidRDefault="00CB138B" w:rsidP="00CB138B">
            <w:pPr>
              <w:pStyle w:val="TableParagraph"/>
              <w:spacing w:before="4" w:line="320" w:lineRule="exact"/>
              <w:ind w:right="97"/>
              <w:jc w:val="center"/>
              <w:rPr>
                <w:rFonts w:ascii="游明朝" w:eastAsia="游明朝" w:hAnsi="游明朝"/>
                <w:color w:val="000000" w:themeColor="text1"/>
                <w:sz w:val="21"/>
                <w:szCs w:val="21"/>
                <w:lang w:eastAsia="ja-JP"/>
              </w:rPr>
            </w:pPr>
            <w:r w:rsidRPr="00CB138B">
              <w:rPr>
                <w:rFonts w:ascii="游明朝" w:eastAsia="游明朝" w:hAnsi="游明朝" w:hint="eastAsia"/>
                <w:color w:val="000000" w:themeColor="text1"/>
                <w:sz w:val="21"/>
                <w:szCs w:val="21"/>
                <w:lang w:eastAsia="ja-JP"/>
              </w:rPr>
              <w:t>1年生</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618F7EB" w14:textId="52B0561F" w:rsidR="00CB138B" w:rsidRDefault="00CB138B" w:rsidP="00C208DD">
            <w:pPr>
              <w:pStyle w:val="TableParagraph"/>
              <w:spacing w:before="4" w:line="320" w:lineRule="exact"/>
              <w:ind w:right="97"/>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○○人</w:t>
            </w:r>
          </w:p>
        </w:tc>
      </w:tr>
      <w:tr w:rsidR="00CB138B" w:rsidRPr="00F755D1" w14:paraId="2AE97EB2" w14:textId="77777777" w:rsidTr="00110290">
        <w:trPr>
          <w:trHeight w:val="269"/>
        </w:trPr>
        <w:tc>
          <w:tcPr>
            <w:tcW w:w="1417" w:type="dxa"/>
            <w:vMerge/>
            <w:tcBorders>
              <w:left w:val="single" w:sz="4" w:space="0" w:color="auto"/>
              <w:bottom w:val="single" w:sz="4" w:space="0" w:color="auto"/>
              <w:right w:val="single" w:sz="4" w:space="0" w:color="auto"/>
            </w:tcBorders>
            <w:shd w:val="clear" w:color="auto" w:fill="EEECE1"/>
            <w:vAlign w:val="center"/>
          </w:tcPr>
          <w:p w14:paraId="3A2CFB6E" w14:textId="77777777" w:rsidR="00CB138B" w:rsidRPr="004E0786" w:rsidRDefault="00CB138B" w:rsidP="00C208DD">
            <w:pPr>
              <w:pStyle w:val="TableParagraph"/>
              <w:spacing w:before="4" w:line="320" w:lineRule="exact"/>
              <w:ind w:right="97"/>
              <w:jc w:val="center"/>
              <w:rPr>
                <w:rFonts w:ascii="游明朝" w:eastAsia="游明朝" w:hAnsi="游明朝"/>
                <w:color w:val="FF0000"/>
                <w:sz w:val="21"/>
                <w:szCs w:val="21"/>
              </w:rPr>
            </w:pPr>
          </w:p>
        </w:tc>
        <w:tc>
          <w:tcPr>
            <w:tcW w:w="1418" w:type="dxa"/>
            <w:tcBorders>
              <w:top w:val="single" w:sz="4" w:space="0" w:color="auto"/>
              <w:left w:val="single" w:sz="4" w:space="0" w:color="auto"/>
              <w:bottom w:val="single" w:sz="4" w:space="0" w:color="auto"/>
              <w:right w:val="single" w:sz="4" w:space="0" w:color="auto"/>
            </w:tcBorders>
            <w:shd w:val="clear" w:color="auto" w:fill="EEECE1"/>
            <w:vAlign w:val="center"/>
          </w:tcPr>
          <w:p w14:paraId="6AB66C39" w14:textId="63BB20B8" w:rsidR="00CB138B" w:rsidRPr="00CB138B" w:rsidRDefault="00CB138B" w:rsidP="00CB138B">
            <w:pPr>
              <w:pStyle w:val="TableParagraph"/>
              <w:spacing w:before="4" w:line="320" w:lineRule="exact"/>
              <w:ind w:right="97"/>
              <w:jc w:val="center"/>
              <w:rPr>
                <w:rFonts w:ascii="游明朝" w:eastAsia="游明朝" w:hAnsi="游明朝"/>
                <w:color w:val="000000" w:themeColor="text1"/>
                <w:sz w:val="21"/>
                <w:szCs w:val="21"/>
                <w:lang w:eastAsia="ja-JP"/>
              </w:rPr>
            </w:pPr>
            <w:r w:rsidRPr="00CB138B">
              <w:rPr>
                <w:rFonts w:ascii="游明朝" w:eastAsia="游明朝" w:hAnsi="游明朝" w:hint="eastAsia"/>
                <w:color w:val="000000" w:themeColor="text1"/>
                <w:sz w:val="21"/>
                <w:szCs w:val="21"/>
                <w:lang w:eastAsia="ja-JP"/>
              </w:rPr>
              <w:t>合計</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362A890" w14:textId="465EC141" w:rsidR="00CB138B" w:rsidRDefault="00CB138B" w:rsidP="00C208DD">
            <w:pPr>
              <w:pStyle w:val="TableParagraph"/>
              <w:spacing w:before="4" w:line="320" w:lineRule="exact"/>
              <w:ind w:right="97"/>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○○人</w:t>
            </w:r>
          </w:p>
        </w:tc>
      </w:tr>
      <w:tr w:rsidR="00CB138B" w:rsidRPr="00F755D1" w14:paraId="5D84A8BE" w14:textId="77777777" w:rsidTr="00110290">
        <w:trPr>
          <w:trHeight w:val="269"/>
        </w:trPr>
        <w:tc>
          <w:tcPr>
            <w:tcW w:w="2835" w:type="dxa"/>
            <w:gridSpan w:val="2"/>
            <w:tcBorders>
              <w:top w:val="single" w:sz="4" w:space="0" w:color="auto"/>
              <w:left w:val="single" w:sz="4" w:space="0" w:color="auto"/>
              <w:bottom w:val="single" w:sz="4" w:space="0" w:color="auto"/>
              <w:right w:val="single" w:sz="4" w:space="0" w:color="auto"/>
            </w:tcBorders>
            <w:shd w:val="clear" w:color="auto" w:fill="EEECE1"/>
            <w:vAlign w:val="center"/>
          </w:tcPr>
          <w:p w14:paraId="534DFE70" w14:textId="5D1CF1EB" w:rsidR="00CB138B" w:rsidRDefault="00CB138B" w:rsidP="00CB138B">
            <w:pPr>
              <w:pStyle w:val="TableParagraph"/>
              <w:spacing w:before="4" w:line="320" w:lineRule="exact"/>
              <w:ind w:right="97"/>
              <w:jc w:val="center"/>
              <w:rPr>
                <w:rFonts w:ascii="游明朝" w:eastAsia="游明朝" w:hAnsi="游明朝"/>
                <w:color w:val="FF0000"/>
                <w:sz w:val="21"/>
                <w:szCs w:val="21"/>
                <w:lang w:eastAsia="ja-JP"/>
              </w:rPr>
            </w:pPr>
            <w:r w:rsidRPr="00CB138B">
              <w:rPr>
                <w:rFonts w:ascii="游明朝" w:eastAsia="游明朝" w:hAnsi="游明朝" w:hint="eastAsia"/>
                <w:color w:val="000000" w:themeColor="text1"/>
                <w:sz w:val="21"/>
                <w:szCs w:val="21"/>
                <w:lang w:eastAsia="ja-JP"/>
              </w:rPr>
              <w:t>職員数</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2270200" w14:textId="02DAD30D" w:rsidR="00CB138B" w:rsidRDefault="00CB138B" w:rsidP="00C208DD">
            <w:pPr>
              <w:pStyle w:val="TableParagraph"/>
              <w:spacing w:before="4" w:line="320" w:lineRule="exact"/>
              <w:ind w:right="97"/>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○○人</w:t>
            </w:r>
          </w:p>
        </w:tc>
      </w:tr>
    </w:tbl>
    <w:p w14:paraId="5A206ED0" w14:textId="60429857" w:rsidR="0079184D" w:rsidRPr="00E46182" w:rsidRDefault="0079184D" w:rsidP="00E46182">
      <w:pPr>
        <w:pStyle w:val="a3"/>
        <w:tabs>
          <w:tab w:val="left" w:pos="1199"/>
        </w:tabs>
        <w:spacing w:before="46"/>
        <w:ind w:right="377"/>
        <w:rPr>
          <w:lang w:eastAsia="ja-JP"/>
        </w:rPr>
      </w:pPr>
    </w:p>
    <w:p w14:paraId="1BA44198" w14:textId="7C939BCE" w:rsidR="006A2438" w:rsidRPr="004E0786" w:rsidRDefault="004E5ACB" w:rsidP="004F584C">
      <w:pPr>
        <w:pStyle w:val="2"/>
        <w:spacing w:line="360" w:lineRule="auto"/>
        <w:rPr>
          <w:rFonts w:ascii="ＭＳ ゴシック" w:hAnsi="ＭＳ ゴシック"/>
          <w:sz w:val="28"/>
          <w:szCs w:val="28"/>
          <w:lang w:eastAsia="ja-JP"/>
        </w:rPr>
      </w:pPr>
      <w:bookmarkStart w:id="21" w:name="_Toc18940097"/>
      <w:bookmarkStart w:id="22" w:name="_Toc140053730"/>
      <w:bookmarkStart w:id="23" w:name="_Toc140848345"/>
      <w:bookmarkStart w:id="24" w:name="_Toc143536718"/>
      <w:r w:rsidRPr="004E0786">
        <w:rPr>
          <w:rFonts w:ascii="ＭＳ ゴシック" w:hAnsi="ＭＳ ゴシック"/>
          <w:color w:val="FFFFFF"/>
          <w:sz w:val="28"/>
          <w:szCs w:val="28"/>
          <w:shd w:val="clear" w:color="auto" w:fill="000000"/>
          <w:lang w:eastAsia="ja-JP"/>
        </w:rPr>
        <w:t>４</w:t>
      </w:r>
      <w:r w:rsidR="00C3144E" w:rsidRPr="004E0786">
        <w:rPr>
          <w:rFonts w:ascii="ＭＳ ゴシック" w:hAnsi="ＭＳ ゴシック" w:hint="eastAsia"/>
          <w:color w:val="FFFFFF"/>
          <w:sz w:val="28"/>
          <w:szCs w:val="28"/>
          <w:shd w:val="clear" w:color="auto" w:fill="000000"/>
          <w:lang w:eastAsia="ja-JP"/>
        </w:rPr>
        <w:t>．</w:t>
      </w:r>
      <w:r w:rsidRPr="004E0786">
        <w:rPr>
          <w:rFonts w:ascii="ＭＳ ゴシック" w:hAnsi="ＭＳ ゴシック"/>
          <w:color w:val="FFFFFF"/>
          <w:sz w:val="28"/>
          <w:szCs w:val="28"/>
          <w:shd w:val="clear" w:color="auto" w:fill="000000"/>
          <w:lang w:eastAsia="ja-JP"/>
        </w:rPr>
        <w:t>防災体制</w:t>
      </w:r>
      <w:bookmarkEnd w:id="21"/>
      <w:bookmarkEnd w:id="22"/>
      <w:bookmarkEnd w:id="23"/>
      <w:bookmarkEnd w:id="24"/>
      <w:r w:rsidRPr="004E0786">
        <w:rPr>
          <w:rFonts w:ascii="ＭＳ ゴシック" w:hAnsi="ＭＳ ゴシック"/>
          <w:color w:val="FFFFFF"/>
          <w:sz w:val="28"/>
          <w:szCs w:val="28"/>
          <w:shd w:val="clear" w:color="auto" w:fill="000000"/>
          <w:lang w:eastAsia="ja-JP"/>
        </w:rPr>
        <w:tab/>
      </w:r>
    </w:p>
    <w:p w14:paraId="07752449" w14:textId="1058923B" w:rsidR="006A2438" w:rsidRDefault="00413909" w:rsidP="00E46182">
      <w:pPr>
        <w:tabs>
          <w:tab w:val="left" w:pos="827"/>
          <w:tab w:val="left" w:pos="828"/>
        </w:tabs>
        <w:ind w:leftChars="100" w:left="220" w:firstLineChars="100" w:firstLine="220"/>
        <w:rPr>
          <w:rFonts w:ascii="游明朝" w:eastAsia="游明朝" w:hAnsi="游明朝"/>
          <w:sz w:val="21"/>
          <w:szCs w:val="21"/>
          <w:lang w:eastAsia="ja-JP"/>
        </w:rPr>
      </w:pPr>
      <w:r w:rsidRPr="002503B0">
        <w:rPr>
          <w:rFonts w:ascii="游明朝" w:eastAsia="游明朝" w:hAnsi="游明朝" w:hint="eastAsia"/>
          <w:color w:val="000000"/>
          <w:lang w:eastAsia="ja-JP"/>
        </w:rPr>
        <w:t>富士山</w:t>
      </w:r>
      <w:r w:rsidR="00A32DD7">
        <w:rPr>
          <w:rFonts w:ascii="游明朝" w:eastAsia="游明朝" w:hAnsi="游明朝" w:hint="eastAsia"/>
          <w:sz w:val="21"/>
          <w:szCs w:val="21"/>
          <w:lang w:eastAsia="ja-JP"/>
        </w:rPr>
        <w:t>の火山活動が活発化</w:t>
      </w:r>
      <w:r w:rsidR="006B7724">
        <w:rPr>
          <w:rFonts w:ascii="游明朝" w:eastAsia="游明朝" w:hAnsi="游明朝" w:hint="eastAsia"/>
          <w:sz w:val="21"/>
          <w:szCs w:val="21"/>
          <w:lang w:eastAsia="ja-JP"/>
        </w:rPr>
        <w:t>した場合の</w:t>
      </w:r>
      <w:r w:rsidR="004E5ACB" w:rsidRPr="00F755D1">
        <w:rPr>
          <w:rFonts w:ascii="游明朝" w:eastAsia="游明朝" w:hAnsi="游明朝"/>
          <w:sz w:val="21"/>
          <w:szCs w:val="21"/>
          <w:lang w:eastAsia="ja-JP"/>
        </w:rPr>
        <w:t>当</w:t>
      </w:r>
      <w:r w:rsidR="002700CE">
        <w:rPr>
          <w:rFonts w:ascii="游明朝" w:eastAsia="游明朝" w:hAnsi="游明朝" w:hint="eastAsia"/>
          <w:sz w:val="21"/>
          <w:szCs w:val="21"/>
          <w:lang w:eastAsia="ja-JP"/>
        </w:rPr>
        <w:t>施設</w:t>
      </w:r>
      <w:r w:rsidR="006B7724">
        <w:rPr>
          <w:rFonts w:ascii="游明朝" w:eastAsia="游明朝" w:hAnsi="游明朝" w:hint="eastAsia"/>
          <w:sz w:val="21"/>
          <w:szCs w:val="21"/>
          <w:lang w:eastAsia="ja-JP"/>
        </w:rPr>
        <w:t>における防災</w:t>
      </w:r>
      <w:r w:rsidR="004E5ACB" w:rsidRPr="00F755D1">
        <w:rPr>
          <w:rFonts w:ascii="游明朝" w:eastAsia="游明朝" w:hAnsi="游明朝"/>
          <w:sz w:val="21"/>
          <w:szCs w:val="21"/>
          <w:lang w:eastAsia="ja-JP"/>
        </w:rPr>
        <w:t>体制は、以下のとおりである。</w:t>
      </w:r>
      <w:r w:rsidR="00193D9D">
        <w:rPr>
          <w:rFonts w:ascii="游明朝" w:eastAsia="游明朝" w:hAnsi="游明朝" w:hint="eastAsia"/>
          <w:sz w:val="21"/>
          <w:szCs w:val="21"/>
          <w:lang w:eastAsia="ja-JP"/>
        </w:rPr>
        <w:t>警戒体制において</w:t>
      </w:r>
      <w:r w:rsidR="00AE3C75">
        <w:rPr>
          <w:rFonts w:ascii="游明朝" w:eastAsia="游明朝" w:hAnsi="游明朝" w:hint="eastAsia"/>
          <w:sz w:val="21"/>
          <w:szCs w:val="21"/>
          <w:lang w:eastAsia="ja-JP"/>
        </w:rPr>
        <w:t>、</w:t>
      </w:r>
      <w:r w:rsidR="00E1799E">
        <w:rPr>
          <w:rFonts w:ascii="游明朝" w:eastAsia="游明朝" w:hAnsi="游明朝" w:hint="eastAsia"/>
          <w:sz w:val="21"/>
          <w:szCs w:val="21"/>
          <w:lang w:eastAsia="ja-JP"/>
        </w:rPr>
        <w:t>初動期は</w:t>
      </w:r>
      <w:r w:rsidR="00193D9D" w:rsidRPr="00193D9D">
        <w:rPr>
          <w:rFonts w:ascii="游明朝" w:eastAsia="游明朝" w:hAnsi="游明朝" w:hint="eastAsia"/>
          <w:sz w:val="21"/>
          <w:szCs w:val="21"/>
          <w:lang w:eastAsia="ja-JP"/>
        </w:rPr>
        <w:t>安全確保、負傷者対応が優先されることからそれらを担う避難誘導班や救護班の活動に人員を割き、その後数時間後</w:t>
      </w:r>
      <w:r w:rsidR="00193D9D" w:rsidRPr="00193D9D">
        <w:rPr>
          <w:rFonts w:ascii="游明朝" w:eastAsia="游明朝" w:hAnsi="游明朝"/>
          <w:sz w:val="21"/>
          <w:szCs w:val="21"/>
          <w:lang w:eastAsia="ja-JP"/>
        </w:rPr>
        <w:t>(3時間程度)から今後の避難対応のための施設</w:t>
      </w:r>
      <w:r w:rsidR="00D3141E">
        <w:rPr>
          <w:rFonts w:ascii="游明朝" w:eastAsia="游明朝" w:hAnsi="游明朝"/>
          <w:sz w:val="21"/>
          <w:szCs w:val="21"/>
          <w:lang w:eastAsia="ja-JP"/>
        </w:rPr>
        <w:t>班と物資班を加えて、それぞれの班にも人員を移動させて対応を行う</w:t>
      </w:r>
      <w:r w:rsidR="00AE3C75">
        <w:rPr>
          <w:rFonts w:ascii="游明朝" w:eastAsia="游明朝" w:hAnsi="游明朝" w:hint="eastAsia"/>
          <w:sz w:val="21"/>
          <w:szCs w:val="21"/>
          <w:lang w:eastAsia="ja-JP"/>
        </w:rPr>
        <w:t>（図</w:t>
      </w:r>
      <w:r w:rsidR="00D3141E">
        <w:rPr>
          <w:rFonts w:ascii="游明朝" w:eastAsia="游明朝" w:hAnsi="游明朝"/>
          <w:sz w:val="21"/>
          <w:szCs w:val="21"/>
          <w:lang w:eastAsia="ja-JP"/>
        </w:rPr>
        <w:t>10</w:t>
      </w:r>
      <w:r w:rsidR="00AE3C75">
        <w:rPr>
          <w:rFonts w:ascii="游明朝" w:eastAsia="游明朝" w:hAnsi="游明朝" w:hint="eastAsia"/>
          <w:sz w:val="21"/>
          <w:szCs w:val="21"/>
          <w:lang w:eastAsia="ja-JP"/>
        </w:rPr>
        <w:t>）</w:t>
      </w:r>
      <w:r w:rsidR="00D3141E">
        <w:rPr>
          <w:rFonts w:ascii="游明朝" w:eastAsia="游明朝" w:hAnsi="游明朝" w:hint="eastAsia"/>
          <w:sz w:val="21"/>
          <w:szCs w:val="21"/>
          <w:lang w:eastAsia="ja-JP"/>
        </w:rPr>
        <w:t>。</w:t>
      </w:r>
    </w:p>
    <w:p w14:paraId="33FDC39C" w14:textId="77777777" w:rsidR="00944D1A" w:rsidRPr="00F755D1" w:rsidRDefault="00944D1A" w:rsidP="00E46182">
      <w:pPr>
        <w:tabs>
          <w:tab w:val="left" w:pos="827"/>
          <w:tab w:val="left" w:pos="828"/>
        </w:tabs>
        <w:ind w:leftChars="100" w:left="220" w:firstLineChars="100" w:firstLine="210"/>
        <w:rPr>
          <w:rFonts w:ascii="游明朝" w:eastAsia="游明朝" w:hAnsi="游明朝"/>
          <w:sz w:val="21"/>
          <w:szCs w:val="21"/>
          <w:lang w:eastAsia="ja-JP"/>
        </w:rPr>
      </w:pPr>
    </w:p>
    <w:p w14:paraId="29460F44" w14:textId="5AD87C95" w:rsidR="006A2438" w:rsidRPr="004E0786" w:rsidRDefault="0054024D" w:rsidP="00E46182">
      <w:pPr>
        <w:pStyle w:val="af5"/>
        <w:spacing w:after="120"/>
      </w:pPr>
      <w:r>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5</w:t>
      </w:r>
      <w:r w:rsidR="00562808">
        <w:rPr>
          <w:noProof/>
        </w:rPr>
        <w:fldChar w:fldCharType="end"/>
      </w:r>
      <w:r w:rsidR="00B06A1A" w:rsidRPr="00756E5A">
        <w:rPr>
          <w:rFonts w:hint="eastAsia"/>
        </w:rPr>
        <w:t xml:space="preserve">　</w:t>
      </w:r>
      <w:r w:rsidR="00DF1885" w:rsidRPr="00756E5A">
        <w:rPr>
          <w:rFonts w:hint="eastAsia"/>
        </w:rPr>
        <w:t>防災</w:t>
      </w:r>
      <w:r w:rsidR="00DF1885" w:rsidRPr="00756E5A">
        <w:t>体制</w:t>
      </w:r>
      <w:r w:rsidR="00DF1885" w:rsidRPr="00756E5A">
        <w:rPr>
          <w:rFonts w:hint="eastAsia"/>
        </w:rPr>
        <w:t>と</w:t>
      </w:r>
      <w:r w:rsidR="004E5ACB" w:rsidRPr="00756E5A">
        <w:t>火山活動状況の関係</w:t>
      </w:r>
    </w:p>
    <w:tbl>
      <w:tblPr>
        <w:tblW w:w="9501" w:type="dxa"/>
        <w:tblLayout w:type="fixed"/>
        <w:tblCellMar>
          <w:top w:w="113" w:type="dxa"/>
          <w:left w:w="142" w:type="dxa"/>
          <w:bottom w:w="113" w:type="dxa"/>
          <w:right w:w="142" w:type="dxa"/>
        </w:tblCellMar>
        <w:tblLook w:val="01E0" w:firstRow="1" w:lastRow="1" w:firstColumn="1" w:lastColumn="1" w:noHBand="0" w:noVBand="0"/>
      </w:tblPr>
      <w:tblGrid>
        <w:gridCol w:w="1142"/>
        <w:gridCol w:w="3965"/>
        <w:gridCol w:w="4394"/>
      </w:tblGrid>
      <w:tr w:rsidR="00DC583E" w:rsidRPr="00BC57E8" w14:paraId="246AF1FB" w14:textId="77777777" w:rsidTr="00BB59BD">
        <w:trPr>
          <w:trHeight w:val="278"/>
        </w:trPr>
        <w:tc>
          <w:tcPr>
            <w:tcW w:w="1142" w:type="dxa"/>
            <w:tcBorders>
              <w:top w:val="single" w:sz="4" w:space="0" w:color="auto"/>
              <w:left w:val="single" w:sz="4" w:space="0" w:color="auto"/>
              <w:bottom w:val="single" w:sz="4" w:space="0" w:color="auto"/>
              <w:right w:val="single" w:sz="4" w:space="0" w:color="auto"/>
            </w:tcBorders>
            <w:shd w:val="clear" w:color="auto" w:fill="EEECE1"/>
            <w:tcMar>
              <w:left w:w="28" w:type="dxa"/>
              <w:right w:w="28" w:type="dxa"/>
            </w:tcMar>
          </w:tcPr>
          <w:p w14:paraId="2C429B03" w14:textId="77777777" w:rsidR="00DC583E" w:rsidRPr="004E0786" w:rsidRDefault="00DC583E" w:rsidP="004E0786">
            <w:pPr>
              <w:pStyle w:val="TableParagraph"/>
              <w:spacing w:before="4" w:line="255" w:lineRule="exact"/>
              <w:ind w:left="103" w:right="83"/>
              <w:jc w:val="center"/>
              <w:rPr>
                <w:rFonts w:ascii="游明朝" w:eastAsia="游明朝" w:hAnsi="游明朝"/>
                <w:sz w:val="21"/>
                <w:szCs w:val="21"/>
              </w:rPr>
            </w:pPr>
            <w:r w:rsidRPr="004E0786">
              <w:rPr>
                <w:rFonts w:ascii="游明朝" w:eastAsia="游明朝" w:hAnsi="游明朝" w:hint="eastAsia"/>
                <w:sz w:val="21"/>
                <w:szCs w:val="21"/>
                <w:lang w:eastAsia="ja-JP"/>
              </w:rPr>
              <w:t>防災</w:t>
            </w:r>
            <w:r w:rsidRPr="004E0786">
              <w:rPr>
                <w:rFonts w:ascii="游明朝" w:eastAsia="游明朝" w:hAnsi="游明朝"/>
                <w:sz w:val="21"/>
                <w:szCs w:val="21"/>
              </w:rPr>
              <w:t>体制</w:t>
            </w:r>
          </w:p>
        </w:tc>
        <w:tc>
          <w:tcPr>
            <w:tcW w:w="3965" w:type="dxa"/>
            <w:tcBorders>
              <w:top w:val="single" w:sz="4" w:space="0" w:color="auto"/>
              <w:left w:val="single" w:sz="4" w:space="0" w:color="auto"/>
              <w:bottom w:val="single" w:sz="24" w:space="0" w:color="auto"/>
              <w:right w:val="single" w:sz="4" w:space="0" w:color="auto"/>
            </w:tcBorders>
            <w:shd w:val="clear" w:color="auto" w:fill="EEECE1"/>
          </w:tcPr>
          <w:p w14:paraId="12418527" w14:textId="77777777" w:rsidR="00DC583E" w:rsidRPr="004E0786" w:rsidRDefault="002700CE" w:rsidP="004E0786">
            <w:pPr>
              <w:pStyle w:val="TableParagraph"/>
              <w:spacing w:before="4" w:line="255" w:lineRule="exact"/>
              <w:ind w:leftChars="-1" w:left="-2" w:firstLine="2"/>
              <w:jc w:val="center"/>
              <w:rPr>
                <w:rFonts w:ascii="游明朝" w:eastAsia="游明朝" w:hAnsi="游明朝"/>
                <w:sz w:val="21"/>
                <w:szCs w:val="21"/>
              </w:rPr>
            </w:pPr>
            <w:r w:rsidRPr="004E0786">
              <w:rPr>
                <w:rFonts w:ascii="游明朝" w:eastAsia="游明朝" w:hAnsi="游明朝" w:hint="eastAsia"/>
                <w:sz w:val="21"/>
                <w:szCs w:val="21"/>
                <w:lang w:eastAsia="ja-JP"/>
              </w:rPr>
              <w:t>当</w:t>
            </w:r>
            <w:r w:rsidR="00DC583E" w:rsidRPr="004E0786">
              <w:rPr>
                <w:rFonts w:ascii="游明朝" w:eastAsia="游明朝" w:hAnsi="游明朝" w:hint="eastAsia"/>
                <w:sz w:val="21"/>
                <w:szCs w:val="21"/>
                <w:lang w:eastAsia="ja-JP"/>
              </w:rPr>
              <w:t>施設の</w:t>
            </w:r>
            <w:r w:rsidR="00DC583E" w:rsidRPr="004E0786">
              <w:rPr>
                <w:rFonts w:ascii="游明朝" w:eastAsia="游明朝" w:hAnsi="游明朝"/>
                <w:sz w:val="21"/>
                <w:szCs w:val="21"/>
              </w:rPr>
              <w:t>班組織</w:t>
            </w:r>
          </w:p>
        </w:tc>
        <w:tc>
          <w:tcPr>
            <w:tcW w:w="4394" w:type="dxa"/>
            <w:tcBorders>
              <w:top w:val="single" w:sz="4" w:space="0" w:color="auto"/>
              <w:left w:val="single" w:sz="4" w:space="0" w:color="auto"/>
              <w:bottom w:val="single" w:sz="4" w:space="0" w:color="auto"/>
              <w:right w:val="single" w:sz="4" w:space="0" w:color="auto"/>
            </w:tcBorders>
            <w:shd w:val="clear" w:color="auto" w:fill="EEECE1"/>
          </w:tcPr>
          <w:p w14:paraId="769DF272" w14:textId="77777777" w:rsidR="00DC583E" w:rsidRPr="004E0786" w:rsidRDefault="00DC583E" w:rsidP="004E0786">
            <w:pPr>
              <w:pStyle w:val="TableParagraph"/>
              <w:spacing w:before="4" w:line="255" w:lineRule="exact"/>
              <w:jc w:val="center"/>
              <w:rPr>
                <w:rFonts w:ascii="游明朝" w:eastAsia="游明朝" w:hAnsi="游明朝"/>
                <w:sz w:val="21"/>
                <w:szCs w:val="21"/>
              </w:rPr>
            </w:pPr>
            <w:r w:rsidRPr="004E0786">
              <w:rPr>
                <w:rFonts w:ascii="游明朝" w:eastAsia="游明朝" w:hAnsi="游明朝" w:hint="eastAsia"/>
                <w:sz w:val="21"/>
                <w:szCs w:val="21"/>
                <w:lang w:eastAsia="ja-JP"/>
              </w:rPr>
              <w:t>状況</w:t>
            </w:r>
          </w:p>
        </w:tc>
      </w:tr>
      <w:tr w:rsidR="005E4E63" w:rsidRPr="00BC57E8" w14:paraId="15F52483" w14:textId="77777777" w:rsidTr="005E4E6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72"/>
        </w:trPr>
        <w:tc>
          <w:tcPr>
            <w:tcW w:w="1142" w:type="dxa"/>
            <w:vMerge w:val="restart"/>
            <w:tcBorders>
              <w:top w:val="single" w:sz="4" w:space="0" w:color="auto"/>
              <w:left w:val="single" w:sz="4" w:space="0" w:color="auto"/>
              <w:right w:val="single" w:sz="24" w:space="0" w:color="auto"/>
            </w:tcBorders>
            <w:shd w:val="clear" w:color="auto" w:fill="EEECE1"/>
            <w:vAlign w:val="center"/>
          </w:tcPr>
          <w:p w14:paraId="53647DB3" w14:textId="5F34BE61" w:rsidR="005E4E63" w:rsidRPr="004E0786" w:rsidRDefault="005E4E63" w:rsidP="00FB0F4D">
            <w:pPr>
              <w:jc w:val="center"/>
              <w:rPr>
                <w:rFonts w:ascii="游明朝" w:eastAsia="游明朝" w:hAnsi="游明朝"/>
                <w:sz w:val="21"/>
                <w:szCs w:val="21"/>
              </w:rPr>
            </w:pPr>
            <w:r>
              <w:rPr>
                <w:rFonts w:ascii="游明朝" w:eastAsia="游明朝" w:hAnsi="游明朝" w:hint="eastAsia"/>
                <w:sz w:val="21"/>
                <w:szCs w:val="21"/>
                <w:lang w:eastAsia="ja-JP"/>
              </w:rPr>
              <w:t>警戒</w:t>
            </w:r>
            <w:r w:rsidRPr="004E0786">
              <w:rPr>
                <w:rFonts w:ascii="游明朝" w:eastAsia="游明朝" w:hAnsi="游明朝"/>
                <w:sz w:val="21"/>
                <w:szCs w:val="21"/>
              </w:rPr>
              <w:t>体制</w:t>
            </w:r>
          </w:p>
        </w:tc>
        <w:tc>
          <w:tcPr>
            <w:tcW w:w="3965" w:type="dxa"/>
            <w:vMerge w:val="restart"/>
            <w:tcBorders>
              <w:top w:val="single" w:sz="24" w:space="0" w:color="auto"/>
              <w:left w:val="single" w:sz="24" w:space="0" w:color="auto"/>
              <w:right w:val="single" w:sz="24" w:space="0" w:color="auto"/>
            </w:tcBorders>
            <w:shd w:val="clear" w:color="auto" w:fill="auto"/>
            <w:vAlign w:val="center"/>
          </w:tcPr>
          <w:p w14:paraId="51370EAC" w14:textId="641D54B6" w:rsidR="005E4E63" w:rsidRDefault="005E4E63" w:rsidP="004E0786">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以下の班体制をとる。</w:t>
            </w:r>
          </w:p>
          <w:p w14:paraId="6042C245" w14:textId="43D2F6C6" w:rsidR="005E4E63" w:rsidRPr="004E0786" w:rsidRDefault="005E4E63" w:rsidP="004E0786">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・統括班：○○</w:t>
            </w:r>
            <w:r w:rsidR="002C4E86">
              <w:rPr>
                <w:rFonts w:ascii="游明朝" w:eastAsia="游明朝" w:hAnsi="游明朝" w:hint="eastAsia"/>
                <w:color w:val="FF0000"/>
                <w:sz w:val="21"/>
                <w:szCs w:val="21"/>
                <w:lang w:eastAsia="ja-JP"/>
              </w:rPr>
              <w:t>（職名）</w:t>
            </w:r>
          </w:p>
          <w:p w14:paraId="483AC3BC" w14:textId="01AFF4CF" w:rsidR="005E4E63" w:rsidRPr="004E0786" w:rsidRDefault="005E4E63"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・情報班：○○</w:t>
            </w:r>
          </w:p>
          <w:p w14:paraId="1173E8AE" w14:textId="5CA33CF9" w:rsidR="005E4E63" w:rsidRDefault="005E4E63"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・避難誘導班：○○</w:t>
            </w:r>
          </w:p>
          <w:p w14:paraId="642FCD1A" w14:textId="433DFB6E" w:rsidR="005E4E63" w:rsidRDefault="005E4E63"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・救護班：○○</w:t>
            </w:r>
          </w:p>
          <w:p w14:paraId="32D4A922" w14:textId="0C811CC0" w:rsidR="005E4E63" w:rsidRPr="001E50C9" w:rsidRDefault="005E4E63"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・記録班：○○</w:t>
            </w:r>
          </w:p>
          <w:p w14:paraId="298182A4" w14:textId="4BA9545F" w:rsidR="005E4E63" w:rsidRPr="001E50C9" w:rsidRDefault="005E4E63"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・施設班：○○</w:t>
            </w:r>
          </w:p>
          <w:p w14:paraId="26B20579" w14:textId="290490F8" w:rsidR="005E4E63" w:rsidRPr="004E0786" w:rsidRDefault="005E4E63"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・物資班：○○</w:t>
            </w:r>
          </w:p>
        </w:tc>
        <w:tc>
          <w:tcPr>
            <w:tcW w:w="4394" w:type="dxa"/>
            <w:tcBorders>
              <w:top w:val="single" w:sz="4" w:space="0" w:color="auto"/>
              <w:left w:val="single" w:sz="24" w:space="0" w:color="auto"/>
              <w:right w:val="single" w:sz="4" w:space="0" w:color="auto"/>
            </w:tcBorders>
            <w:shd w:val="clear" w:color="auto" w:fill="auto"/>
            <w:vAlign w:val="center"/>
          </w:tcPr>
          <w:p w14:paraId="7D93AD8F" w14:textId="77777777" w:rsidR="005E4E63" w:rsidRDefault="005E4E63" w:rsidP="00AA1C8E">
            <w:pPr>
              <w:rPr>
                <w:rFonts w:ascii="游明朝" w:eastAsia="游明朝" w:hAnsi="游明朝"/>
                <w:sz w:val="21"/>
                <w:szCs w:val="21"/>
                <w:lang w:eastAsia="ja-JP"/>
              </w:rPr>
            </w:pPr>
            <w:r w:rsidRPr="005025A0">
              <w:rPr>
                <w:rFonts w:ascii="游明朝" w:eastAsia="游明朝" w:hAnsi="游明朝" w:hint="eastAsia"/>
                <w:sz w:val="21"/>
                <w:szCs w:val="21"/>
                <w:lang w:eastAsia="ja-JP"/>
              </w:rPr>
              <w:t>噴火警戒レベル</w:t>
            </w:r>
            <w:r>
              <w:rPr>
                <w:rFonts w:ascii="游明朝" w:eastAsia="游明朝" w:hAnsi="游明朝" w:hint="eastAsia"/>
                <w:sz w:val="21"/>
                <w:szCs w:val="21"/>
                <w:lang w:eastAsia="ja-JP"/>
              </w:rPr>
              <w:t>が５に引上げられた</w:t>
            </w:r>
            <w:r w:rsidRPr="005025A0">
              <w:rPr>
                <w:rFonts w:ascii="游明朝" w:eastAsia="游明朝" w:hAnsi="游明朝" w:hint="eastAsia"/>
                <w:sz w:val="21"/>
                <w:szCs w:val="21"/>
                <w:lang w:eastAsia="ja-JP"/>
              </w:rPr>
              <w:t>場合</w:t>
            </w:r>
          </w:p>
          <w:p w14:paraId="1688B785" w14:textId="0538287E" w:rsidR="005E4E63" w:rsidRPr="004E0786" w:rsidRDefault="005E4E63" w:rsidP="00AA1C8E">
            <w:pPr>
              <w:rPr>
                <w:rFonts w:ascii="游明朝" w:eastAsia="游明朝" w:hAnsi="游明朝"/>
                <w:color w:val="FF0000"/>
                <w:sz w:val="21"/>
                <w:szCs w:val="21"/>
                <w:lang w:eastAsia="ja-JP"/>
              </w:rPr>
            </w:pPr>
            <w:r>
              <w:rPr>
                <w:rFonts w:ascii="游明朝" w:eastAsia="游明朝" w:hAnsi="游明朝" w:hint="eastAsia"/>
                <w:sz w:val="21"/>
                <w:szCs w:val="21"/>
                <w:lang w:eastAsia="ja-JP"/>
              </w:rPr>
              <w:t>（※突発的な噴火時も含む）</w:t>
            </w:r>
          </w:p>
        </w:tc>
      </w:tr>
      <w:tr w:rsidR="005E4E63" w:rsidRPr="00BC57E8" w14:paraId="620E2D6D" w14:textId="77777777" w:rsidTr="005E4E6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63"/>
        </w:trPr>
        <w:tc>
          <w:tcPr>
            <w:tcW w:w="1142" w:type="dxa"/>
            <w:vMerge/>
            <w:tcBorders>
              <w:left w:val="single" w:sz="4" w:space="0" w:color="auto"/>
              <w:right w:val="single" w:sz="24" w:space="0" w:color="auto"/>
            </w:tcBorders>
            <w:shd w:val="clear" w:color="auto" w:fill="EEECE1"/>
            <w:vAlign w:val="center"/>
          </w:tcPr>
          <w:p w14:paraId="3276237F" w14:textId="77777777" w:rsidR="005E4E63" w:rsidRDefault="005E4E63" w:rsidP="00FB0F4D">
            <w:pPr>
              <w:jc w:val="center"/>
              <w:rPr>
                <w:rFonts w:ascii="游明朝" w:eastAsia="游明朝" w:hAnsi="游明朝"/>
                <w:sz w:val="21"/>
                <w:szCs w:val="21"/>
                <w:lang w:eastAsia="ja-JP"/>
              </w:rPr>
            </w:pPr>
          </w:p>
        </w:tc>
        <w:tc>
          <w:tcPr>
            <w:tcW w:w="3965" w:type="dxa"/>
            <w:vMerge/>
            <w:tcBorders>
              <w:left w:val="single" w:sz="24" w:space="0" w:color="auto"/>
              <w:right w:val="single" w:sz="24" w:space="0" w:color="auto"/>
            </w:tcBorders>
            <w:shd w:val="clear" w:color="auto" w:fill="auto"/>
            <w:vAlign w:val="center"/>
          </w:tcPr>
          <w:p w14:paraId="793C8198" w14:textId="77777777" w:rsidR="005E4E63" w:rsidRDefault="005E4E63" w:rsidP="004E0786">
            <w:pPr>
              <w:jc w:val="both"/>
              <w:rPr>
                <w:rFonts w:ascii="游明朝" w:eastAsia="游明朝" w:hAnsi="游明朝"/>
                <w:color w:val="FF0000"/>
                <w:sz w:val="21"/>
                <w:szCs w:val="21"/>
                <w:lang w:eastAsia="ja-JP"/>
              </w:rPr>
            </w:pPr>
          </w:p>
        </w:tc>
        <w:tc>
          <w:tcPr>
            <w:tcW w:w="4394" w:type="dxa"/>
            <w:tcBorders>
              <w:top w:val="single" w:sz="4" w:space="0" w:color="auto"/>
              <w:left w:val="single" w:sz="24" w:space="0" w:color="auto"/>
              <w:right w:val="single" w:sz="4" w:space="0" w:color="auto"/>
            </w:tcBorders>
            <w:shd w:val="clear" w:color="auto" w:fill="auto"/>
            <w:vAlign w:val="center"/>
          </w:tcPr>
          <w:p w14:paraId="2144A8D8" w14:textId="3D0E92DA" w:rsidR="005E4E63" w:rsidRPr="005025A0" w:rsidRDefault="005E4E63" w:rsidP="00AA1C8E">
            <w:pPr>
              <w:rPr>
                <w:rFonts w:ascii="游明朝" w:eastAsia="游明朝" w:hAnsi="游明朝"/>
                <w:sz w:val="21"/>
                <w:szCs w:val="21"/>
                <w:lang w:eastAsia="ja-JP"/>
              </w:rPr>
            </w:pPr>
            <w:r w:rsidRPr="005025A0">
              <w:rPr>
                <w:rFonts w:ascii="游明朝" w:eastAsia="游明朝" w:hAnsi="游明朝" w:hint="eastAsia"/>
                <w:sz w:val="21"/>
                <w:szCs w:val="21"/>
                <w:lang w:eastAsia="ja-JP"/>
              </w:rPr>
              <w:t>噴火警戒レベル</w:t>
            </w:r>
            <w:r>
              <w:rPr>
                <w:rFonts w:ascii="游明朝" w:eastAsia="游明朝" w:hAnsi="游明朝" w:hint="eastAsia"/>
                <w:sz w:val="21"/>
                <w:szCs w:val="21"/>
                <w:lang w:eastAsia="ja-JP"/>
              </w:rPr>
              <w:t>が４に引上げられた</w:t>
            </w:r>
            <w:r w:rsidRPr="005025A0">
              <w:rPr>
                <w:rFonts w:ascii="游明朝" w:eastAsia="游明朝" w:hAnsi="游明朝" w:hint="eastAsia"/>
                <w:sz w:val="21"/>
                <w:szCs w:val="21"/>
                <w:lang w:eastAsia="ja-JP"/>
              </w:rPr>
              <w:t>場合</w:t>
            </w:r>
          </w:p>
        </w:tc>
      </w:tr>
      <w:tr w:rsidR="005E4E63" w:rsidRPr="00BC57E8" w14:paraId="7CE29734" w14:textId="77777777" w:rsidTr="005E4E6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53"/>
        </w:trPr>
        <w:tc>
          <w:tcPr>
            <w:tcW w:w="1142" w:type="dxa"/>
            <w:vMerge/>
            <w:tcBorders>
              <w:left w:val="single" w:sz="4" w:space="0" w:color="auto"/>
              <w:right w:val="single" w:sz="24" w:space="0" w:color="auto"/>
            </w:tcBorders>
            <w:shd w:val="clear" w:color="auto" w:fill="EEECE1"/>
            <w:vAlign w:val="center"/>
          </w:tcPr>
          <w:p w14:paraId="54F188F6" w14:textId="77777777" w:rsidR="005E4E63" w:rsidRDefault="005E4E63" w:rsidP="00FB0F4D">
            <w:pPr>
              <w:jc w:val="center"/>
              <w:rPr>
                <w:rFonts w:ascii="游明朝" w:eastAsia="游明朝" w:hAnsi="游明朝"/>
                <w:sz w:val="21"/>
                <w:szCs w:val="21"/>
                <w:lang w:eastAsia="ja-JP"/>
              </w:rPr>
            </w:pPr>
          </w:p>
        </w:tc>
        <w:tc>
          <w:tcPr>
            <w:tcW w:w="3965" w:type="dxa"/>
            <w:vMerge/>
            <w:tcBorders>
              <w:left w:val="single" w:sz="24" w:space="0" w:color="auto"/>
              <w:right w:val="single" w:sz="24" w:space="0" w:color="auto"/>
            </w:tcBorders>
            <w:shd w:val="clear" w:color="auto" w:fill="auto"/>
            <w:vAlign w:val="center"/>
          </w:tcPr>
          <w:p w14:paraId="51202174" w14:textId="77777777" w:rsidR="005E4E63" w:rsidRDefault="005E4E63" w:rsidP="004E0786">
            <w:pPr>
              <w:jc w:val="both"/>
              <w:rPr>
                <w:rFonts w:ascii="游明朝" w:eastAsia="游明朝" w:hAnsi="游明朝"/>
                <w:color w:val="FF0000"/>
                <w:sz w:val="21"/>
                <w:szCs w:val="21"/>
                <w:lang w:eastAsia="ja-JP"/>
              </w:rPr>
            </w:pPr>
          </w:p>
        </w:tc>
        <w:tc>
          <w:tcPr>
            <w:tcW w:w="4394" w:type="dxa"/>
            <w:tcBorders>
              <w:top w:val="single" w:sz="4" w:space="0" w:color="auto"/>
              <w:left w:val="single" w:sz="24" w:space="0" w:color="auto"/>
              <w:right w:val="single" w:sz="4" w:space="0" w:color="auto"/>
            </w:tcBorders>
            <w:shd w:val="clear" w:color="auto" w:fill="auto"/>
            <w:vAlign w:val="center"/>
          </w:tcPr>
          <w:p w14:paraId="58B0420B" w14:textId="1A215962" w:rsidR="005E4E63" w:rsidRPr="005025A0" w:rsidRDefault="005E4E63" w:rsidP="005E4E63">
            <w:pPr>
              <w:rPr>
                <w:rFonts w:ascii="游明朝" w:eastAsia="游明朝" w:hAnsi="游明朝"/>
                <w:sz w:val="21"/>
                <w:szCs w:val="21"/>
                <w:lang w:eastAsia="ja-JP"/>
              </w:rPr>
            </w:pPr>
            <w:r w:rsidRPr="005025A0">
              <w:rPr>
                <w:rFonts w:ascii="游明朝" w:eastAsia="游明朝" w:hAnsi="游明朝" w:hint="eastAsia"/>
                <w:sz w:val="21"/>
                <w:szCs w:val="21"/>
                <w:lang w:eastAsia="ja-JP"/>
              </w:rPr>
              <w:t>噴火警戒レベル</w:t>
            </w:r>
            <w:r>
              <w:rPr>
                <w:rFonts w:ascii="游明朝" w:eastAsia="游明朝" w:hAnsi="游明朝" w:hint="eastAsia"/>
                <w:sz w:val="21"/>
                <w:szCs w:val="21"/>
                <w:lang w:eastAsia="ja-JP"/>
              </w:rPr>
              <w:t>が３に引上げられた</w:t>
            </w:r>
            <w:r w:rsidRPr="005025A0">
              <w:rPr>
                <w:rFonts w:ascii="游明朝" w:eastAsia="游明朝" w:hAnsi="游明朝" w:hint="eastAsia"/>
                <w:sz w:val="21"/>
                <w:szCs w:val="21"/>
                <w:lang w:eastAsia="ja-JP"/>
              </w:rPr>
              <w:t>場合</w:t>
            </w:r>
          </w:p>
        </w:tc>
      </w:tr>
      <w:tr w:rsidR="005E4E63" w:rsidRPr="00BC57E8" w14:paraId="4F8CB53D" w14:textId="77777777" w:rsidTr="00340CB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236"/>
        </w:trPr>
        <w:tc>
          <w:tcPr>
            <w:tcW w:w="1142" w:type="dxa"/>
            <w:tcBorders>
              <w:top w:val="single" w:sz="4" w:space="0" w:color="auto"/>
              <w:left w:val="single" w:sz="4" w:space="0" w:color="auto"/>
              <w:right w:val="single" w:sz="24" w:space="0" w:color="auto"/>
            </w:tcBorders>
            <w:shd w:val="clear" w:color="auto" w:fill="EEECE1"/>
            <w:vAlign w:val="center"/>
          </w:tcPr>
          <w:p w14:paraId="36F817FB" w14:textId="552EE5D4" w:rsidR="005E4E63" w:rsidRPr="004E0786" w:rsidRDefault="005E4E63" w:rsidP="00FB0F4D">
            <w:pPr>
              <w:jc w:val="center"/>
              <w:rPr>
                <w:rFonts w:ascii="游明朝" w:eastAsia="游明朝" w:hAnsi="游明朝"/>
                <w:sz w:val="21"/>
                <w:szCs w:val="21"/>
                <w:lang w:eastAsia="ja-JP"/>
              </w:rPr>
            </w:pPr>
            <w:r>
              <w:rPr>
                <w:rFonts w:ascii="游明朝" w:eastAsia="游明朝" w:hAnsi="游明朝" w:hint="eastAsia"/>
                <w:sz w:val="21"/>
                <w:szCs w:val="21"/>
                <w:lang w:eastAsia="ja-JP"/>
              </w:rPr>
              <w:t>注意</w:t>
            </w:r>
            <w:r w:rsidRPr="004E0786">
              <w:rPr>
                <w:rFonts w:ascii="游明朝" w:eastAsia="游明朝" w:hAnsi="游明朝"/>
                <w:sz w:val="21"/>
                <w:szCs w:val="21"/>
              </w:rPr>
              <w:t>体制</w:t>
            </w:r>
          </w:p>
        </w:tc>
        <w:tc>
          <w:tcPr>
            <w:tcW w:w="3965" w:type="dxa"/>
            <w:tcBorders>
              <w:top w:val="single" w:sz="4" w:space="0" w:color="auto"/>
              <w:left w:val="single" w:sz="24" w:space="0" w:color="auto"/>
              <w:bottom w:val="single" w:sz="24" w:space="0" w:color="auto"/>
              <w:right w:val="single" w:sz="24" w:space="0" w:color="auto"/>
            </w:tcBorders>
            <w:shd w:val="clear" w:color="auto" w:fill="auto"/>
            <w:vAlign w:val="center"/>
          </w:tcPr>
          <w:p w14:paraId="35D7A823" w14:textId="77777777" w:rsidR="005E4E63" w:rsidRDefault="005E4E63"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以下の班体制をとる。</w:t>
            </w:r>
          </w:p>
          <w:p w14:paraId="2D5A2773" w14:textId="67EE8617" w:rsidR="005E4E63" w:rsidRPr="004E0786" w:rsidRDefault="005E4E63"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・統括班：○○</w:t>
            </w:r>
          </w:p>
          <w:p w14:paraId="2CE1004F" w14:textId="474D801E" w:rsidR="005E4E63" w:rsidRDefault="005E4E63"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・情報班：○○</w:t>
            </w:r>
          </w:p>
          <w:p w14:paraId="654E30C3" w14:textId="34A821F1" w:rsidR="005E4E63" w:rsidRPr="004E0786" w:rsidRDefault="005E4E63" w:rsidP="001E50C9">
            <w:pPr>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・物資班：○○</w:t>
            </w:r>
          </w:p>
        </w:tc>
        <w:tc>
          <w:tcPr>
            <w:tcW w:w="4394" w:type="dxa"/>
            <w:tcBorders>
              <w:top w:val="single" w:sz="4" w:space="0" w:color="auto"/>
              <w:left w:val="single" w:sz="24" w:space="0" w:color="auto"/>
            </w:tcBorders>
            <w:shd w:val="clear" w:color="auto" w:fill="auto"/>
            <w:vAlign w:val="center"/>
          </w:tcPr>
          <w:p w14:paraId="03B19ACF" w14:textId="38B8D0E7" w:rsidR="005E4E63" w:rsidRPr="004E0786" w:rsidRDefault="00C46F5E" w:rsidP="00FB0F4D">
            <w:pPr>
              <w:rPr>
                <w:rFonts w:ascii="游明朝" w:eastAsia="游明朝" w:hAnsi="游明朝"/>
                <w:color w:val="FF0000"/>
                <w:sz w:val="21"/>
                <w:szCs w:val="21"/>
                <w:lang w:eastAsia="ja-JP"/>
              </w:rPr>
            </w:pPr>
            <w:r>
              <w:rPr>
                <w:rFonts w:ascii="游明朝" w:eastAsia="游明朝" w:hAnsi="游明朝" w:hint="eastAsia"/>
                <w:sz w:val="21"/>
                <w:szCs w:val="21"/>
                <w:lang w:eastAsia="ja-JP"/>
              </w:rPr>
              <w:t>噴火警戒レベルが１の状況で、</w:t>
            </w:r>
            <w:r w:rsidR="005E4E63" w:rsidRPr="004E0786">
              <w:rPr>
                <w:rFonts w:ascii="游明朝" w:eastAsia="游明朝" w:hAnsi="游明朝" w:hint="eastAsia"/>
                <w:sz w:val="21"/>
                <w:szCs w:val="21"/>
                <w:lang w:eastAsia="ja-JP"/>
              </w:rPr>
              <w:t>火山の状況に関する解説情報（臨時）が発表された場合</w:t>
            </w:r>
            <w:r>
              <w:rPr>
                <w:rFonts w:ascii="游明朝" w:eastAsia="游明朝" w:hAnsi="游明朝" w:hint="eastAsia"/>
                <w:sz w:val="21"/>
                <w:szCs w:val="21"/>
                <w:lang w:eastAsia="ja-JP"/>
              </w:rPr>
              <w:t>（以下、解説情報（臨時）とする。）</w:t>
            </w:r>
          </w:p>
        </w:tc>
      </w:tr>
    </w:tbl>
    <w:p w14:paraId="5FBD26BF" w14:textId="1B05323A" w:rsidR="00193D9D" w:rsidRDefault="00193D9D">
      <w:pPr>
        <w:widowControl/>
        <w:autoSpaceDE/>
        <w:autoSpaceDN/>
        <w:rPr>
          <w:rFonts w:ascii="游明朝" w:eastAsia="游明朝" w:hAnsi="游明朝"/>
          <w:sz w:val="20"/>
          <w:szCs w:val="24"/>
          <w:lang w:eastAsia="ja-JP"/>
        </w:rPr>
      </w:pPr>
    </w:p>
    <w:p w14:paraId="4AE0B4B4" w14:textId="749D7C55" w:rsidR="00DC583E" w:rsidRDefault="00DC583E" w:rsidP="00BA6D78">
      <w:pPr>
        <w:pStyle w:val="a3"/>
        <w:spacing w:before="3"/>
        <w:ind w:left="1000" w:hangingChars="500" w:hanging="1000"/>
        <w:rPr>
          <w:rFonts w:ascii="游明朝" w:eastAsia="游明朝" w:hAnsi="游明朝"/>
          <w:sz w:val="20"/>
          <w:lang w:eastAsia="ja-JP"/>
        </w:rPr>
      </w:pPr>
    </w:p>
    <w:p w14:paraId="47C475D4" w14:textId="1FDEA615" w:rsidR="00193D9D" w:rsidRDefault="00E1799E" w:rsidP="00193D9D">
      <w:r>
        <w:rPr>
          <w:noProof/>
          <w:lang w:eastAsia="ja-JP"/>
        </w:rPr>
        <w:lastRenderedPageBreak/>
        <mc:AlternateContent>
          <mc:Choice Requires="wps">
            <w:drawing>
              <wp:anchor distT="45720" distB="45720" distL="114300" distR="114300" simplePos="0" relativeHeight="251852288" behindDoc="0" locked="0" layoutInCell="1" allowOverlap="1" wp14:anchorId="53C012AA" wp14:editId="768AF1DB">
                <wp:simplePos x="0" y="0"/>
                <wp:positionH relativeFrom="column">
                  <wp:posOffset>1974850</wp:posOffset>
                </wp:positionH>
                <wp:positionV relativeFrom="paragraph">
                  <wp:posOffset>1754643</wp:posOffset>
                </wp:positionV>
                <wp:extent cx="738505" cy="1404620"/>
                <wp:effectExtent l="0" t="0" r="0" b="0"/>
                <wp:wrapNone/>
                <wp:docPr id="20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1404620"/>
                        </a:xfrm>
                        <a:prstGeom prst="rect">
                          <a:avLst/>
                        </a:prstGeom>
                        <a:noFill/>
                        <a:ln w="9525">
                          <a:noFill/>
                          <a:miter lim="800000"/>
                          <a:headEnd/>
                          <a:tailEnd/>
                        </a:ln>
                      </wps:spPr>
                      <wps:txbx>
                        <w:txbxContent>
                          <w:p w14:paraId="3B121A24" w14:textId="3FA582F2" w:rsidR="005310CF" w:rsidRPr="00E1799E" w:rsidRDefault="005310CF">
                            <w:pPr>
                              <w:rPr>
                                <w:rFonts w:asciiTheme="minorEastAsia" w:eastAsiaTheme="minorEastAsia" w:hAnsiTheme="minorEastAsia"/>
                                <w:sz w:val="12"/>
                                <w:lang w:eastAsia="ja-JP"/>
                              </w:rPr>
                            </w:pPr>
                            <w:r w:rsidRPr="00E1799E">
                              <w:rPr>
                                <w:rFonts w:asciiTheme="minorEastAsia" w:eastAsiaTheme="minorEastAsia" w:hAnsiTheme="minorEastAsia" w:hint="eastAsia"/>
                                <w:sz w:val="12"/>
                                <w:lang w:eastAsia="ja-JP"/>
                              </w:rPr>
                              <w:t>外部</w:t>
                            </w:r>
                            <w:r w:rsidRPr="00E1799E">
                              <w:rPr>
                                <w:rFonts w:asciiTheme="minorEastAsia" w:eastAsiaTheme="minorEastAsia" w:hAnsiTheme="minorEastAsia"/>
                                <w:sz w:val="12"/>
                                <w:lang w:eastAsia="ja-JP"/>
                              </w:rPr>
                              <w:t>との連絡</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C012AA" id="_x0000_s1043" type="#_x0000_t202" style="position:absolute;margin-left:155.5pt;margin-top:138.15pt;width:58.15pt;height:110.6pt;z-index:251852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" filled="f" stroked="f">
                <v:textbox style="mso-fit-shape-to-text:t">
                  <w:txbxContent>
                    <w:p w14:paraId="3B121A24" w14:textId="3FA582F2" w:rsidR="005310CF" w:rsidRPr="00E1799E" w:rsidRDefault="005310CF">
                      <w:pPr>
                        <w:rPr>
                          <w:rFonts w:asciiTheme="minorEastAsia" w:eastAsiaTheme="minorEastAsia" w:hAnsiTheme="minorEastAsia"/>
                          <w:sz w:val="12"/>
                          <w:lang w:eastAsia="ja-JP"/>
                        </w:rPr>
                      </w:pPr>
                      <w:r w:rsidRPr="00E1799E">
                        <w:rPr>
                          <w:rFonts w:asciiTheme="minorEastAsia" w:eastAsiaTheme="minorEastAsia" w:hAnsiTheme="minorEastAsia" w:hint="eastAsia"/>
                          <w:sz w:val="12"/>
                          <w:lang w:eastAsia="ja-JP"/>
                        </w:rPr>
                        <w:t>外部</w:t>
                      </w:r>
                      <w:r w:rsidRPr="00E1799E">
                        <w:rPr>
                          <w:rFonts w:asciiTheme="minorEastAsia" w:eastAsiaTheme="minorEastAsia" w:hAnsiTheme="minorEastAsia"/>
                          <w:sz w:val="12"/>
                          <w:lang w:eastAsia="ja-JP"/>
                        </w:rPr>
                        <w:t>との連絡</w:t>
                      </w:r>
                    </w:p>
                  </w:txbxContent>
                </v:textbox>
              </v:shape>
            </w:pict>
          </mc:Fallback>
        </mc:AlternateContent>
      </w:r>
      <w:r>
        <w:rPr>
          <w:noProof/>
          <w:lang w:eastAsia="ja-JP"/>
        </w:rPr>
        <mc:AlternateContent>
          <mc:Choice Requires="wps">
            <w:drawing>
              <wp:anchor distT="45720" distB="45720" distL="114300" distR="114300" simplePos="0" relativeHeight="251854336" behindDoc="0" locked="0" layoutInCell="1" allowOverlap="1" wp14:anchorId="38212CDA" wp14:editId="3B962B14">
                <wp:simplePos x="0" y="0"/>
                <wp:positionH relativeFrom="column">
                  <wp:posOffset>1974850</wp:posOffset>
                </wp:positionH>
                <wp:positionV relativeFrom="paragraph">
                  <wp:posOffset>1887607</wp:posOffset>
                </wp:positionV>
                <wp:extent cx="738808" cy="1404620"/>
                <wp:effectExtent l="0" t="0" r="0" b="0"/>
                <wp:wrapNone/>
                <wp:docPr id="20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808" cy="1404620"/>
                        </a:xfrm>
                        <a:prstGeom prst="rect">
                          <a:avLst/>
                        </a:prstGeom>
                        <a:noFill/>
                        <a:ln w="9525">
                          <a:noFill/>
                          <a:miter lim="800000"/>
                          <a:headEnd/>
                          <a:tailEnd/>
                        </a:ln>
                      </wps:spPr>
                      <wps:txbx>
                        <w:txbxContent>
                          <w:p w14:paraId="64E6313A" w14:textId="080F8B59" w:rsidR="005310CF" w:rsidRPr="00E1799E" w:rsidRDefault="005310CF" w:rsidP="00E1799E">
                            <w:pPr>
                              <w:rPr>
                                <w:rFonts w:asciiTheme="minorEastAsia" w:eastAsiaTheme="minorEastAsia" w:hAnsiTheme="minorEastAsia"/>
                                <w:sz w:val="12"/>
                                <w:lang w:eastAsia="ja-JP"/>
                              </w:rPr>
                            </w:pPr>
                            <w:r>
                              <w:rPr>
                                <w:rFonts w:asciiTheme="minorEastAsia" w:eastAsiaTheme="minorEastAsia" w:hAnsiTheme="minorEastAsia" w:hint="eastAsia"/>
                                <w:sz w:val="12"/>
                                <w:lang w:eastAsia="ja-JP"/>
                              </w:rPr>
                              <w:t>内部での</w:t>
                            </w:r>
                            <w:r w:rsidRPr="00E1799E">
                              <w:rPr>
                                <w:rFonts w:asciiTheme="minorEastAsia" w:eastAsiaTheme="minorEastAsia" w:hAnsiTheme="minorEastAsia"/>
                                <w:sz w:val="12"/>
                                <w:lang w:eastAsia="ja-JP"/>
                              </w:rPr>
                              <w:t>連絡</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212CDA" id="_x0000_s1044" type="#_x0000_t202" style="position:absolute;margin-left:155.5pt;margin-top:148.65pt;width:58.15pt;height:110.6pt;z-index:251854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" filled="f" stroked="f">
                <v:textbox style="mso-fit-shape-to-text:t">
                  <w:txbxContent>
                    <w:p w14:paraId="64E6313A" w14:textId="080F8B59" w:rsidR="005310CF" w:rsidRPr="00E1799E" w:rsidRDefault="005310CF" w:rsidP="00E1799E">
                      <w:pPr>
                        <w:rPr>
                          <w:rFonts w:asciiTheme="minorEastAsia" w:eastAsiaTheme="minorEastAsia" w:hAnsiTheme="minorEastAsia"/>
                          <w:sz w:val="12"/>
                          <w:lang w:eastAsia="ja-JP"/>
                        </w:rPr>
                      </w:pPr>
                      <w:r>
                        <w:rPr>
                          <w:rFonts w:asciiTheme="minorEastAsia" w:eastAsiaTheme="minorEastAsia" w:hAnsiTheme="minorEastAsia" w:hint="eastAsia"/>
                          <w:sz w:val="12"/>
                          <w:lang w:eastAsia="ja-JP"/>
                        </w:rPr>
                        <w:t>内部での</w:t>
                      </w:r>
                      <w:r w:rsidRPr="00E1799E">
                        <w:rPr>
                          <w:rFonts w:asciiTheme="minorEastAsia" w:eastAsiaTheme="minorEastAsia" w:hAnsiTheme="minorEastAsia"/>
                          <w:sz w:val="12"/>
                          <w:lang w:eastAsia="ja-JP"/>
                        </w:rPr>
                        <w:t>連絡</w:t>
                      </w:r>
                    </w:p>
                  </w:txbxContent>
                </v:textbox>
              </v:shape>
            </w:pict>
          </mc:Fallback>
        </mc:AlternateContent>
      </w:r>
      <w:r>
        <w:rPr>
          <w:noProof/>
          <w:lang w:eastAsia="ja-JP"/>
        </w:rPr>
        <mc:AlternateContent>
          <mc:Choice Requires="wps">
            <w:drawing>
              <wp:anchor distT="0" distB="0" distL="114300" distR="114300" simplePos="0" relativeHeight="251850240" behindDoc="0" locked="0" layoutInCell="1" allowOverlap="1" wp14:anchorId="577C50E2" wp14:editId="0CA48DEB">
                <wp:simplePos x="0" y="0"/>
                <wp:positionH relativeFrom="column">
                  <wp:posOffset>2068802</wp:posOffset>
                </wp:positionH>
                <wp:positionV relativeFrom="paragraph">
                  <wp:posOffset>1919025</wp:posOffset>
                </wp:positionV>
                <wp:extent cx="450574" cy="141660"/>
                <wp:effectExtent l="0" t="0" r="6985" b="0"/>
                <wp:wrapNone/>
                <wp:docPr id="2053" name="正方形/長方形 2053"/>
                <wp:cNvGraphicFramePr/>
                <a:graphic xmlns:a="http://schemas.openxmlformats.org/drawingml/2006/main">
                  <a:graphicData uri="http://schemas.microsoft.com/office/word/2010/wordprocessingShape">
                    <wps:wsp>
                      <wps:cNvSpPr/>
                      <wps:spPr>
                        <a:xfrm>
                          <a:off x="0" y="0"/>
                          <a:ext cx="450574" cy="14166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DD1487" w14:textId="77777777" w:rsidR="005310CF" w:rsidRPr="00E1799E" w:rsidRDefault="005310CF" w:rsidP="00E1799E">
                            <w:pPr>
                              <w:jc w:val="center"/>
                              <w:rPr>
                                <w:rFonts w:asciiTheme="minorEastAsia" w:eastAsiaTheme="minorEastAsia" w:hAnsiTheme="minorEastAsia"/>
                                <w:sz w:val="12"/>
                                <w:lang w:eastAsia="ja-JP"/>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7C50E2" id="正方形/長方形 2053" o:spid="_x0000_s1045" style="position:absolute;margin-left:162.9pt;margin-top:151.1pt;width:35.5pt;height:11.15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" fillcolor="#92d050" stroked="f" strokeweight="1pt">
                <v:textbox>
                  <w:txbxContent>
                    <w:p w14:paraId="5BDD1487" w14:textId="77777777" w:rsidR="005310CF" w:rsidRPr="00E1799E" w:rsidRDefault="005310CF" w:rsidP="00E1799E">
                      <w:pPr>
                        <w:jc w:val="center"/>
                        <w:rPr>
                          <w:rFonts w:asciiTheme="minorEastAsia" w:eastAsiaTheme="minorEastAsia" w:hAnsiTheme="minorEastAsia"/>
                          <w:sz w:val="12"/>
                          <w:lang w:eastAsia="ja-JP"/>
                        </w:rPr>
                      </w:pPr>
                    </w:p>
                  </w:txbxContent>
                </v:textbox>
              </v:rect>
            </w:pict>
          </mc:Fallback>
        </mc:AlternateContent>
      </w:r>
      <w:r>
        <w:rPr>
          <w:noProof/>
          <w:lang w:eastAsia="ja-JP"/>
        </w:rPr>
        <mc:AlternateContent>
          <mc:Choice Requires="wps">
            <w:drawing>
              <wp:anchor distT="0" distB="0" distL="114300" distR="114300" simplePos="0" relativeHeight="251848192" behindDoc="0" locked="0" layoutInCell="1" allowOverlap="1" wp14:anchorId="40B5765A" wp14:editId="18F085B0">
                <wp:simplePos x="0" y="0"/>
                <wp:positionH relativeFrom="column">
                  <wp:posOffset>2067560</wp:posOffset>
                </wp:positionH>
                <wp:positionV relativeFrom="paragraph">
                  <wp:posOffset>1771898</wp:posOffset>
                </wp:positionV>
                <wp:extent cx="450574" cy="141660"/>
                <wp:effectExtent l="0" t="0" r="6985" b="0"/>
                <wp:wrapNone/>
                <wp:docPr id="2050" name="正方形/長方形 2050"/>
                <wp:cNvGraphicFramePr/>
                <a:graphic xmlns:a="http://schemas.openxmlformats.org/drawingml/2006/main">
                  <a:graphicData uri="http://schemas.microsoft.com/office/word/2010/wordprocessingShape">
                    <wps:wsp>
                      <wps:cNvSpPr/>
                      <wps:spPr>
                        <a:xfrm>
                          <a:off x="0" y="0"/>
                          <a:ext cx="450574" cy="14166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4B46C7" w14:textId="296A84C5" w:rsidR="005310CF" w:rsidRPr="00E1799E" w:rsidRDefault="005310CF" w:rsidP="00E1799E">
                            <w:pPr>
                              <w:jc w:val="center"/>
                              <w:rPr>
                                <w:rFonts w:asciiTheme="minorEastAsia" w:eastAsiaTheme="minorEastAsia" w:hAnsiTheme="minorEastAsia"/>
                                <w:sz w:val="12"/>
                                <w:lang w:eastAsia="ja-JP"/>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B5765A" id="正方形/長方形 2050" o:spid="_x0000_s1046" style="position:absolute;margin-left:162.8pt;margin-top:139.5pt;width:35.5pt;height:11.15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" fillcolor="#92d050" stroked="f" strokeweight="1pt">
                <v:textbox>
                  <w:txbxContent>
                    <w:p w14:paraId="634B46C7" w14:textId="296A84C5" w:rsidR="005310CF" w:rsidRPr="00E1799E" w:rsidRDefault="005310CF" w:rsidP="00E1799E">
                      <w:pPr>
                        <w:jc w:val="center"/>
                        <w:rPr>
                          <w:rFonts w:asciiTheme="minorEastAsia" w:eastAsiaTheme="minorEastAsia" w:hAnsiTheme="minorEastAsia"/>
                          <w:sz w:val="12"/>
                          <w:lang w:eastAsia="ja-JP"/>
                        </w:rPr>
                      </w:pPr>
                    </w:p>
                  </w:txbxContent>
                </v:textbox>
              </v:rect>
            </w:pict>
          </mc:Fallback>
        </mc:AlternateContent>
      </w:r>
      <w:r w:rsidR="004F087E">
        <w:rPr>
          <w:noProof/>
          <w:lang w:eastAsia="ja-JP"/>
        </w:rPr>
        <mc:AlternateContent>
          <mc:Choice Requires="wps">
            <w:drawing>
              <wp:anchor distT="0" distB="0" distL="114300" distR="114300" simplePos="0" relativeHeight="251843072" behindDoc="0" locked="0" layoutInCell="1" allowOverlap="1" wp14:anchorId="35FAE532" wp14:editId="4B008018">
                <wp:simplePos x="0" y="0"/>
                <wp:positionH relativeFrom="column">
                  <wp:posOffset>2027254</wp:posOffset>
                </wp:positionH>
                <wp:positionV relativeFrom="paragraph">
                  <wp:posOffset>644792</wp:posOffset>
                </wp:positionV>
                <wp:extent cx="473242" cy="120315"/>
                <wp:effectExtent l="0" t="0" r="3175" b="0"/>
                <wp:wrapNone/>
                <wp:docPr id="23" name="正方形/長方形 23"/>
                <wp:cNvGraphicFramePr/>
                <a:graphic xmlns:a="http://schemas.openxmlformats.org/drawingml/2006/main">
                  <a:graphicData uri="http://schemas.microsoft.com/office/word/2010/wordprocessingShape">
                    <wps:wsp>
                      <wps:cNvSpPr/>
                      <wps:spPr>
                        <a:xfrm>
                          <a:off x="0" y="0"/>
                          <a:ext cx="473242" cy="120315"/>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50AC8A7" id="正方形/長方形 23" o:spid="_x0000_s1026" style="position:absolute;left:0;text-align:left;margin-left:159.65pt;margin-top:50.75pt;width:37.25pt;height:9.45pt;z-index:251843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" fillcolor="#92d050" stroked="f" strokeweight="1pt"/>
            </w:pict>
          </mc:Fallback>
        </mc:AlternateContent>
      </w:r>
      <w:r w:rsidR="00193D9D" w:rsidRPr="003A48EB">
        <w:rPr>
          <w:rFonts w:hint="eastAsia"/>
          <w:noProof/>
          <w:lang w:eastAsia="ja-JP"/>
        </w:rPr>
        <w:drawing>
          <wp:inline distT="0" distB="0" distL="0" distR="0" wp14:anchorId="466F9DA3" wp14:editId="065432DB">
            <wp:extent cx="6169567" cy="2346960"/>
            <wp:effectExtent l="0" t="0" r="3175" b="0"/>
            <wp:docPr id="2051" name="図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6175476" cy="2349208"/>
                    </a:xfrm>
                    <a:prstGeom prst="rect">
                      <a:avLst/>
                    </a:prstGeom>
                    <a:noFill/>
                    <a:ln>
                      <a:noFill/>
                    </a:ln>
                  </pic:spPr>
                </pic:pic>
              </a:graphicData>
            </a:graphic>
          </wp:inline>
        </w:drawing>
      </w:r>
    </w:p>
    <w:p w14:paraId="56E9124B" w14:textId="4B194EF0" w:rsidR="00193D9D" w:rsidRDefault="00D3141E" w:rsidP="00193D9D">
      <w:pPr>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B6595C">
        <w:rPr>
          <w:noProof/>
          <w:lang w:eastAsia="ja-JP"/>
        </w:rPr>
        <w:t>9</w:t>
      </w:r>
      <w:r>
        <w:fldChar w:fldCharType="end"/>
      </w:r>
      <w:r w:rsidR="00193D9D">
        <w:rPr>
          <w:lang w:eastAsia="ja-JP"/>
        </w:rPr>
        <w:t>：</w:t>
      </w:r>
      <w:r w:rsidR="00F618C7">
        <w:rPr>
          <w:rFonts w:hint="eastAsia"/>
          <w:lang w:eastAsia="ja-JP"/>
        </w:rPr>
        <w:t>注意体制（例）</w:t>
      </w:r>
    </w:p>
    <w:p w14:paraId="2D9B9C01" w14:textId="6FF49F95" w:rsidR="00193D9D" w:rsidRDefault="00193D9D" w:rsidP="00BA6D78">
      <w:pPr>
        <w:pStyle w:val="a3"/>
        <w:spacing w:before="3"/>
        <w:ind w:left="1000" w:hangingChars="500" w:hanging="1000"/>
        <w:rPr>
          <w:rFonts w:ascii="游明朝" w:eastAsia="游明朝" w:hAnsi="游明朝"/>
          <w:sz w:val="20"/>
          <w:lang w:eastAsia="ja-JP"/>
        </w:rPr>
      </w:pPr>
    </w:p>
    <w:p w14:paraId="169B0AF9" w14:textId="5EA484BB" w:rsidR="00193D9D" w:rsidRDefault="00193D9D" w:rsidP="00BA6D78">
      <w:pPr>
        <w:pStyle w:val="a3"/>
        <w:spacing w:before="3"/>
        <w:ind w:left="1000" w:hangingChars="500" w:hanging="1000"/>
        <w:rPr>
          <w:rFonts w:ascii="游明朝" w:eastAsia="游明朝" w:hAnsi="游明朝"/>
          <w:sz w:val="20"/>
          <w:lang w:eastAsia="ja-JP"/>
        </w:rPr>
      </w:pPr>
    </w:p>
    <w:p w14:paraId="2003AAF0" w14:textId="4AB0FF80" w:rsidR="00193D9D" w:rsidRDefault="00E1799E" w:rsidP="00193D9D">
      <w:pPr>
        <w:jc w:val="center"/>
      </w:pPr>
      <w:r>
        <w:rPr>
          <w:noProof/>
          <w:lang w:eastAsia="ja-JP"/>
        </w:rPr>
        <mc:AlternateContent>
          <mc:Choice Requires="wps">
            <w:drawing>
              <wp:anchor distT="0" distB="0" distL="114300" distR="114300" simplePos="0" relativeHeight="251856384" behindDoc="0" locked="0" layoutInCell="1" allowOverlap="1" wp14:anchorId="73F3831A" wp14:editId="06377509">
                <wp:simplePos x="0" y="0"/>
                <wp:positionH relativeFrom="column">
                  <wp:posOffset>3694761</wp:posOffset>
                </wp:positionH>
                <wp:positionV relativeFrom="paragraph">
                  <wp:posOffset>286523</wp:posOffset>
                </wp:positionV>
                <wp:extent cx="1305339" cy="682487"/>
                <wp:effectExtent l="0" t="0" r="9525" b="3810"/>
                <wp:wrapNone/>
                <wp:docPr id="2056" name="正方形/長方形 2056"/>
                <wp:cNvGraphicFramePr/>
                <a:graphic xmlns:a="http://schemas.openxmlformats.org/drawingml/2006/main">
                  <a:graphicData uri="http://schemas.microsoft.com/office/word/2010/wordprocessingShape">
                    <wps:wsp>
                      <wps:cNvSpPr/>
                      <wps:spPr>
                        <a:xfrm>
                          <a:off x="0" y="0"/>
                          <a:ext cx="1305339" cy="68248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938E3" id="正方形/長方形 2056" o:spid="_x0000_s1026" style="position:absolute;left:0;text-align:left;margin-left:290.95pt;margin-top:22.55pt;width:102.8pt;height:53.75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" fillcolor="white [3212]" stroked="f" strokeweight="1pt"/>
            </w:pict>
          </mc:Fallback>
        </mc:AlternateContent>
      </w:r>
      <w:r w:rsidR="004F087E">
        <w:rPr>
          <w:noProof/>
          <w:lang w:eastAsia="ja-JP"/>
        </w:rPr>
        <mc:AlternateContent>
          <mc:Choice Requires="wps">
            <w:drawing>
              <wp:anchor distT="0" distB="0" distL="114300" distR="114300" simplePos="0" relativeHeight="251841024" behindDoc="0" locked="0" layoutInCell="1" allowOverlap="1" wp14:anchorId="44416281" wp14:editId="7BDEED62">
                <wp:simplePos x="0" y="0"/>
                <wp:positionH relativeFrom="column">
                  <wp:posOffset>1718444</wp:posOffset>
                </wp:positionH>
                <wp:positionV relativeFrom="paragraph">
                  <wp:posOffset>455496</wp:posOffset>
                </wp:positionV>
                <wp:extent cx="352926" cy="120315"/>
                <wp:effectExtent l="0" t="0" r="9525" b="0"/>
                <wp:wrapNone/>
                <wp:docPr id="16" name="正方形/長方形 16"/>
                <wp:cNvGraphicFramePr/>
                <a:graphic xmlns:a="http://schemas.openxmlformats.org/drawingml/2006/main">
                  <a:graphicData uri="http://schemas.microsoft.com/office/word/2010/wordprocessingShape">
                    <wps:wsp>
                      <wps:cNvSpPr/>
                      <wps:spPr>
                        <a:xfrm>
                          <a:off x="0" y="0"/>
                          <a:ext cx="352926" cy="120315"/>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FC6A61" id="正方形/長方形 16" o:spid="_x0000_s1026" style="position:absolute;left:0;text-align:left;margin-left:135.3pt;margin-top:35.85pt;width:27.8pt;height:9.45pt;z-index:251841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" fillcolor="#f7caac [1301]" stroked="f" strokeweight="1pt"/>
            </w:pict>
          </mc:Fallback>
        </mc:AlternateContent>
      </w:r>
      <w:r w:rsidR="00193D9D" w:rsidRPr="003A48EB">
        <w:rPr>
          <w:noProof/>
          <w:lang w:eastAsia="ja-JP"/>
        </w:rPr>
        <w:drawing>
          <wp:inline distT="0" distB="0" distL="0" distR="0" wp14:anchorId="63BD188E" wp14:editId="045AD6C5">
            <wp:extent cx="5762142" cy="2788920"/>
            <wp:effectExtent l="0" t="0" r="0" b="0"/>
            <wp:docPr id="2052" name="図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764028" cy="2789833"/>
                    </a:xfrm>
                    <a:prstGeom prst="rect">
                      <a:avLst/>
                    </a:prstGeom>
                    <a:noFill/>
                    <a:ln>
                      <a:noFill/>
                    </a:ln>
                  </pic:spPr>
                </pic:pic>
              </a:graphicData>
            </a:graphic>
          </wp:inline>
        </w:drawing>
      </w:r>
    </w:p>
    <w:p w14:paraId="69573D67" w14:textId="41DBF51D" w:rsidR="00F618C7" w:rsidRDefault="00D3141E" w:rsidP="00F618C7">
      <w:pPr>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B6595C">
        <w:rPr>
          <w:noProof/>
          <w:lang w:eastAsia="ja-JP"/>
        </w:rPr>
        <w:t>10</w:t>
      </w:r>
      <w:r>
        <w:fldChar w:fldCharType="end"/>
      </w:r>
      <w:r w:rsidR="00193D9D">
        <w:rPr>
          <w:lang w:eastAsia="ja-JP"/>
        </w:rPr>
        <w:t>：</w:t>
      </w:r>
      <w:r w:rsidR="00193D9D">
        <w:rPr>
          <w:rFonts w:hint="eastAsia"/>
          <w:lang w:eastAsia="ja-JP"/>
        </w:rPr>
        <w:t>警戒体制</w:t>
      </w:r>
      <w:r w:rsidR="00F618C7">
        <w:rPr>
          <w:rFonts w:hint="eastAsia"/>
          <w:lang w:eastAsia="ja-JP"/>
        </w:rPr>
        <w:t>（例）</w:t>
      </w:r>
    </w:p>
    <w:p w14:paraId="47C17548" w14:textId="5CB4FA19" w:rsidR="00193D9D" w:rsidRDefault="00193D9D" w:rsidP="00193D9D">
      <w:pPr>
        <w:jc w:val="center"/>
        <w:rPr>
          <w:lang w:eastAsia="ja-JP"/>
        </w:rPr>
      </w:pPr>
    </w:p>
    <w:p w14:paraId="15C407D0" w14:textId="43901679" w:rsidR="00193D9D" w:rsidRDefault="00193D9D" w:rsidP="00BA6D78">
      <w:pPr>
        <w:pStyle w:val="a3"/>
        <w:spacing w:before="3"/>
        <w:ind w:left="1000" w:hangingChars="500" w:hanging="1000"/>
        <w:rPr>
          <w:rFonts w:ascii="游明朝" w:eastAsia="游明朝" w:hAnsi="游明朝"/>
          <w:sz w:val="20"/>
          <w:lang w:eastAsia="ja-JP"/>
        </w:rPr>
      </w:pPr>
    </w:p>
    <w:p w14:paraId="09BAF202" w14:textId="3D35A7A6" w:rsidR="00193D9D" w:rsidRDefault="00193D9D" w:rsidP="00BA6D78">
      <w:pPr>
        <w:pStyle w:val="a3"/>
        <w:spacing w:before="3"/>
        <w:ind w:left="1000" w:hangingChars="500" w:hanging="1000"/>
        <w:rPr>
          <w:rFonts w:ascii="游明朝" w:eastAsia="游明朝" w:hAnsi="游明朝"/>
          <w:sz w:val="20"/>
          <w:lang w:eastAsia="ja-JP"/>
        </w:rPr>
      </w:pPr>
    </w:p>
    <w:p w14:paraId="4E6D6EA9" w14:textId="77777777" w:rsidR="00193D9D" w:rsidRPr="00DC583E" w:rsidRDefault="00193D9D" w:rsidP="00BA6D78">
      <w:pPr>
        <w:pStyle w:val="a3"/>
        <w:spacing w:before="3"/>
        <w:ind w:left="1000" w:hangingChars="500" w:hanging="1000"/>
        <w:rPr>
          <w:rFonts w:ascii="游明朝" w:eastAsia="游明朝" w:hAnsi="游明朝"/>
          <w:sz w:val="20"/>
          <w:lang w:eastAsia="ja-JP"/>
        </w:rPr>
      </w:pPr>
    </w:p>
    <w:p w14:paraId="2C47CEC2" w14:textId="6FA3A9E2" w:rsidR="006A2438" w:rsidRPr="00F07A6F" w:rsidRDefault="00B0745B" w:rsidP="00E46182">
      <w:pPr>
        <w:ind w:leftChars="100" w:left="220"/>
        <w:rPr>
          <w:sz w:val="28"/>
          <w:szCs w:val="28"/>
          <w:lang w:eastAsia="ja-JP"/>
        </w:rPr>
      </w:pPr>
      <w:r>
        <w:rPr>
          <w:rFonts w:ascii="游明朝" w:eastAsia="游明朝" w:hAnsi="游明朝"/>
          <w:sz w:val="20"/>
          <w:lang w:eastAsia="ja-JP"/>
        </w:rPr>
        <w:br w:type="page"/>
      </w:r>
      <w:r w:rsidR="00944D1A" w:rsidRPr="00F07A6F">
        <w:rPr>
          <w:rFonts w:hint="eastAsia"/>
          <w:sz w:val="28"/>
          <w:szCs w:val="28"/>
          <w:lang w:eastAsia="ja-JP"/>
        </w:rPr>
        <w:lastRenderedPageBreak/>
        <w:t>【</w:t>
      </w:r>
      <w:r w:rsidR="004E5ACB" w:rsidRPr="00F07A6F">
        <w:rPr>
          <w:sz w:val="28"/>
          <w:szCs w:val="28"/>
          <w:lang w:eastAsia="ja-JP"/>
        </w:rPr>
        <w:t>当</w:t>
      </w:r>
      <w:r w:rsidR="002700CE" w:rsidRPr="00F07A6F">
        <w:rPr>
          <w:rFonts w:hint="eastAsia"/>
          <w:sz w:val="28"/>
          <w:szCs w:val="28"/>
          <w:lang w:eastAsia="ja-JP"/>
        </w:rPr>
        <w:t>施設</w:t>
      </w:r>
      <w:r w:rsidR="004E5ACB" w:rsidRPr="00F07A6F">
        <w:rPr>
          <w:sz w:val="28"/>
          <w:szCs w:val="28"/>
          <w:lang w:eastAsia="ja-JP"/>
        </w:rPr>
        <w:t>の体制図</w:t>
      </w:r>
      <w:r w:rsidR="00AE3C75">
        <w:rPr>
          <w:rFonts w:hint="eastAsia"/>
          <w:sz w:val="28"/>
          <w:szCs w:val="28"/>
          <w:lang w:eastAsia="ja-JP"/>
        </w:rPr>
        <w:t>（注意体制）</w:t>
      </w:r>
      <w:r w:rsidR="00944D1A" w:rsidRPr="00F07A6F">
        <w:rPr>
          <w:rFonts w:hint="eastAsia"/>
          <w:sz w:val="28"/>
          <w:szCs w:val="28"/>
          <w:lang w:eastAsia="ja-JP"/>
        </w:rPr>
        <w:t>】</w:t>
      </w:r>
    </w:p>
    <w:p w14:paraId="59D3A4B8" w14:textId="77777777" w:rsidR="006A2438" w:rsidRPr="004E0786" w:rsidRDefault="002700CE" w:rsidP="00FD6078">
      <w:pPr>
        <w:tabs>
          <w:tab w:val="left" w:pos="1111"/>
        </w:tabs>
        <w:spacing w:before="41"/>
        <w:ind w:leftChars="100" w:left="220" w:firstLineChars="100" w:firstLine="210"/>
        <w:rPr>
          <w:sz w:val="21"/>
          <w:szCs w:val="21"/>
          <w:lang w:eastAsia="ja-JP"/>
        </w:rPr>
      </w:pPr>
      <w:r>
        <w:rPr>
          <w:rFonts w:ascii="游明朝" w:eastAsia="游明朝" w:hAnsi="游明朝" w:hint="eastAsia"/>
          <w:sz w:val="21"/>
          <w:szCs w:val="21"/>
          <w:lang w:eastAsia="ja-JP"/>
        </w:rPr>
        <w:t>当</w:t>
      </w:r>
      <w:r w:rsidR="00627001" w:rsidRPr="004C2C72">
        <w:rPr>
          <w:rFonts w:ascii="游明朝" w:eastAsia="游明朝" w:hAnsi="游明朝"/>
          <w:sz w:val="21"/>
          <w:szCs w:val="21"/>
          <w:lang w:eastAsia="ja-JP"/>
        </w:rPr>
        <w:t>施設</w:t>
      </w:r>
      <w:r w:rsidR="00627001" w:rsidRPr="004C2C72">
        <w:rPr>
          <w:rFonts w:ascii="游明朝" w:eastAsia="游明朝" w:hAnsi="游明朝"/>
          <w:spacing w:val="-4"/>
          <w:sz w:val="21"/>
          <w:szCs w:val="21"/>
          <w:lang w:eastAsia="ja-JP"/>
        </w:rPr>
        <w:t>は</w:t>
      </w:r>
      <w:r w:rsidR="00F43E0E" w:rsidRPr="004C2C72">
        <w:rPr>
          <w:rFonts w:ascii="游明朝" w:eastAsia="游明朝" w:hAnsi="游明朝" w:hint="eastAsia"/>
          <w:spacing w:val="-4"/>
          <w:sz w:val="21"/>
          <w:szCs w:val="21"/>
          <w:lang w:eastAsia="ja-JP"/>
        </w:rPr>
        <w:t>、</w:t>
      </w:r>
      <w:r w:rsidR="00627001" w:rsidRPr="004C2C72">
        <w:rPr>
          <w:rFonts w:ascii="游明朝" w:eastAsia="游明朝" w:hAnsi="游明朝"/>
          <w:spacing w:val="-4"/>
          <w:sz w:val="21"/>
          <w:szCs w:val="21"/>
          <w:lang w:eastAsia="ja-JP"/>
        </w:rPr>
        <w:t>以下の体制を</w:t>
      </w:r>
      <w:r w:rsidR="001D7D95">
        <w:rPr>
          <w:rFonts w:ascii="游明朝" w:eastAsia="游明朝" w:hAnsi="游明朝" w:hint="eastAsia"/>
          <w:spacing w:val="-4"/>
          <w:sz w:val="21"/>
          <w:szCs w:val="21"/>
          <w:lang w:eastAsia="ja-JP"/>
        </w:rPr>
        <w:t>とり</w:t>
      </w:r>
      <w:r w:rsidR="00627001" w:rsidRPr="0081659C">
        <w:rPr>
          <w:rFonts w:ascii="游明朝" w:eastAsia="游明朝" w:hAnsi="游明朝"/>
          <w:spacing w:val="-4"/>
          <w:sz w:val="21"/>
          <w:szCs w:val="21"/>
          <w:lang w:eastAsia="ja-JP"/>
        </w:rPr>
        <w:t>災害</w:t>
      </w:r>
      <w:r w:rsidR="00627001" w:rsidRPr="0081659C">
        <w:rPr>
          <w:rFonts w:ascii="游明朝" w:eastAsia="游明朝" w:hAnsi="游明朝"/>
          <w:sz w:val="21"/>
          <w:szCs w:val="21"/>
          <w:lang w:eastAsia="ja-JP"/>
        </w:rPr>
        <w:t>対応にあたる。</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966"/>
      </w:tblGrid>
      <w:tr w:rsidR="00D56F34" w14:paraId="65228F16" w14:textId="77777777" w:rsidTr="004E0786">
        <w:trPr>
          <w:trHeight w:val="258"/>
        </w:trPr>
        <w:tc>
          <w:tcPr>
            <w:tcW w:w="2268" w:type="dxa"/>
            <w:tcBorders>
              <w:right w:val="single" w:sz="24" w:space="0" w:color="auto"/>
            </w:tcBorders>
            <w:shd w:val="clear" w:color="auto" w:fill="EEECE1"/>
            <w:vAlign w:val="center"/>
          </w:tcPr>
          <w:p w14:paraId="2763022F" w14:textId="77777777" w:rsidR="00D56F34" w:rsidRPr="004E0786" w:rsidRDefault="00D56F34" w:rsidP="004E0786">
            <w:pPr>
              <w:tabs>
                <w:tab w:val="left" w:pos="828"/>
              </w:tabs>
              <w:ind w:right="-116"/>
              <w:jc w:val="center"/>
              <w:rPr>
                <w:rFonts w:ascii="游明朝" w:eastAsia="游明朝" w:hAnsi="游明朝"/>
                <w:sz w:val="24"/>
                <w:lang w:eastAsia="ja-JP"/>
              </w:rPr>
            </w:pPr>
            <w:r w:rsidRPr="004E0786">
              <w:rPr>
                <w:rFonts w:ascii="游明朝" w:eastAsia="游明朝" w:hAnsi="游明朝" w:hint="eastAsia"/>
                <w:sz w:val="24"/>
                <w:lang w:eastAsia="ja-JP"/>
              </w:rPr>
              <w:t>施設</w:t>
            </w:r>
          </w:p>
        </w:tc>
        <w:tc>
          <w:tcPr>
            <w:tcW w:w="6966" w:type="dxa"/>
            <w:tcBorders>
              <w:top w:val="single" w:sz="24" w:space="0" w:color="auto"/>
              <w:left w:val="single" w:sz="24" w:space="0" w:color="auto"/>
              <w:bottom w:val="single" w:sz="24" w:space="0" w:color="auto"/>
              <w:right w:val="single" w:sz="24" w:space="0" w:color="auto"/>
            </w:tcBorders>
            <w:shd w:val="clear" w:color="auto" w:fill="auto"/>
            <w:vAlign w:val="center"/>
          </w:tcPr>
          <w:p w14:paraId="1C5788A9" w14:textId="6C898880" w:rsidR="00D56F34" w:rsidRPr="004E0786" w:rsidRDefault="00AE3C75" w:rsidP="004E0786">
            <w:pPr>
              <w:tabs>
                <w:tab w:val="left" w:pos="828"/>
              </w:tabs>
              <w:ind w:right="34"/>
              <w:jc w:val="center"/>
              <w:rPr>
                <w:rFonts w:ascii="游明朝" w:eastAsia="游明朝" w:hAnsi="游明朝"/>
                <w:sz w:val="24"/>
                <w:lang w:eastAsia="ja-JP"/>
              </w:rPr>
            </w:pPr>
            <w:r>
              <w:rPr>
                <w:rFonts w:ascii="游明朝" w:eastAsia="游明朝" w:hAnsi="游明朝" w:hint="eastAsia"/>
                <w:color w:val="FF0000"/>
                <w:sz w:val="24"/>
                <w:lang w:eastAsia="ja-JP"/>
              </w:rPr>
              <w:t>○○学校</w:t>
            </w:r>
          </w:p>
        </w:tc>
      </w:tr>
    </w:tbl>
    <w:p w14:paraId="79D83B12" w14:textId="77777777" w:rsidR="00D56F34" w:rsidRDefault="00D56F34" w:rsidP="00D664A1">
      <w:pPr>
        <w:tabs>
          <w:tab w:val="left" w:pos="1111"/>
        </w:tabs>
        <w:spacing w:line="20" w:lineRule="exact"/>
        <w:ind w:right="493" w:firstLineChars="200" w:firstLine="420"/>
        <w:rPr>
          <w:rFonts w:ascii="游明朝" w:eastAsia="游明朝" w:hAnsi="游明朝"/>
          <w:sz w:val="21"/>
          <w:szCs w:val="21"/>
          <w:lang w:eastAsia="ja-JP"/>
        </w:rPr>
      </w:pPr>
    </w:p>
    <w:tbl>
      <w:tblPr>
        <w:tblW w:w="0" w:type="auto"/>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7"/>
        <w:gridCol w:w="1623"/>
        <w:gridCol w:w="3879"/>
      </w:tblGrid>
      <w:tr w:rsidR="00D56F34" w14:paraId="4C4808FC" w14:textId="77777777" w:rsidTr="00FB5034">
        <w:trPr>
          <w:trHeight w:val="427"/>
        </w:trPr>
        <w:tc>
          <w:tcPr>
            <w:tcW w:w="2457" w:type="dxa"/>
            <w:tcBorders>
              <w:right w:val="single" w:sz="4" w:space="0" w:color="auto"/>
            </w:tcBorders>
            <w:shd w:val="clear" w:color="auto" w:fill="EEECE1"/>
          </w:tcPr>
          <w:p w14:paraId="775F19F2" w14:textId="77777777" w:rsidR="00D56F34" w:rsidRPr="004E0786" w:rsidRDefault="00D56F34" w:rsidP="004E0786">
            <w:pPr>
              <w:tabs>
                <w:tab w:val="left" w:pos="1111"/>
              </w:tabs>
              <w:ind w:right="-110"/>
              <w:rPr>
                <w:rFonts w:ascii="游明朝" w:eastAsia="游明朝" w:hAnsi="游明朝"/>
                <w:sz w:val="21"/>
                <w:szCs w:val="21"/>
                <w:lang w:eastAsia="ja-JP"/>
              </w:rPr>
            </w:pPr>
            <w:r w:rsidRPr="004E0786">
              <w:rPr>
                <w:rFonts w:ascii="游明朝" w:eastAsia="游明朝" w:hAnsi="游明朝" w:hint="eastAsia"/>
                <w:sz w:val="21"/>
                <w:szCs w:val="21"/>
                <w:lang w:eastAsia="ja-JP"/>
              </w:rPr>
              <w:t>統括管理者</w:t>
            </w:r>
          </w:p>
        </w:tc>
        <w:tc>
          <w:tcPr>
            <w:tcW w:w="1623" w:type="dxa"/>
            <w:tcBorders>
              <w:top w:val="single" w:sz="4" w:space="0" w:color="auto"/>
              <w:left w:val="single" w:sz="4" w:space="0" w:color="auto"/>
              <w:right w:val="single" w:sz="4" w:space="0" w:color="auto"/>
            </w:tcBorders>
            <w:shd w:val="clear" w:color="auto" w:fill="auto"/>
            <w:vAlign w:val="center"/>
          </w:tcPr>
          <w:p w14:paraId="16735539" w14:textId="3E16DF1D" w:rsidR="00D56F34" w:rsidRPr="004E0786" w:rsidRDefault="00E1714D" w:rsidP="004E0786">
            <w:pPr>
              <w:tabs>
                <w:tab w:val="left" w:pos="1111"/>
              </w:tabs>
              <w:ind w:right="-62"/>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w:t>
            </w:r>
            <w:r w:rsidR="001447A8">
              <w:rPr>
                <w:rFonts w:ascii="游明朝" w:eastAsia="游明朝" w:hAnsi="游明朝" w:hint="eastAsia"/>
                <w:color w:val="FF0000"/>
                <w:sz w:val="21"/>
                <w:szCs w:val="21"/>
                <w:lang w:eastAsia="ja-JP"/>
              </w:rPr>
              <w:t xml:space="preserve"> ○○</w:t>
            </w:r>
          </w:p>
        </w:tc>
        <w:tc>
          <w:tcPr>
            <w:tcW w:w="3879" w:type="dxa"/>
            <w:tcBorders>
              <w:top w:val="single" w:sz="4" w:space="0" w:color="auto"/>
              <w:left w:val="single" w:sz="4" w:space="0" w:color="auto"/>
              <w:right w:val="single" w:sz="4" w:space="0" w:color="auto"/>
            </w:tcBorders>
            <w:shd w:val="clear" w:color="auto" w:fill="auto"/>
            <w:vAlign w:val="center"/>
          </w:tcPr>
          <w:p w14:paraId="4180C051" w14:textId="77777777" w:rsidR="00D56F34" w:rsidRDefault="008402D1" w:rsidP="004E0786">
            <w:pPr>
              <w:tabs>
                <w:tab w:val="left" w:pos="1111"/>
              </w:tabs>
              <w:ind w:right="493"/>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・施設の統括</w:t>
            </w:r>
          </w:p>
          <w:p w14:paraId="64DCAD1F" w14:textId="56B72086" w:rsidR="00AE3C75" w:rsidRPr="00AE3C75" w:rsidRDefault="00AE3C75" w:rsidP="00BE134F">
            <w:pPr>
              <w:tabs>
                <w:tab w:val="left" w:pos="1111"/>
              </w:tabs>
              <w:ind w:left="210" w:right="493" w:hangingChars="100" w:hanging="210"/>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w:t>
            </w:r>
            <w:r w:rsidRPr="00AE3C75">
              <w:rPr>
                <w:rFonts w:ascii="游明朝" w:eastAsia="游明朝" w:hAnsi="游明朝" w:hint="eastAsia"/>
                <w:color w:val="FF0000"/>
                <w:sz w:val="21"/>
                <w:szCs w:val="21"/>
                <w:lang w:eastAsia="ja-JP"/>
              </w:rPr>
              <w:t>教育委員会との連絡調整</w:t>
            </w:r>
          </w:p>
          <w:p w14:paraId="61992C5E" w14:textId="7AF95E75" w:rsidR="00AE3C75" w:rsidRPr="004E0786" w:rsidRDefault="00AE3C75" w:rsidP="00AE3C75">
            <w:pPr>
              <w:tabs>
                <w:tab w:val="left" w:pos="1111"/>
              </w:tabs>
              <w:ind w:right="493"/>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w:t>
            </w:r>
            <w:r w:rsidR="00BE134F">
              <w:rPr>
                <w:rFonts w:ascii="游明朝" w:eastAsia="游明朝" w:hAnsi="游明朝" w:hint="eastAsia"/>
                <w:color w:val="FF0000"/>
                <w:sz w:val="21"/>
                <w:szCs w:val="21"/>
                <w:lang w:eastAsia="ja-JP"/>
              </w:rPr>
              <w:t>市町村所管課、県</w:t>
            </w:r>
            <w:r w:rsidRPr="00AE3C75">
              <w:rPr>
                <w:rFonts w:ascii="游明朝" w:eastAsia="游明朝" w:hAnsi="游明朝" w:hint="eastAsia"/>
                <w:color w:val="FF0000"/>
                <w:sz w:val="21"/>
                <w:szCs w:val="21"/>
                <w:lang w:eastAsia="ja-JP"/>
              </w:rPr>
              <w:t>との連絡調整</w:t>
            </w:r>
          </w:p>
        </w:tc>
      </w:tr>
      <w:tr w:rsidR="00D56F34" w14:paraId="449C41EA" w14:textId="77777777" w:rsidTr="00635A82">
        <w:tc>
          <w:tcPr>
            <w:tcW w:w="2457" w:type="dxa"/>
            <w:tcBorders>
              <w:left w:val="nil"/>
              <w:bottom w:val="single" w:sz="4" w:space="0" w:color="auto"/>
              <w:right w:val="single" w:sz="4" w:space="0" w:color="FFFFFF" w:themeColor="background1"/>
            </w:tcBorders>
            <w:shd w:val="clear" w:color="auto" w:fill="auto"/>
          </w:tcPr>
          <w:p w14:paraId="663E7B4E" w14:textId="77777777" w:rsidR="00D56F34" w:rsidRPr="004E0786" w:rsidRDefault="00D56F34" w:rsidP="004E0786">
            <w:pPr>
              <w:tabs>
                <w:tab w:val="left" w:pos="1111"/>
              </w:tabs>
              <w:spacing w:before="120" w:line="20" w:lineRule="exact"/>
              <w:ind w:right="-110"/>
              <w:rPr>
                <w:rFonts w:ascii="游明朝" w:eastAsia="游明朝" w:hAnsi="游明朝"/>
                <w:sz w:val="21"/>
                <w:szCs w:val="21"/>
                <w:lang w:eastAsia="ja-JP"/>
              </w:rPr>
            </w:pPr>
          </w:p>
        </w:tc>
        <w:tc>
          <w:tcPr>
            <w:tcW w:w="5502" w:type="dxa"/>
            <w:gridSpan w:val="2"/>
            <w:tcBorders>
              <w:left w:val="single" w:sz="4" w:space="0" w:color="FFFFFF" w:themeColor="background1"/>
              <w:bottom w:val="single" w:sz="4" w:space="0" w:color="auto"/>
              <w:right w:val="single" w:sz="4" w:space="0" w:color="auto"/>
            </w:tcBorders>
            <w:shd w:val="clear" w:color="auto" w:fill="auto"/>
          </w:tcPr>
          <w:p w14:paraId="060D3AFA" w14:textId="77777777" w:rsidR="00D56F34" w:rsidRPr="004E0786" w:rsidRDefault="00D56F34" w:rsidP="004E0786">
            <w:pPr>
              <w:tabs>
                <w:tab w:val="left" w:pos="1111"/>
              </w:tabs>
              <w:spacing w:before="120" w:line="20" w:lineRule="exact"/>
              <w:ind w:right="493"/>
              <w:jc w:val="center"/>
              <w:rPr>
                <w:rFonts w:ascii="游明朝" w:eastAsia="游明朝" w:hAnsi="游明朝"/>
                <w:color w:val="FF0000"/>
                <w:sz w:val="21"/>
                <w:szCs w:val="21"/>
                <w:lang w:eastAsia="ja-JP"/>
              </w:rPr>
            </w:pPr>
          </w:p>
        </w:tc>
      </w:tr>
      <w:tr w:rsidR="00D56F34" w14:paraId="3B68C377" w14:textId="77777777" w:rsidTr="00635A82">
        <w:tc>
          <w:tcPr>
            <w:tcW w:w="2457" w:type="dxa"/>
            <w:tcBorders>
              <w:bottom w:val="single" w:sz="4" w:space="0" w:color="auto"/>
              <w:right w:val="single" w:sz="4" w:space="0" w:color="auto"/>
            </w:tcBorders>
            <w:shd w:val="clear" w:color="auto" w:fill="EEECE1"/>
          </w:tcPr>
          <w:p w14:paraId="39999795" w14:textId="77777777" w:rsidR="00D56F34" w:rsidRPr="004E0786" w:rsidRDefault="00D56F34" w:rsidP="004E0786">
            <w:pPr>
              <w:tabs>
                <w:tab w:val="left" w:pos="1111"/>
              </w:tabs>
              <w:spacing w:before="120"/>
              <w:ind w:right="-110"/>
              <w:rPr>
                <w:rFonts w:ascii="游明朝" w:eastAsia="游明朝" w:hAnsi="游明朝"/>
                <w:sz w:val="21"/>
                <w:szCs w:val="21"/>
                <w:lang w:eastAsia="ja-JP"/>
              </w:rPr>
            </w:pPr>
            <w:r w:rsidRPr="004E0786">
              <w:rPr>
                <w:rFonts w:ascii="游明朝" w:eastAsia="游明朝" w:hAnsi="游明朝" w:hint="eastAsia"/>
                <w:sz w:val="21"/>
                <w:szCs w:val="21"/>
                <w:lang w:eastAsia="ja-JP"/>
              </w:rPr>
              <w:t>情報班（班長）</w:t>
            </w:r>
          </w:p>
        </w:tc>
        <w:tc>
          <w:tcPr>
            <w:tcW w:w="1623" w:type="dxa"/>
            <w:tcBorders>
              <w:left w:val="single" w:sz="4" w:space="0" w:color="auto"/>
              <w:bottom w:val="single" w:sz="4" w:space="0" w:color="auto"/>
              <w:right w:val="single" w:sz="4" w:space="0" w:color="auto"/>
            </w:tcBorders>
            <w:shd w:val="clear" w:color="auto" w:fill="auto"/>
            <w:vAlign w:val="center"/>
          </w:tcPr>
          <w:p w14:paraId="54590658" w14:textId="55B33107" w:rsidR="00D56F34" w:rsidRPr="004E0786" w:rsidRDefault="00E1714D" w:rsidP="004E0786">
            <w:pPr>
              <w:tabs>
                <w:tab w:val="left" w:pos="1111"/>
              </w:tabs>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w:t>
            </w:r>
            <w:r w:rsidR="001447A8">
              <w:rPr>
                <w:rFonts w:ascii="游明朝" w:eastAsia="游明朝" w:hAnsi="游明朝" w:hint="eastAsia"/>
                <w:color w:val="FF0000"/>
                <w:sz w:val="21"/>
                <w:szCs w:val="21"/>
                <w:lang w:eastAsia="ja-JP"/>
              </w:rPr>
              <w:t xml:space="preserve"> ○○</w:t>
            </w:r>
          </w:p>
        </w:tc>
        <w:tc>
          <w:tcPr>
            <w:tcW w:w="3879" w:type="dxa"/>
            <w:tcBorders>
              <w:left w:val="single" w:sz="4" w:space="0" w:color="auto"/>
              <w:bottom w:val="single" w:sz="4" w:space="0" w:color="auto"/>
              <w:right w:val="single" w:sz="4" w:space="0" w:color="auto"/>
            </w:tcBorders>
            <w:shd w:val="clear" w:color="auto" w:fill="auto"/>
          </w:tcPr>
          <w:p w14:paraId="6C519AD6" w14:textId="06BD8560" w:rsidR="008402D1" w:rsidRPr="008402D1" w:rsidRDefault="00463F9B" w:rsidP="008402D1">
            <w:pPr>
              <w:spacing w:line="280" w:lineRule="exact"/>
              <w:rPr>
                <w:rFonts w:ascii="游明朝" w:eastAsia="游明朝" w:hAnsi="游明朝"/>
                <w:color w:val="FF0000"/>
                <w:sz w:val="21"/>
                <w:szCs w:val="16"/>
                <w:lang w:eastAsia="ja-JP"/>
              </w:rPr>
            </w:pPr>
            <w:r>
              <w:rPr>
                <w:rFonts w:ascii="游明朝" w:eastAsia="游明朝" w:hAnsi="游明朝" w:hint="eastAsia"/>
                <w:color w:val="FF0000"/>
                <w:sz w:val="21"/>
                <w:szCs w:val="16"/>
                <w:lang w:eastAsia="ja-JP"/>
              </w:rPr>
              <w:t>・</w:t>
            </w:r>
            <w:r w:rsidR="008402D1" w:rsidRPr="008402D1">
              <w:rPr>
                <w:rFonts w:ascii="游明朝" w:eastAsia="游明朝" w:hAnsi="游明朝" w:hint="eastAsia"/>
                <w:color w:val="FF0000"/>
                <w:sz w:val="21"/>
                <w:szCs w:val="16"/>
                <w:lang w:eastAsia="ja-JP"/>
              </w:rPr>
              <w:t>火山活動情報の収集・伝達</w:t>
            </w:r>
          </w:p>
          <w:p w14:paraId="5D8110A7" w14:textId="004D13F4" w:rsidR="00403B25" w:rsidRPr="000071AC" w:rsidRDefault="00AE3C75" w:rsidP="008402D1">
            <w:pPr>
              <w:spacing w:line="280" w:lineRule="exact"/>
              <w:rPr>
                <w:rFonts w:ascii="游明朝" w:eastAsia="游明朝" w:hAnsi="游明朝"/>
                <w:color w:val="FF0000"/>
                <w:sz w:val="21"/>
                <w:szCs w:val="16"/>
                <w:lang w:eastAsia="ja-JP"/>
              </w:rPr>
            </w:pPr>
            <w:r>
              <w:rPr>
                <w:rFonts w:ascii="游明朝" w:eastAsia="游明朝" w:hAnsi="游明朝" w:hint="eastAsia"/>
                <w:color w:val="FF0000"/>
                <w:sz w:val="21"/>
                <w:szCs w:val="16"/>
                <w:lang w:eastAsia="ja-JP"/>
              </w:rPr>
              <w:t>（</w:t>
            </w:r>
            <w:r w:rsidRPr="00AE3C75">
              <w:rPr>
                <w:rFonts w:ascii="游明朝" w:eastAsia="游明朝" w:hAnsi="游明朝" w:hint="eastAsia"/>
                <w:color w:val="FF0000"/>
                <w:sz w:val="21"/>
                <w:szCs w:val="16"/>
                <w:lang w:eastAsia="ja-JP"/>
              </w:rPr>
              <w:t>気象庁や国交省、市町村からの情報収集</w:t>
            </w:r>
            <w:r>
              <w:rPr>
                <w:rFonts w:ascii="游明朝" w:eastAsia="游明朝" w:hAnsi="游明朝" w:hint="eastAsia"/>
                <w:color w:val="FF0000"/>
                <w:sz w:val="21"/>
                <w:szCs w:val="16"/>
                <w:lang w:eastAsia="ja-JP"/>
              </w:rPr>
              <w:t>）</w:t>
            </w:r>
          </w:p>
        </w:tc>
      </w:tr>
      <w:tr w:rsidR="00173D91" w14:paraId="4CC8FBD1" w14:textId="77777777" w:rsidTr="00635A82">
        <w:tc>
          <w:tcPr>
            <w:tcW w:w="2457" w:type="dxa"/>
            <w:tcBorders>
              <w:top w:val="single" w:sz="4" w:space="0" w:color="auto"/>
              <w:left w:val="nil"/>
              <w:bottom w:val="nil"/>
              <w:right w:val="nil"/>
            </w:tcBorders>
            <w:shd w:val="clear" w:color="auto" w:fill="auto"/>
          </w:tcPr>
          <w:p w14:paraId="4655D48E" w14:textId="77777777" w:rsidR="00173D91" w:rsidRPr="00635A82" w:rsidRDefault="00173D91" w:rsidP="004E0786">
            <w:pPr>
              <w:tabs>
                <w:tab w:val="left" w:pos="1111"/>
              </w:tabs>
              <w:spacing w:before="120" w:line="20" w:lineRule="exact"/>
              <w:ind w:right="-110"/>
              <w:rPr>
                <w:rFonts w:ascii="游明朝" w:eastAsia="游明朝" w:hAnsi="游明朝"/>
                <w:sz w:val="14"/>
                <w:szCs w:val="21"/>
                <w:lang w:eastAsia="ja-JP"/>
              </w:rPr>
            </w:pPr>
          </w:p>
        </w:tc>
        <w:tc>
          <w:tcPr>
            <w:tcW w:w="5502" w:type="dxa"/>
            <w:gridSpan w:val="2"/>
            <w:tcBorders>
              <w:top w:val="single" w:sz="4" w:space="0" w:color="auto"/>
              <w:left w:val="nil"/>
              <w:bottom w:val="nil"/>
              <w:right w:val="nil"/>
            </w:tcBorders>
            <w:shd w:val="clear" w:color="auto" w:fill="auto"/>
          </w:tcPr>
          <w:p w14:paraId="65C835E8" w14:textId="77777777" w:rsidR="00173D91" w:rsidRPr="004E0786" w:rsidRDefault="00173D91" w:rsidP="004E0786">
            <w:pPr>
              <w:tabs>
                <w:tab w:val="left" w:pos="1111"/>
              </w:tabs>
              <w:spacing w:before="120" w:line="20" w:lineRule="exact"/>
              <w:ind w:right="493"/>
              <w:jc w:val="center"/>
              <w:rPr>
                <w:rFonts w:ascii="游明朝" w:eastAsia="游明朝" w:hAnsi="游明朝"/>
                <w:color w:val="FF0000"/>
                <w:sz w:val="21"/>
                <w:szCs w:val="21"/>
                <w:lang w:eastAsia="ja-JP"/>
              </w:rPr>
            </w:pPr>
          </w:p>
        </w:tc>
      </w:tr>
    </w:tbl>
    <w:p w14:paraId="6BD644DC" w14:textId="476A8878" w:rsidR="00A334DE" w:rsidRPr="00FB5034" w:rsidRDefault="00A334DE" w:rsidP="00E46182">
      <w:pPr>
        <w:pStyle w:val="af6"/>
        <w:rPr>
          <w:sz w:val="2"/>
        </w:rPr>
      </w:pPr>
    </w:p>
    <w:tbl>
      <w:tblPr>
        <w:tblW w:w="0" w:type="auto"/>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7"/>
        <w:gridCol w:w="1623"/>
        <w:gridCol w:w="3879"/>
      </w:tblGrid>
      <w:tr w:rsidR="00FB5034" w:rsidRPr="004E0786" w14:paraId="3A214948" w14:textId="77777777" w:rsidTr="00635A82">
        <w:trPr>
          <w:trHeight w:val="702"/>
        </w:trPr>
        <w:tc>
          <w:tcPr>
            <w:tcW w:w="2457" w:type="dxa"/>
            <w:shd w:val="clear" w:color="auto" w:fill="EEECE1"/>
          </w:tcPr>
          <w:p w14:paraId="22FCE8B1" w14:textId="77777777" w:rsidR="00FB5034" w:rsidRDefault="00FB5034" w:rsidP="004904AB">
            <w:pPr>
              <w:tabs>
                <w:tab w:val="center" w:pos="1012"/>
                <w:tab w:val="left" w:pos="1111"/>
              </w:tabs>
              <w:spacing w:line="200" w:lineRule="exact"/>
              <w:ind w:right="34"/>
              <w:jc w:val="center"/>
              <w:rPr>
                <w:rFonts w:ascii="游明朝" w:eastAsia="游明朝" w:hAnsi="游明朝"/>
                <w:sz w:val="21"/>
                <w:szCs w:val="21"/>
                <w:lang w:eastAsia="ja-JP"/>
              </w:rPr>
            </w:pPr>
          </w:p>
          <w:p w14:paraId="5B77A165" w14:textId="610F1605" w:rsidR="00FB5034" w:rsidRPr="004E0786" w:rsidRDefault="00AE3C75" w:rsidP="004904AB">
            <w:pPr>
              <w:tabs>
                <w:tab w:val="center" w:pos="1012"/>
                <w:tab w:val="left" w:pos="1111"/>
              </w:tabs>
              <w:spacing w:line="200" w:lineRule="exact"/>
              <w:ind w:right="34"/>
              <w:rPr>
                <w:rFonts w:ascii="游明朝" w:eastAsia="游明朝" w:hAnsi="游明朝"/>
                <w:color w:val="FF0000"/>
                <w:sz w:val="21"/>
                <w:szCs w:val="21"/>
                <w:lang w:eastAsia="ja-JP"/>
              </w:rPr>
            </w:pPr>
            <w:r>
              <w:rPr>
                <w:rFonts w:ascii="游明朝" w:eastAsia="游明朝" w:hAnsi="游明朝" w:hint="eastAsia"/>
                <w:sz w:val="21"/>
                <w:szCs w:val="21"/>
                <w:lang w:eastAsia="ja-JP"/>
              </w:rPr>
              <w:t>物資</w:t>
            </w:r>
            <w:r w:rsidR="00FB5034" w:rsidRPr="004E0786">
              <w:rPr>
                <w:rFonts w:ascii="游明朝" w:eastAsia="游明朝" w:hAnsi="游明朝" w:hint="eastAsia"/>
                <w:sz w:val="21"/>
                <w:szCs w:val="21"/>
                <w:lang w:eastAsia="ja-JP"/>
              </w:rPr>
              <w:t>班（班長）</w:t>
            </w:r>
          </w:p>
        </w:tc>
        <w:tc>
          <w:tcPr>
            <w:tcW w:w="1623" w:type="dxa"/>
            <w:shd w:val="clear" w:color="auto" w:fill="auto"/>
          </w:tcPr>
          <w:p w14:paraId="0F67C983" w14:textId="77777777" w:rsidR="00FB5034" w:rsidRDefault="00FB5034" w:rsidP="004904AB">
            <w:pPr>
              <w:tabs>
                <w:tab w:val="center" w:pos="1012"/>
                <w:tab w:val="left" w:pos="1111"/>
              </w:tabs>
              <w:spacing w:line="200" w:lineRule="exact"/>
              <w:ind w:right="34"/>
              <w:jc w:val="center"/>
              <w:rPr>
                <w:rFonts w:ascii="游明朝" w:eastAsia="游明朝" w:hAnsi="游明朝"/>
                <w:color w:val="FF0000"/>
                <w:sz w:val="21"/>
                <w:szCs w:val="21"/>
                <w:lang w:eastAsia="ja-JP"/>
              </w:rPr>
            </w:pPr>
          </w:p>
          <w:p w14:paraId="17778A64" w14:textId="6DAA690E" w:rsidR="00E1714D" w:rsidRPr="004E0786" w:rsidRDefault="001447A8" w:rsidP="004904AB">
            <w:pPr>
              <w:tabs>
                <w:tab w:val="center" w:pos="1012"/>
                <w:tab w:val="left" w:pos="1111"/>
              </w:tabs>
              <w:spacing w:line="200" w:lineRule="exact"/>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shd w:val="clear" w:color="auto" w:fill="auto"/>
          </w:tcPr>
          <w:p w14:paraId="54581F52" w14:textId="70552182" w:rsidR="00AE3C75" w:rsidRPr="00AE3C75" w:rsidRDefault="00AE3C75" w:rsidP="00AE3C75">
            <w:pPr>
              <w:spacing w:line="280" w:lineRule="exact"/>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w:t>
            </w:r>
            <w:r w:rsidRPr="00AE3C75">
              <w:rPr>
                <w:rFonts w:ascii="游明朝" w:eastAsia="游明朝" w:hAnsi="游明朝" w:hint="eastAsia"/>
                <w:color w:val="FF0000"/>
                <w:sz w:val="21"/>
                <w:szCs w:val="21"/>
                <w:lang w:eastAsia="ja-JP"/>
              </w:rPr>
              <w:t>移動のための交通手段の確保</w:t>
            </w:r>
          </w:p>
          <w:p w14:paraId="188825DD" w14:textId="2078223C" w:rsidR="00FB5034" w:rsidRPr="004E0786" w:rsidRDefault="00AE3C75" w:rsidP="00AE3C75">
            <w:pPr>
              <w:spacing w:line="280" w:lineRule="exact"/>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w:t>
            </w:r>
            <w:r w:rsidRPr="00AE3C75">
              <w:rPr>
                <w:rFonts w:ascii="游明朝" w:eastAsia="游明朝" w:hAnsi="游明朝" w:hint="eastAsia"/>
                <w:color w:val="FF0000"/>
                <w:sz w:val="21"/>
                <w:szCs w:val="21"/>
                <w:lang w:eastAsia="ja-JP"/>
              </w:rPr>
              <w:t>移動先での必要な資機材の準備</w:t>
            </w:r>
          </w:p>
        </w:tc>
      </w:tr>
    </w:tbl>
    <w:p w14:paraId="5D023B69" w14:textId="248938BC" w:rsidR="00FB5034" w:rsidRPr="006862C9" w:rsidRDefault="00FB5034" w:rsidP="00E46182">
      <w:pPr>
        <w:pStyle w:val="af6"/>
        <w:rPr>
          <w:sz w:val="2"/>
        </w:rPr>
      </w:pPr>
    </w:p>
    <w:p w14:paraId="2E2DCA2E" w14:textId="2203BEE0" w:rsidR="00AE3C75" w:rsidRDefault="000071AC" w:rsidP="000071AC">
      <w:pPr>
        <w:widowControl/>
        <w:autoSpaceDE/>
        <w:autoSpaceDN/>
        <w:rPr>
          <w:lang w:eastAsia="ja-JP"/>
        </w:rPr>
      </w:pPr>
      <w:r>
        <w:rPr>
          <w:lang w:eastAsia="ja-JP"/>
        </w:rPr>
        <w:br w:type="page"/>
      </w:r>
    </w:p>
    <w:p w14:paraId="11F1C88A" w14:textId="30A8D4BC" w:rsidR="00AE3C75" w:rsidRPr="00F07A6F" w:rsidRDefault="00AE3C75" w:rsidP="00AE3C75">
      <w:pPr>
        <w:ind w:leftChars="100" w:left="220"/>
        <w:rPr>
          <w:sz w:val="28"/>
          <w:szCs w:val="28"/>
          <w:lang w:eastAsia="ja-JP"/>
        </w:rPr>
      </w:pPr>
      <w:r w:rsidRPr="00F07A6F">
        <w:rPr>
          <w:rFonts w:hint="eastAsia"/>
          <w:sz w:val="28"/>
          <w:szCs w:val="28"/>
          <w:lang w:eastAsia="ja-JP"/>
        </w:rPr>
        <w:lastRenderedPageBreak/>
        <w:t>【</w:t>
      </w:r>
      <w:r w:rsidRPr="00F07A6F">
        <w:rPr>
          <w:sz w:val="28"/>
          <w:szCs w:val="28"/>
          <w:lang w:eastAsia="ja-JP"/>
        </w:rPr>
        <w:t>当</w:t>
      </w:r>
      <w:r w:rsidRPr="00F07A6F">
        <w:rPr>
          <w:rFonts w:hint="eastAsia"/>
          <w:sz w:val="28"/>
          <w:szCs w:val="28"/>
          <w:lang w:eastAsia="ja-JP"/>
        </w:rPr>
        <w:t>施設</w:t>
      </w:r>
      <w:r w:rsidRPr="00F07A6F">
        <w:rPr>
          <w:sz w:val="28"/>
          <w:szCs w:val="28"/>
          <w:lang w:eastAsia="ja-JP"/>
        </w:rPr>
        <w:t>の体制図</w:t>
      </w:r>
      <w:r>
        <w:rPr>
          <w:rFonts w:hint="eastAsia"/>
          <w:sz w:val="28"/>
          <w:szCs w:val="28"/>
          <w:lang w:eastAsia="ja-JP"/>
        </w:rPr>
        <w:t>（警戒体制）</w:t>
      </w:r>
      <w:r w:rsidRPr="00F07A6F">
        <w:rPr>
          <w:rFonts w:hint="eastAsia"/>
          <w:sz w:val="28"/>
          <w:szCs w:val="28"/>
          <w:lang w:eastAsia="ja-JP"/>
        </w:rPr>
        <w:t>】</w:t>
      </w:r>
    </w:p>
    <w:p w14:paraId="03A711A1" w14:textId="77777777" w:rsidR="00AE3C75" w:rsidRPr="004E0786" w:rsidRDefault="00AE3C75" w:rsidP="00AE3C75">
      <w:pPr>
        <w:tabs>
          <w:tab w:val="left" w:pos="1111"/>
        </w:tabs>
        <w:spacing w:before="41"/>
        <w:ind w:leftChars="100" w:left="220" w:firstLineChars="100" w:firstLine="210"/>
        <w:rPr>
          <w:sz w:val="21"/>
          <w:szCs w:val="21"/>
          <w:lang w:eastAsia="ja-JP"/>
        </w:rPr>
      </w:pPr>
      <w:r>
        <w:rPr>
          <w:rFonts w:ascii="游明朝" w:eastAsia="游明朝" w:hAnsi="游明朝" w:hint="eastAsia"/>
          <w:sz w:val="21"/>
          <w:szCs w:val="21"/>
          <w:lang w:eastAsia="ja-JP"/>
        </w:rPr>
        <w:t>当</w:t>
      </w:r>
      <w:r w:rsidRPr="004C2C72">
        <w:rPr>
          <w:rFonts w:ascii="游明朝" w:eastAsia="游明朝" w:hAnsi="游明朝"/>
          <w:sz w:val="21"/>
          <w:szCs w:val="21"/>
          <w:lang w:eastAsia="ja-JP"/>
        </w:rPr>
        <w:t>施設</w:t>
      </w:r>
      <w:r w:rsidRPr="004C2C72">
        <w:rPr>
          <w:rFonts w:ascii="游明朝" w:eastAsia="游明朝" w:hAnsi="游明朝"/>
          <w:spacing w:val="-4"/>
          <w:sz w:val="21"/>
          <w:szCs w:val="21"/>
          <w:lang w:eastAsia="ja-JP"/>
        </w:rPr>
        <w:t>は</w:t>
      </w:r>
      <w:r w:rsidRPr="004C2C72">
        <w:rPr>
          <w:rFonts w:ascii="游明朝" w:eastAsia="游明朝" w:hAnsi="游明朝" w:hint="eastAsia"/>
          <w:spacing w:val="-4"/>
          <w:sz w:val="21"/>
          <w:szCs w:val="21"/>
          <w:lang w:eastAsia="ja-JP"/>
        </w:rPr>
        <w:t>、</w:t>
      </w:r>
      <w:r w:rsidRPr="004C2C72">
        <w:rPr>
          <w:rFonts w:ascii="游明朝" w:eastAsia="游明朝" w:hAnsi="游明朝"/>
          <w:spacing w:val="-4"/>
          <w:sz w:val="21"/>
          <w:szCs w:val="21"/>
          <w:lang w:eastAsia="ja-JP"/>
        </w:rPr>
        <w:t>以下の体制を</w:t>
      </w:r>
      <w:r>
        <w:rPr>
          <w:rFonts w:ascii="游明朝" w:eastAsia="游明朝" w:hAnsi="游明朝" w:hint="eastAsia"/>
          <w:spacing w:val="-4"/>
          <w:sz w:val="21"/>
          <w:szCs w:val="21"/>
          <w:lang w:eastAsia="ja-JP"/>
        </w:rPr>
        <w:t>とり</w:t>
      </w:r>
      <w:r w:rsidRPr="0081659C">
        <w:rPr>
          <w:rFonts w:ascii="游明朝" w:eastAsia="游明朝" w:hAnsi="游明朝"/>
          <w:spacing w:val="-4"/>
          <w:sz w:val="21"/>
          <w:szCs w:val="21"/>
          <w:lang w:eastAsia="ja-JP"/>
        </w:rPr>
        <w:t>災害</w:t>
      </w:r>
      <w:r w:rsidRPr="0081659C">
        <w:rPr>
          <w:rFonts w:ascii="游明朝" w:eastAsia="游明朝" w:hAnsi="游明朝"/>
          <w:sz w:val="21"/>
          <w:szCs w:val="21"/>
          <w:lang w:eastAsia="ja-JP"/>
        </w:rPr>
        <w:t>対応にあたる。</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966"/>
      </w:tblGrid>
      <w:tr w:rsidR="00AE3C75" w14:paraId="046BD159" w14:textId="77777777" w:rsidTr="00110290">
        <w:trPr>
          <w:trHeight w:val="258"/>
        </w:trPr>
        <w:tc>
          <w:tcPr>
            <w:tcW w:w="2268" w:type="dxa"/>
            <w:tcBorders>
              <w:right w:val="single" w:sz="24" w:space="0" w:color="auto"/>
            </w:tcBorders>
            <w:shd w:val="clear" w:color="auto" w:fill="EEECE1"/>
            <w:vAlign w:val="center"/>
          </w:tcPr>
          <w:p w14:paraId="3B5C0982" w14:textId="77777777" w:rsidR="00AE3C75" w:rsidRPr="004E0786" w:rsidRDefault="00AE3C75" w:rsidP="00110290">
            <w:pPr>
              <w:tabs>
                <w:tab w:val="left" w:pos="828"/>
              </w:tabs>
              <w:ind w:right="-116"/>
              <w:jc w:val="center"/>
              <w:rPr>
                <w:rFonts w:ascii="游明朝" w:eastAsia="游明朝" w:hAnsi="游明朝"/>
                <w:sz w:val="24"/>
                <w:lang w:eastAsia="ja-JP"/>
              </w:rPr>
            </w:pPr>
            <w:r w:rsidRPr="004E0786">
              <w:rPr>
                <w:rFonts w:ascii="游明朝" w:eastAsia="游明朝" w:hAnsi="游明朝" w:hint="eastAsia"/>
                <w:sz w:val="24"/>
                <w:lang w:eastAsia="ja-JP"/>
              </w:rPr>
              <w:t>施設</w:t>
            </w:r>
          </w:p>
        </w:tc>
        <w:tc>
          <w:tcPr>
            <w:tcW w:w="6966" w:type="dxa"/>
            <w:tcBorders>
              <w:top w:val="single" w:sz="24" w:space="0" w:color="auto"/>
              <w:left w:val="single" w:sz="24" w:space="0" w:color="auto"/>
              <w:bottom w:val="single" w:sz="24" w:space="0" w:color="auto"/>
              <w:right w:val="single" w:sz="24" w:space="0" w:color="auto"/>
            </w:tcBorders>
            <w:shd w:val="clear" w:color="auto" w:fill="auto"/>
            <w:vAlign w:val="center"/>
          </w:tcPr>
          <w:p w14:paraId="54E586A9" w14:textId="3E625719" w:rsidR="00AE3C75" w:rsidRPr="004E0786" w:rsidRDefault="00AE3C75" w:rsidP="00110290">
            <w:pPr>
              <w:tabs>
                <w:tab w:val="left" w:pos="828"/>
              </w:tabs>
              <w:ind w:right="34"/>
              <w:jc w:val="center"/>
              <w:rPr>
                <w:rFonts w:ascii="游明朝" w:eastAsia="游明朝" w:hAnsi="游明朝"/>
                <w:sz w:val="24"/>
                <w:lang w:eastAsia="ja-JP"/>
              </w:rPr>
            </w:pPr>
            <w:r>
              <w:rPr>
                <w:rFonts w:ascii="游明朝" w:eastAsia="游明朝" w:hAnsi="游明朝" w:hint="eastAsia"/>
                <w:color w:val="FF0000"/>
                <w:sz w:val="24"/>
                <w:lang w:eastAsia="ja-JP"/>
              </w:rPr>
              <w:t>○○学校</w:t>
            </w:r>
          </w:p>
        </w:tc>
      </w:tr>
    </w:tbl>
    <w:p w14:paraId="374AEF8A" w14:textId="77777777" w:rsidR="00AE3C75" w:rsidRDefault="00AE3C75" w:rsidP="00AE3C75">
      <w:pPr>
        <w:tabs>
          <w:tab w:val="left" w:pos="1111"/>
        </w:tabs>
        <w:spacing w:line="20" w:lineRule="exact"/>
        <w:ind w:right="493" w:firstLineChars="200" w:firstLine="420"/>
        <w:rPr>
          <w:rFonts w:ascii="游明朝" w:eastAsia="游明朝" w:hAnsi="游明朝"/>
          <w:sz w:val="21"/>
          <w:szCs w:val="21"/>
          <w:lang w:eastAsia="ja-JP"/>
        </w:rPr>
      </w:pPr>
    </w:p>
    <w:tbl>
      <w:tblPr>
        <w:tblW w:w="0" w:type="auto"/>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7"/>
        <w:gridCol w:w="1623"/>
        <w:gridCol w:w="3879"/>
      </w:tblGrid>
      <w:tr w:rsidR="00AE3C75" w14:paraId="14437BFB" w14:textId="77777777" w:rsidTr="00AE3C75">
        <w:trPr>
          <w:trHeight w:val="427"/>
        </w:trPr>
        <w:tc>
          <w:tcPr>
            <w:tcW w:w="2457" w:type="dxa"/>
            <w:tcBorders>
              <w:right w:val="single" w:sz="4" w:space="0" w:color="auto"/>
            </w:tcBorders>
            <w:shd w:val="clear" w:color="auto" w:fill="EEECE1"/>
          </w:tcPr>
          <w:p w14:paraId="50D4616A" w14:textId="7FEE3CE9" w:rsidR="00AE3C75" w:rsidRPr="004E0786" w:rsidRDefault="007E6A02" w:rsidP="00110290">
            <w:pPr>
              <w:tabs>
                <w:tab w:val="left" w:pos="1111"/>
              </w:tabs>
              <w:ind w:right="-110"/>
              <w:rPr>
                <w:rFonts w:ascii="游明朝" w:eastAsia="游明朝" w:hAnsi="游明朝"/>
                <w:sz w:val="21"/>
                <w:szCs w:val="21"/>
                <w:lang w:eastAsia="ja-JP"/>
              </w:rPr>
            </w:pPr>
            <w:r>
              <w:rPr>
                <w:rFonts w:ascii="游明朝" w:eastAsia="游明朝" w:hAnsi="游明朝" w:hint="eastAsia"/>
                <w:sz w:val="21"/>
                <w:szCs w:val="21"/>
                <w:lang w:eastAsia="ja-JP"/>
              </w:rPr>
              <w:t>統括管理者</w:t>
            </w:r>
          </w:p>
        </w:tc>
        <w:tc>
          <w:tcPr>
            <w:tcW w:w="1623" w:type="dxa"/>
            <w:tcBorders>
              <w:top w:val="single" w:sz="4" w:space="0" w:color="auto"/>
              <w:left w:val="single" w:sz="4" w:space="0" w:color="auto"/>
              <w:right w:val="single" w:sz="4" w:space="0" w:color="auto"/>
            </w:tcBorders>
            <w:shd w:val="clear" w:color="auto" w:fill="auto"/>
            <w:vAlign w:val="center"/>
          </w:tcPr>
          <w:p w14:paraId="7EAA0901" w14:textId="77777777" w:rsidR="00AE3C75" w:rsidRPr="004E0786" w:rsidRDefault="00AE3C75" w:rsidP="00110290">
            <w:pPr>
              <w:tabs>
                <w:tab w:val="left" w:pos="1111"/>
              </w:tabs>
              <w:ind w:right="-62"/>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tcBorders>
              <w:top w:val="single" w:sz="4" w:space="0" w:color="auto"/>
              <w:left w:val="single" w:sz="4" w:space="0" w:color="auto"/>
              <w:right w:val="single" w:sz="4" w:space="0" w:color="auto"/>
            </w:tcBorders>
            <w:shd w:val="clear" w:color="auto" w:fill="auto"/>
            <w:vAlign w:val="center"/>
          </w:tcPr>
          <w:p w14:paraId="280C970F" w14:textId="77777777" w:rsidR="00AE3C75" w:rsidRDefault="00AE3C75" w:rsidP="00110290">
            <w:pPr>
              <w:tabs>
                <w:tab w:val="left" w:pos="1111"/>
              </w:tabs>
              <w:ind w:right="493"/>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・施設の統括</w:t>
            </w:r>
          </w:p>
          <w:p w14:paraId="726A48D7" w14:textId="090A09B0" w:rsidR="00AE3C75" w:rsidRDefault="00AE3C75" w:rsidP="00BE134F">
            <w:pPr>
              <w:tabs>
                <w:tab w:val="left" w:pos="1111"/>
              </w:tabs>
              <w:ind w:left="210" w:right="493" w:hangingChars="100" w:hanging="210"/>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・教育委員会との連絡調整</w:t>
            </w:r>
          </w:p>
          <w:p w14:paraId="5C2861F9" w14:textId="3047F65A" w:rsidR="00C12895" w:rsidRPr="004E0786" w:rsidRDefault="00C12895" w:rsidP="00110290">
            <w:pPr>
              <w:tabs>
                <w:tab w:val="left" w:pos="1111"/>
              </w:tabs>
              <w:ind w:right="493"/>
              <w:jc w:val="bot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・市町村</w:t>
            </w:r>
            <w:r w:rsidR="00BE134F">
              <w:rPr>
                <w:rFonts w:ascii="游明朝" w:eastAsia="游明朝" w:hAnsi="游明朝" w:hint="eastAsia"/>
                <w:color w:val="FF0000"/>
                <w:sz w:val="21"/>
                <w:szCs w:val="21"/>
                <w:lang w:eastAsia="ja-JP"/>
              </w:rPr>
              <w:t>所管課</w:t>
            </w:r>
            <w:r>
              <w:rPr>
                <w:rFonts w:ascii="游明朝" w:eastAsia="游明朝" w:hAnsi="游明朝" w:hint="eastAsia"/>
                <w:color w:val="FF0000"/>
                <w:sz w:val="21"/>
                <w:szCs w:val="21"/>
                <w:lang w:eastAsia="ja-JP"/>
              </w:rPr>
              <w:t>、県との連絡調整</w:t>
            </w:r>
          </w:p>
        </w:tc>
      </w:tr>
      <w:tr w:rsidR="00AE3C75" w14:paraId="261C1820" w14:textId="77777777" w:rsidTr="00AE3C75">
        <w:tc>
          <w:tcPr>
            <w:tcW w:w="2457" w:type="dxa"/>
            <w:tcBorders>
              <w:left w:val="nil"/>
              <w:right w:val="single" w:sz="4" w:space="0" w:color="FFFFFF" w:themeColor="background1"/>
            </w:tcBorders>
            <w:shd w:val="clear" w:color="auto" w:fill="auto"/>
          </w:tcPr>
          <w:p w14:paraId="7BF7FC95" w14:textId="77777777" w:rsidR="00AE3C75" w:rsidRPr="004E0786" w:rsidRDefault="00AE3C75" w:rsidP="00110290">
            <w:pPr>
              <w:tabs>
                <w:tab w:val="left" w:pos="1111"/>
              </w:tabs>
              <w:spacing w:before="120" w:line="20" w:lineRule="exact"/>
              <w:ind w:right="-110"/>
              <w:rPr>
                <w:rFonts w:ascii="游明朝" w:eastAsia="游明朝" w:hAnsi="游明朝"/>
                <w:sz w:val="21"/>
                <w:szCs w:val="21"/>
                <w:lang w:eastAsia="ja-JP"/>
              </w:rPr>
            </w:pPr>
          </w:p>
        </w:tc>
        <w:tc>
          <w:tcPr>
            <w:tcW w:w="5502" w:type="dxa"/>
            <w:gridSpan w:val="2"/>
            <w:tcBorders>
              <w:left w:val="single" w:sz="4" w:space="0" w:color="FFFFFF" w:themeColor="background1"/>
              <w:right w:val="single" w:sz="4" w:space="0" w:color="auto"/>
            </w:tcBorders>
            <w:shd w:val="clear" w:color="auto" w:fill="auto"/>
          </w:tcPr>
          <w:p w14:paraId="73A1ED5E" w14:textId="77777777" w:rsidR="00AE3C75" w:rsidRPr="004E0786" w:rsidRDefault="00AE3C75" w:rsidP="00110290">
            <w:pPr>
              <w:tabs>
                <w:tab w:val="left" w:pos="1111"/>
              </w:tabs>
              <w:spacing w:before="120" w:line="20" w:lineRule="exact"/>
              <w:ind w:right="493"/>
              <w:jc w:val="center"/>
              <w:rPr>
                <w:rFonts w:ascii="游明朝" w:eastAsia="游明朝" w:hAnsi="游明朝"/>
                <w:color w:val="FF0000"/>
                <w:sz w:val="21"/>
                <w:szCs w:val="21"/>
                <w:lang w:eastAsia="ja-JP"/>
              </w:rPr>
            </w:pPr>
          </w:p>
        </w:tc>
      </w:tr>
      <w:tr w:rsidR="00AE3C75" w14:paraId="59F62FC8" w14:textId="77777777" w:rsidTr="00AE3C75">
        <w:tc>
          <w:tcPr>
            <w:tcW w:w="2457" w:type="dxa"/>
            <w:tcBorders>
              <w:right w:val="single" w:sz="4" w:space="0" w:color="auto"/>
            </w:tcBorders>
            <w:shd w:val="clear" w:color="auto" w:fill="EEECE1"/>
          </w:tcPr>
          <w:p w14:paraId="1ED64989" w14:textId="77777777" w:rsidR="00AE3C75" w:rsidRPr="004E0786" w:rsidRDefault="00AE3C75" w:rsidP="00110290">
            <w:pPr>
              <w:tabs>
                <w:tab w:val="left" w:pos="1111"/>
              </w:tabs>
              <w:spacing w:before="120"/>
              <w:ind w:right="-110"/>
              <w:rPr>
                <w:rFonts w:ascii="游明朝" w:eastAsia="游明朝" w:hAnsi="游明朝"/>
                <w:sz w:val="21"/>
                <w:szCs w:val="21"/>
                <w:lang w:eastAsia="ja-JP"/>
              </w:rPr>
            </w:pPr>
            <w:r w:rsidRPr="004E0786">
              <w:rPr>
                <w:rFonts w:ascii="游明朝" w:eastAsia="游明朝" w:hAnsi="游明朝" w:hint="eastAsia"/>
                <w:sz w:val="21"/>
                <w:szCs w:val="21"/>
                <w:lang w:eastAsia="ja-JP"/>
              </w:rPr>
              <w:t>情報班（班長）</w:t>
            </w:r>
          </w:p>
        </w:tc>
        <w:tc>
          <w:tcPr>
            <w:tcW w:w="1623" w:type="dxa"/>
            <w:tcBorders>
              <w:left w:val="single" w:sz="4" w:space="0" w:color="auto"/>
              <w:right w:val="single" w:sz="4" w:space="0" w:color="auto"/>
            </w:tcBorders>
            <w:shd w:val="clear" w:color="auto" w:fill="auto"/>
            <w:vAlign w:val="center"/>
          </w:tcPr>
          <w:p w14:paraId="1DCFD24E" w14:textId="77777777" w:rsidR="00AE3C75" w:rsidRPr="004E0786" w:rsidRDefault="00AE3C75" w:rsidP="00110290">
            <w:pPr>
              <w:tabs>
                <w:tab w:val="left" w:pos="1111"/>
              </w:tabs>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tcBorders>
              <w:left w:val="single" w:sz="4" w:space="0" w:color="auto"/>
              <w:right w:val="single" w:sz="4" w:space="0" w:color="auto"/>
            </w:tcBorders>
            <w:shd w:val="clear" w:color="auto" w:fill="auto"/>
          </w:tcPr>
          <w:p w14:paraId="48C3C364" w14:textId="77777777" w:rsidR="00AE3C75" w:rsidRPr="008402D1" w:rsidRDefault="00AE3C75" w:rsidP="00110290">
            <w:pPr>
              <w:spacing w:line="280" w:lineRule="exact"/>
              <w:rPr>
                <w:rFonts w:ascii="游明朝" w:eastAsia="游明朝" w:hAnsi="游明朝"/>
                <w:color w:val="FF0000"/>
                <w:sz w:val="21"/>
                <w:szCs w:val="16"/>
                <w:lang w:eastAsia="ja-JP"/>
              </w:rPr>
            </w:pPr>
            <w:r>
              <w:rPr>
                <w:rFonts w:ascii="游明朝" w:eastAsia="游明朝" w:hAnsi="游明朝" w:hint="eastAsia"/>
                <w:color w:val="FF0000"/>
                <w:sz w:val="21"/>
                <w:szCs w:val="16"/>
                <w:lang w:eastAsia="ja-JP"/>
              </w:rPr>
              <w:t>・</w:t>
            </w:r>
            <w:r w:rsidRPr="008402D1">
              <w:rPr>
                <w:rFonts w:ascii="游明朝" w:eastAsia="游明朝" w:hAnsi="游明朝" w:hint="eastAsia"/>
                <w:color w:val="FF0000"/>
                <w:sz w:val="21"/>
                <w:szCs w:val="16"/>
                <w:lang w:eastAsia="ja-JP"/>
              </w:rPr>
              <w:t>火山活動情報の収集・伝達</w:t>
            </w:r>
          </w:p>
          <w:p w14:paraId="4F11C430" w14:textId="77777777" w:rsidR="00AE3C75" w:rsidRDefault="00AE3C75" w:rsidP="00110290">
            <w:pPr>
              <w:spacing w:line="280" w:lineRule="exact"/>
              <w:rPr>
                <w:rFonts w:ascii="游明朝" w:eastAsia="游明朝" w:hAnsi="游明朝"/>
                <w:color w:val="FF0000"/>
                <w:sz w:val="21"/>
                <w:szCs w:val="16"/>
                <w:lang w:eastAsia="ja-JP"/>
              </w:rPr>
            </w:pPr>
            <w:r>
              <w:rPr>
                <w:rFonts w:ascii="游明朝" w:eastAsia="游明朝" w:hAnsi="游明朝" w:hint="eastAsia"/>
                <w:color w:val="FF0000"/>
                <w:sz w:val="21"/>
                <w:szCs w:val="16"/>
                <w:lang w:eastAsia="ja-JP"/>
              </w:rPr>
              <w:t>・内部での情報連絡対応</w:t>
            </w:r>
          </w:p>
          <w:p w14:paraId="1D8B9A41" w14:textId="18B05190" w:rsidR="00AE3C75" w:rsidRDefault="00AE3C75" w:rsidP="00110290">
            <w:pPr>
              <w:spacing w:line="280" w:lineRule="exact"/>
              <w:rPr>
                <w:rFonts w:ascii="游明朝" w:eastAsia="游明朝" w:hAnsi="游明朝"/>
                <w:color w:val="FF0000"/>
                <w:sz w:val="21"/>
                <w:szCs w:val="16"/>
                <w:lang w:eastAsia="ja-JP"/>
              </w:rPr>
            </w:pPr>
            <w:r>
              <w:rPr>
                <w:rFonts w:ascii="游明朝" w:eastAsia="游明朝" w:hAnsi="游明朝" w:hint="eastAsia"/>
                <w:color w:val="FF0000"/>
                <w:sz w:val="21"/>
                <w:szCs w:val="16"/>
                <w:lang w:eastAsia="ja-JP"/>
              </w:rPr>
              <w:t>・外部への安否確認対応</w:t>
            </w:r>
          </w:p>
          <w:p w14:paraId="3F35C02D" w14:textId="3C2CAE29" w:rsidR="00C46F5E" w:rsidRDefault="00C46F5E" w:rsidP="00110290">
            <w:pPr>
              <w:spacing w:line="280" w:lineRule="exact"/>
              <w:rPr>
                <w:rFonts w:ascii="游明朝" w:eastAsia="游明朝" w:hAnsi="游明朝"/>
                <w:color w:val="FF0000"/>
                <w:sz w:val="21"/>
                <w:szCs w:val="16"/>
                <w:lang w:eastAsia="ja-JP"/>
              </w:rPr>
            </w:pPr>
            <w:r>
              <w:rPr>
                <w:rFonts w:ascii="游明朝" w:eastAsia="游明朝" w:hAnsi="游明朝" w:hint="eastAsia"/>
                <w:color w:val="FF0000"/>
                <w:sz w:val="21"/>
                <w:szCs w:val="16"/>
                <w:lang w:eastAsia="ja-JP"/>
              </w:rPr>
              <w:t>・保護者への連絡</w:t>
            </w:r>
          </w:p>
          <w:p w14:paraId="3F6C49E8" w14:textId="77777777" w:rsidR="00AE3C75" w:rsidRDefault="00AE3C75" w:rsidP="00110290">
            <w:pPr>
              <w:spacing w:line="280" w:lineRule="exact"/>
              <w:rPr>
                <w:rFonts w:ascii="游明朝" w:eastAsia="游明朝" w:hAnsi="游明朝"/>
                <w:color w:val="FF0000"/>
                <w:sz w:val="21"/>
                <w:szCs w:val="16"/>
                <w:lang w:eastAsia="ja-JP"/>
              </w:rPr>
            </w:pPr>
            <w:r>
              <w:rPr>
                <w:rFonts w:ascii="游明朝" w:eastAsia="游明朝" w:hAnsi="游明朝" w:hint="eastAsia"/>
                <w:color w:val="FF0000"/>
                <w:sz w:val="21"/>
                <w:szCs w:val="16"/>
                <w:lang w:eastAsia="ja-JP"/>
              </w:rPr>
              <w:t>・ラジオやテレビ等からの情報収集</w:t>
            </w:r>
          </w:p>
          <w:p w14:paraId="5A145B0F" w14:textId="3F12C3B3" w:rsidR="00AE3C75" w:rsidRPr="000071AC" w:rsidRDefault="00AE3C75" w:rsidP="00110290">
            <w:pPr>
              <w:spacing w:line="280" w:lineRule="exact"/>
              <w:rPr>
                <w:rFonts w:ascii="游明朝" w:eastAsia="游明朝" w:hAnsi="游明朝"/>
                <w:color w:val="FF0000"/>
                <w:sz w:val="21"/>
                <w:szCs w:val="16"/>
                <w:lang w:eastAsia="ja-JP"/>
              </w:rPr>
            </w:pPr>
            <w:r>
              <w:rPr>
                <w:rFonts w:ascii="游明朝" w:eastAsia="游明朝" w:hAnsi="游明朝" w:hint="eastAsia"/>
                <w:color w:val="FF0000"/>
                <w:sz w:val="21"/>
                <w:szCs w:val="16"/>
                <w:lang w:eastAsia="ja-JP"/>
              </w:rPr>
              <w:t>・建物の被害状況の簡易調査</w:t>
            </w:r>
          </w:p>
        </w:tc>
      </w:tr>
      <w:tr w:rsidR="00AE3C75" w14:paraId="5E432952" w14:textId="77777777" w:rsidTr="00AE3C75">
        <w:tc>
          <w:tcPr>
            <w:tcW w:w="2457" w:type="dxa"/>
            <w:tcBorders>
              <w:top w:val="single" w:sz="4" w:space="0" w:color="auto"/>
              <w:left w:val="nil"/>
              <w:bottom w:val="single" w:sz="4" w:space="0" w:color="auto"/>
              <w:right w:val="single" w:sz="4" w:space="0" w:color="FFFFFF" w:themeColor="background1"/>
            </w:tcBorders>
            <w:shd w:val="clear" w:color="auto" w:fill="auto"/>
          </w:tcPr>
          <w:p w14:paraId="5493E39F" w14:textId="77777777" w:rsidR="00AE3C75" w:rsidRPr="004E0786" w:rsidRDefault="00AE3C75" w:rsidP="00110290">
            <w:pPr>
              <w:tabs>
                <w:tab w:val="left" w:pos="1111"/>
              </w:tabs>
              <w:spacing w:before="120" w:line="20" w:lineRule="exact"/>
              <w:ind w:right="-110"/>
              <w:rPr>
                <w:rFonts w:ascii="游明朝" w:eastAsia="游明朝" w:hAnsi="游明朝"/>
                <w:sz w:val="21"/>
                <w:szCs w:val="21"/>
                <w:lang w:eastAsia="ja-JP"/>
              </w:rPr>
            </w:pPr>
          </w:p>
        </w:tc>
        <w:tc>
          <w:tcPr>
            <w:tcW w:w="5502" w:type="dxa"/>
            <w:gridSpan w:val="2"/>
            <w:tcBorders>
              <w:left w:val="single" w:sz="4" w:space="0" w:color="FFFFFF" w:themeColor="background1"/>
              <w:right w:val="single" w:sz="4" w:space="0" w:color="FFFFFF" w:themeColor="background1"/>
            </w:tcBorders>
            <w:shd w:val="clear" w:color="auto" w:fill="auto"/>
          </w:tcPr>
          <w:p w14:paraId="48902E0B" w14:textId="77777777" w:rsidR="00AE3C75" w:rsidRPr="004E0786" w:rsidRDefault="00AE3C75" w:rsidP="00110290">
            <w:pPr>
              <w:tabs>
                <w:tab w:val="left" w:pos="1111"/>
              </w:tabs>
              <w:spacing w:before="120" w:line="20" w:lineRule="exact"/>
              <w:ind w:right="493"/>
              <w:jc w:val="center"/>
              <w:rPr>
                <w:rFonts w:ascii="游明朝" w:eastAsia="游明朝" w:hAnsi="游明朝"/>
                <w:color w:val="FF0000"/>
                <w:sz w:val="21"/>
                <w:szCs w:val="21"/>
                <w:lang w:eastAsia="ja-JP"/>
              </w:rPr>
            </w:pPr>
          </w:p>
        </w:tc>
      </w:tr>
      <w:tr w:rsidR="00AE3C75" w14:paraId="31C5D05A" w14:textId="77777777" w:rsidTr="00AE3C75">
        <w:tc>
          <w:tcPr>
            <w:tcW w:w="2457" w:type="dxa"/>
            <w:tcBorders>
              <w:top w:val="single" w:sz="4" w:space="0" w:color="auto"/>
              <w:right w:val="single" w:sz="4" w:space="0" w:color="auto"/>
            </w:tcBorders>
            <w:shd w:val="clear" w:color="auto" w:fill="EEECE1"/>
          </w:tcPr>
          <w:p w14:paraId="51951A03" w14:textId="77777777" w:rsidR="00AE3C75" w:rsidRPr="004E0786" w:rsidRDefault="00AE3C75" w:rsidP="00110290">
            <w:pPr>
              <w:tabs>
                <w:tab w:val="left" w:pos="1111"/>
              </w:tabs>
              <w:spacing w:before="120"/>
              <w:ind w:right="-110"/>
              <w:rPr>
                <w:rFonts w:ascii="游明朝" w:eastAsia="游明朝" w:hAnsi="游明朝"/>
                <w:sz w:val="21"/>
                <w:szCs w:val="21"/>
                <w:lang w:eastAsia="ja-JP"/>
              </w:rPr>
            </w:pPr>
            <w:r w:rsidRPr="004E0786">
              <w:rPr>
                <w:rFonts w:ascii="游明朝" w:eastAsia="游明朝" w:hAnsi="游明朝" w:hint="eastAsia"/>
                <w:sz w:val="21"/>
                <w:szCs w:val="21"/>
                <w:lang w:eastAsia="ja-JP"/>
              </w:rPr>
              <w:t>避難誘導班（班長）</w:t>
            </w:r>
          </w:p>
        </w:tc>
        <w:tc>
          <w:tcPr>
            <w:tcW w:w="1623" w:type="dxa"/>
            <w:tcBorders>
              <w:top w:val="single" w:sz="4" w:space="0" w:color="FFFFFF" w:themeColor="background1"/>
              <w:left w:val="single" w:sz="4" w:space="0" w:color="auto"/>
              <w:right w:val="single" w:sz="4" w:space="0" w:color="auto"/>
            </w:tcBorders>
            <w:shd w:val="clear" w:color="auto" w:fill="auto"/>
            <w:vAlign w:val="center"/>
          </w:tcPr>
          <w:p w14:paraId="6013BC28" w14:textId="77777777" w:rsidR="00AE3C75" w:rsidRPr="004E0786" w:rsidRDefault="00AE3C75" w:rsidP="00110290">
            <w:pPr>
              <w:tabs>
                <w:tab w:val="center" w:pos="1012"/>
                <w:tab w:val="left" w:pos="1111"/>
              </w:tabs>
              <w:spacing w:line="200" w:lineRule="exact"/>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tcBorders>
              <w:left w:val="single" w:sz="4" w:space="0" w:color="auto"/>
              <w:right w:val="single" w:sz="4" w:space="0" w:color="auto"/>
            </w:tcBorders>
            <w:shd w:val="clear" w:color="auto" w:fill="auto"/>
          </w:tcPr>
          <w:p w14:paraId="19A094F7" w14:textId="77777777" w:rsidR="00AE3C75" w:rsidRDefault="00AE3C75" w:rsidP="00110290">
            <w:pPr>
              <w:spacing w:line="280" w:lineRule="exact"/>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・児童や生徒の避難誘導</w:t>
            </w:r>
          </w:p>
          <w:p w14:paraId="14433738" w14:textId="77777777" w:rsidR="00AE3C75" w:rsidRDefault="00AE3C75" w:rsidP="00110290">
            <w:pPr>
              <w:spacing w:line="280" w:lineRule="exact"/>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・引き渡し対応</w:t>
            </w:r>
          </w:p>
          <w:p w14:paraId="2FDC4EBF" w14:textId="1D985AE6" w:rsidR="00AE3C75" w:rsidRPr="00AE3C75" w:rsidRDefault="00AE3C75" w:rsidP="00110290">
            <w:pPr>
              <w:spacing w:line="280" w:lineRule="exact"/>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・不安を案じた児童への対応</w:t>
            </w:r>
          </w:p>
        </w:tc>
      </w:tr>
      <w:tr w:rsidR="00AE3C75" w:rsidRPr="004E0786" w14:paraId="0F1355F7" w14:textId="77777777" w:rsidTr="00AE3C75">
        <w:tc>
          <w:tcPr>
            <w:tcW w:w="2457" w:type="dxa"/>
            <w:tcBorders>
              <w:left w:val="nil"/>
              <w:right w:val="single" w:sz="4" w:space="0" w:color="FFFFFF" w:themeColor="background1"/>
            </w:tcBorders>
            <w:shd w:val="clear" w:color="auto" w:fill="auto"/>
          </w:tcPr>
          <w:p w14:paraId="33578267" w14:textId="77777777" w:rsidR="00AE3C75" w:rsidRPr="004E0786" w:rsidRDefault="00AE3C75" w:rsidP="00110290">
            <w:pPr>
              <w:tabs>
                <w:tab w:val="left" w:pos="1111"/>
              </w:tabs>
              <w:spacing w:before="120" w:line="20" w:lineRule="exact"/>
              <w:ind w:right="-110"/>
              <w:rPr>
                <w:rFonts w:ascii="游明朝" w:eastAsia="游明朝" w:hAnsi="游明朝"/>
                <w:sz w:val="21"/>
                <w:szCs w:val="21"/>
                <w:lang w:eastAsia="ja-JP"/>
              </w:rPr>
            </w:pPr>
          </w:p>
        </w:tc>
        <w:tc>
          <w:tcPr>
            <w:tcW w:w="5502" w:type="dxa"/>
            <w:gridSpan w:val="2"/>
            <w:tcBorders>
              <w:left w:val="single" w:sz="4" w:space="0" w:color="FFFFFF" w:themeColor="background1"/>
              <w:right w:val="single" w:sz="4" w:space="0" w:color="auto"/>
            </w:tcBorders>
            <w:shd w:val="clear" w:color="auto" w:fill="auto"/>
          </w:tcPr>
          <w:p w14:paraId="3F327DDD" w14:textId="77777777" w:rsidR="00AE3C75" w:rsidRPr="004E0786" w:rsidRDefault="00AE3C75" w:rsidP="00110290">
            <w:pPr>
              <w:tabs>
                <w:tab w:val="left" w:pos="1111"/>
              </w:tabs>
              <w:spacing w:before="120" w:line="20" w:lineRule="exact"/>
              <w:ind w:right="493"/>
              <w:jc w:val="center"/>
              <w:rPr>
                <w:rFonts w:ascii="游明朝" w:eastAsia="游明朝" w:hAnsi="游明朝"/>
                <w:color w:val="FF0000"/>
                <w:sz w:val="21"/>
                <w:szCs w:val="21"/>
                <w:lang w:eastAsia="ja-JP"/>
              </w:rPr>
            </w:pPr>
          </w:p>
        </w:tc>
      </w:tr>
      <w:tr w:rsidR="00AE3C75" w:rsidRPr="004E0786" w14:paraId="362DAD5B" w14:textId="77777777" w:rsidTr="00AE3C75">
        <w:trPr>
          <w:trHeight w:val="702"/>
        </w:trPr>
        <w:tc>
          <w:tcPr>
            <w:tcW w:w="2457" w:type="dxa"/>
            <w:tcBorders>
              <w:right w:val="single" w:sz="4" w:space="0" w:color="auto"/>
            </w:tcBorders>
            <w:shd w:val="clear" w:color="auto" w:fill="EEECE1"/>
          </w:tcPr>
          <w:p w14:paraId="73D58D90" w14:textId="77777777" w:rsidR="00AE3C75" w:rsidRDefault="00AE3C75" w:rsidP="00110290">
            <w:pPr>
              <w:tabs>
                <w:tab w:val="center" w:pos="1012"/>
                <w:tab w:val="left" w:pos="1111"/>
              </w:tabs>
              <w:spacing w:line="200" w:lineRule="exact"/>
              <w:ind w:right="34"/>
              <w:jc w:val="center"/>
              <w:rPr>
                <w:rFonts w:ascii="游明朝" w:eastAsia="游明朝" w:hAnsi="游明朝"/>
                <w:sz w:val="21"/>
                <w:szCs w:val="21"/>
                <w:lang w:eastAsia="ja-JP"/>
              </w:rPr>
            </w:pPr>
          </w:p>
          <w:p w14:paraId="62A4CD4A" w14:textId="77777777" w:rsidR="00AE3C75" w:rsidRPr="004E0786" w:rsidRDefault="00AE3C75" w:rsidP="00110290">
            <w:pPr>
              <w:tabs>
                <w:tab w:val="center" w:pos="1012"/>
                <w:tab w:val="left" w:pos="1111"/>
              </w:tabs>
              <w:spacing w:line="200" w:lineRule="exact"/>
              <w:ind w:right="34"/>
              <w:rPr>
                <w:rFonts w:ascii="游明朝" w:eastAsia="游明朝" w:hAnsi="游明朝"/>
                <w:color w:val="FF0000"/>
                <w:sz w:val="21"/>
                <w:szCs w:val="21"/>
                <w:lang w:eastAsia="ja-JP"/>
              </w:rPr>
            </w:pPr>
            <w:r>
              <w:rPr>
                <w:rFonts w:ascii="游明朝" w:eastAsia="游明朝" w:hAnsi="游明朝" w:hint="eastAsia"/>
                <w:sz w:val="21"/>
                <w:szCs w:val="21"/>
                <w:lang w:eastAsia="ja-JP"/>
              </w:rPr>
              <w:t>救護</w:t>
            </w:r>
            <w:r w:rsidRPr="004E0786">
              <w:rPr>
                <w:rFonts w:ascii="游明朝" w:eastAsia="游明朝" w:hAnsi="游明朝" w:hint="eastAsia"/>
                <w:sz w:val="21"/>
                <w:szCs w:val="21"/>
                <w:lang w:eastAsia="ja-JP"/>
              </w:rPr>
              <w:t>班（班長）</w:t>
            </w:r>
          </w:p>
        </w:tc>
        <w:tc>
          <w:tcPr>
            <w:tcW w:w="1623" w:type="dxa"/>
            <w:tcBorders>
              <w:left w:val="single" w:sz="4" w:space="0" w:color="auto"/>
              <w:right w:val="single" w:sz="4" w:space="0" w:color="auto"/>
            </w:tcBorders>
            <w:shd w:val="clear" w:color="auto" w:fill="auto"/>
          </w:tcPr>
          <w:p w14:paraId="67647303" w14:textId="77777777" w:rsidR="00AE3C75" w:rsidRDefault="00AE3C75" w:rsidP="00110290">
            <w:pPr>
              <w:tabs>
                <w:tab w:val="center" w:pos="1012"/>
                <w:tab w:val="left" w:pos="1111"/>
              </w:tabs>
              <w:spacing w:line="200" w:lineRule="exact"/>
              <w:ind w:right="34"/>
              <w:jc w:val="center"/>
              <w:rPr>
                <w:rFonts w:ascii="游明朝" w:eastAsia="游明朝" w:hAnsi="游明朝"/>
                <w:color w:val="FF0000"/>
                <w:sz w:val="21"/>
                <w:szCs w:val="21"/>
                <w:lang w:eastAsia="ja-JP"/>
              </w:rPr>
            </w:pPr>
          </w:p>
          <w:p w14:paraId="139D1FD8" w14:textId="77777777" w:rsidR="00AE3C75" w:rsidRPr="004E0786" w:rsidRDefault="00AE3C75" w:rsidP="00110290">
            <w:pPr>
              <w:tabs>
                <w:tab w:val="center" w:pos="1012"/>
                <w:tab w:val="left" w:pos="1111"/>
              </w:tabs>
              <w:spacing w:line="200" w:lineRule="exact"/>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tcBorders>
              <w:left w:val="single" w:sz="4" w:space="0" w:color="auto"/>
              <w:right w:val="single" w:sz="4" w:space="0" w:color="auto"/>
            </w:tcBorders>
            <w:shd w:val="clear" w:color="auto" w:fill="auto"/>
          </w:tcPr>
          <w:p w14:paraId="57F7207D" w14:textId="4F324EC3" w:rsidR="00AE3C75" w:rsidRDefault="00520A19" w:rsidP="00110290">
            <w:pPr>
              <w:spacing w:line="280" w:lineRule="exact"/>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・負傷者の救護</w:t>
            </w:r>
          </w:p>
          <w:p w14:paraId="0DDB6E93" w14:textId="1C1E6EE3" w:rsidR="002763C3" w:rsidRPr="004E0786" w:rsidRDefault="002763C3" w:rsidP="00110290">
            <w:pPr>
              <w:spacing w:line="280" w:lineRule="exact"/>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・不安を案じた児童への対応</w:t>
            </w:r>
          </w:p>
        </w:tc>
      </w:tr>
    </w:tbl>
    <w:p w14:paraId="11605F7E" w14:textId="77777777" w:rsidR="00AE3C75" w:rsidRPr="00FB5034" w:rsidRDefault="00AE3C75" w:rsidP="00AE3C75">
      <w:pPr>
        <w:pStyle w:val="af6"/>
        <w:rPr>
          <w:sz w:val="2"/>
        </w:rPr>
      </w:pPr>
    </w:p>
    <w:tbl>
      <w:tblPr>
        <w:tblW w:w="0" w:type="auto"/>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7"/>
        <w:gridCol w:w="1623"/>
        <w:gridCol w:w="3879"/>
      </w:tblGrid>
      <w:tr w:rsidR="00AE3C75" w:rsidRPr="004E0786" w14:paraId="16E45F7B" w14:textId="77777777" w:rsidTr="00110290">
        <w:trPr>
          <w:trHeight w:val="702"/>
        </w:trPr>
        <w:tc>
          <w:tcPr>
            <w:tcW w:w="2457" w:type="dxa"/>
            <w:tcBorders>
              <w:right w:val="single" w:sz="4" w:space="0" w:color="auto"/>
            </w:tcBorders>
            <w:shd w:val="clear" w:color="auto" w:fill="EEECE1"/>
          </w:tcPr>
          <w:p w14:paraId="393C19AC" w14:textId="77777777" w:rsidR="00AE3C75" w:rsidRDefault="00AE3C75" w:rsidP="00110290">
            <w:pPr>
              <w:tabs>
                <w:tab w:val="center" w:pos="1012"/>
                <w:tab w:val="left" w:pos="1111"/>
              </w:tabs>
              <w:spacing w:line="200" w:lineRule="exact"/>
              <w:ind w:right="34"/>
              <w:jc w:val="center"/>
              <w:rPr>
                <w:rFonts w:ascii="游明朝" w:eastAsia="游明朝" w:hAnsi="游明朝"/>
                <w:sz w:val="21"/>
                <w:szCs w:val="21"/>
                <w:lang w:eastAsia="ja-JP"/>
              </w:rPr>
            </w:pPr>
          </w:p>
          <w:p w14:paraId="51B1BE77" w14:textId="66160B5A" w:rsidR="00AE3C75" w:rsidRPr="004E0786" w:rsidRDefault="002763C3" w:rsidP="00110290">
            <w:pPr>
              <w:tabs>
                <w:tab w:val="center" w:pos="1012"/>
                <w:tab w:val="left" w:pos="1111"/>
              </w:tabs>
              <w:spacing w:line="200" w:lineRule="exact"/>
              <w:ind w:right="34"/>
              <w:rPr>
                <w:rFonts w:ascii="游明朝" w:eastAsia="游明朝" w:hAnsi="游明朝"/>
                <w:color w:val="FF0000"/>
                <w:sz w:val="21"/>
                <w:szCs w:val="21"/>
                <w:lang w:eastAsia="ja-JP"/>
              </w:rPr>
            </w:pPr>
            <w:r>
              <w:rPr>
                <w:rFonts w:ascii="游明朝" w:eastAsia="游明朝" w:hAnsi="游明朝" w:hint="eastAsia"/>
                <w:sz w:val="21"/>
                <w:szCs w:val="21"/>
                <w:lang w:eastAsia="ja-JP"/>
              </w:rPr>
              <w:t>施設</w:t>
            </w:r>
            <w:r w:rsidR="00AE3C75" w:rsidRPr="004E0786">
              <w:rPr>
                <w:rFonts w:ascii="游明朝" w:eastAsia="游明朝" w:hAnsi="游明朝" w:hint="eastAsia"/>
                <w:sz w:val="21"/>
                <w:szCs w:val="21"/>
                <w:lang w:eastAsia="ja-JP"/>
              </w:rPr>
              <w:t>班（班長）</w:t>
            </w:r>
          </w:p>
        </w:tc>
        <w:tc>
          <w:tcPr>
            <w:tcW w:w="1623" w:type="dxa"/>
            <w:tcBorders>
              <w:right w:val="single" w:sz="4" w:space="0" w:color="auto"/>
            </w:tcBorders>
            <w:shd w:val="clear" w:color="auto" w:fill="auto"/>
          </w:tcPr>
          <w:p w14:paraId="2AE4B30C" w14:textId="77777777" w:rsidR="00AE3C75" w:rsidRDefault="00AE3C75" w:rsidP="00110290">
            <w:pPr>
              <w:tabs>
                <w:tab w:val="center" w:pos="1012"/>
                <w:tab w:val="left" w:pos="1111"/>
              </w:tabs>
              <w:spacing w:line="200" w:lineRule="exact"/>
              <w:ind w:right="34"/>
              <w:jc w:val="center"/>
              <w:rPr>
                <w:rFonts w:ascii="游明朝" w:eastAsia="游明朝" w:hAnsi="游明朝"/>
                <w:color w:val="FF0000"/>
                <w:sz w:val="21"/>
                <w:szCs w:val="21"/>
                <w:lang w:eastAsia="ja-JP"/>
              </w:rPr>
            </w:pPr>
          </w:p>
          <w:p w14:paraId="22B5A8B4" w14:textId="77777777" w:rsidR="00AE3C75" w:rsidRPr="004E0786" w:rsidRDefault="00AE3C75" w:rsidP="00110290">
            <w:pPr>
              <w:tabs>
                <w:tab w:val="center" w:pos="1012"/>
                <w:tab w:val="left" w:pos="1111"/>
              </w:tabs>
              <w:spacing w:line="200" w:lineRule="exact"/>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tcBorders>
              <w:left w:val="single" w:sz="4" w:space="0" w:color="auto"/>
              <w:right w:val="single" w:sz="4" w:space="0" w:color="auto"/>
            </w:tcBorders>
            <w:shd w:val="clear" w:color="auto" w:fill="auto"/>
          </w:tcPr>
          <w:p w14:paraId="64E5ED9C" w14:textId="28D459F6" w:rsidR="002763C3" w:rsidRDefault="00AE3C75" w:rsidP="00110290">
            <w:pPr>
              <w:spacing w:line="280" w:lineRule="exact"/>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w:t>
            </w:r>
            <w:r w:rsidR="002763C3">
              <w:rPr>
                <w:rFonts w:ascii="游明朝" w:eastAsia="游明朝" w:hAnsi="游明朝" w:hint="eastAsia"/>
                <w:color w:val="FF0000"/>
                <w:sz w:val="21"/>
                <w:szCs w:val="21"/>
                <w:lang w:eastAsia="ja-JP"/>
              </w:rPr>
              <w:t>建物内の被害確認</w:t>
            </w:r>
          </w:p>
          <w:p w14:paraId="175E9D27" w14:textId="779DA2D4" w:rsidR="00520A19" w:rsidRDefault="00520A19" w:rsidP="00110290">
            <w:pPr>
              <w:spacing w:line="280" w:lineRule="exact"/>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・避難後ライフラインの停止</w:t>
            </w:r>
          </w:p>
          <w:p w14:paraId="757C915A" w14:textId="4702A0FA" w:rsidR="00520A19" w:rsidRDefault="00520A19" w:rsidP="00110290">
            <w:pPr>
              <w:spacing w:line="280" w:lineRule="exact"/>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・施設閉鎖、施錠の確認</w:t>
            </w:r>
          </w:p>
          <w:p w14:paraId="4AE673A8" w14:textId="7F17C186" w:rsidR="00520A19" w:rsidRDefault="00520A19" w:rsidP="00110290">
            <w:pPr>
              <w:spacing w:line="280" w:lineRule="exact"/>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・玄関前へ避難先の掲示</w:t>
            </w:r>
          </w:p>
          <w:p w14:paraId="2E15D6F6" w14:textId="10EF0332" w:rsidR="00AE3C75" w:rsidRPr="004E0786" w:rsidRDefault="002763C3" w:rsidP="002763C3">
            <w:pPr>
              <w:spacing w:line="280" w:lineRule="exact"/>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・今後の避難所開設に向けた準備や対応</w:t>
            </w:r>
          </w:p>
        </w:tc>
      </w:tr>
    </w:tbl>
    <w:p w14:paraId="522FA96E" w14:textId="77777777" w:rsidR="00AE3C75" w:rsidRPr="006862C9" w:rsidRDefault="00AE3C75" w:rsidP="00AE3C75">
      <w:pPr>
        <w:pStyle w:val="af6"/>
        <w:rPr>
          <w:sz w:val="2"/>
        </w:rPr>
      </w:pPr>
    </w:p>
    <w:tbl>
      <w:tblPr>
        <w:tblW w:w="0" w:type="auto"/>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670"/>
        <w:gridCol w:w="3879"/>
      </w:tblGrid>
      <w:tr w:rsidR="00AE3C75" w:rsidRPr="004E0786" w14:paraId="0E92CF94" w14:textId="77777777" w:rsidTr="00110290">
        <w:trPr>
          <w:trHeight w:val="753"/>
        </w:trPr>
        <w:tc>
          <w:tcPr>
            <w:tcW w:w="2410" w:type="dxa"/>
            <w:tcBorders>
              <w:right w:val="single" w:sz="4" w:space="0" w:color="auto"/>
            </w:tcBorders>
            <w:shd w:val="clear" w:color="auto" w:fill="EEECE1"/>
          </w:tcPr>
          <w:p w14:paraId="0983C033" w14:textId="77777777" w:rsidR="00AE3C75" w:rsidRDefault="00AE3C75" w:rsidP="00110290">
            <w:pPr>
              <w:tabs>
                <w:tab w:val="center" w:pos="1012"/>
                <w:tab w:val="left" w:pos="1111"/>
              </w:tabs>
              <w:spacing w:line="200" w:lineRule="exact"/>
              <w:ind w:right="34"/>
              <w:jc w:val="center"/>
              <w:rPr>
                <w:rFonts w:ascii="游明朝" w:eastAsia="游明朝" w:hAnsi="游明朝"/>
                <w:sz w:val="21"/>
                <w:szCs w:val="21"/>
                <w:lang w:eastAsia="ja-JP"/>
              </w:rPr>
            </w:pPr>
          </w:p>
          <w:p w14:paraId="1E7112D6" w14:textId="2D8C51F1" w:rsidR="00AE3C75" w:rsidRPr="004E0786" w:rsidRDefault="002763C3" w:rsidP="00110290">
            <w:pPr>
              <w:tabs>
                <w:tab w:val="center" w:pos="1012"/>
                <w:tab w:val="left" w:pos="1111"/>
              </w:tabs>
              <w:spacing w:line="200" w:lineRule="exact"/>
              <w:ind w:right="34"/>
              <w:rPr>
                <w:rFonts w:ascii="游明朝" w:eastAsia="游明朝" w:hAnsi="游明朝"/>
                <w:color w:val="FF0000"/>
                <w:sz w:val="21"/>
                <w:szCs w:val="21"/>
                <w:lang w:eastAsia="ja-JP"/>
              </w:rPr>
            </w:pPr>
            <w:r>
              <w:rPr>
                <w:rFonts w:ascii="游明朝" w:eastAsia="游明朝" w:hAnsi="游明朝" w:hint="eastAsia"/>
                <w:sz w:val="21"/>
                <w:szCs w:val="21"/>
                <w:lang w:eastAsia="ja-JP"/>
              </w:rPr>
              <w:t>物資</w:t>
            </w:r>
            <w:r w:rsidR="00AE3C75">
              <w:rPr>
                <w:rFonts w:ascii="游明朝" w:eastAsia="游明朝" w:hAnsi="游明朝" w:hint="eastAsia"/>
                <w:sz w:val="21"/>
                <w:szCs w:val="21"/>
                <w:lang w:eastAsia="ja-JP"/>
              </w:rPr>
              <w:t>班</w:t>
            </w:r>
            <w:r w:rsidR="00AE3C75" w:rsidRPr="004E0786">
              <w:rPr>
                <w:rFonts w:ascii="游明朝" w:eastAsia="游明朝" w:hAnsi="游明朝" w:hint="eastAsia"/>
                <w:sz w:val="21"/>
                <w:szCs w:val="21"/>
                <w:lang w:eastAsia="ja-JP"/>
              </w:rPr>
              <w:t>（班長）</w:t>
            </w:r>
          </w:p>
        </w:tc>
        <w:tc>
          <w:tcPr>
            <w:tcW w:w="1670" w:type="dxa"/>
            <w:tcBorders>
              <w:right w:val="single" w:sz="4" w:space="0" w:color="auto"/>
            </w:tcBorders>
            <w:shd w:val="clear" w:color="auto" w:fill="FFFFFF" w:themeFill="background1"/>
          </w:tcPr>
          <w:p w14:paraId="72EC58F5" w14:textId="77777777" w:rsidR="00AE3C75" w:rsidRDefault="00AE3C75" w:rsidP="00110290">
            <w:pPr>
              <w:tabs>
                <w:tab w:val="center" w:pos="1012"/>
                <w:tab w:val="left" w:pos="1111"/>
              </w:tabs>
              <w:spacing w:line="200" w:lineRule="exact"/>
              <w:ind w:right="34"/>
              <w:jc w:val="center"/>
              <w:rPr>
                <w:rFonts w:ascii="游明朝" w:eastAsia="游明朝" w:hAnsi="游明朝"/>
                <w:color w:val="FF0000"/>
                <w:sz w:val="21"/>
                <w:szCs w:val="21"/>
                <w:lang w:eastAsia="ja-JP"/>
              </w:rPr>
            </w:pPr>
          </w:p>
          <w:p w14:paraId="701D9833" w14:textId="77777777" w:rsidR="00AE3C75" w:rsidRPr="004E0786" w:rsidRDefault="00AE3C75" w:rsidP="00110290">
            <w:pPr>
              <w:tabs>
                <w:tab w:val="center" w:pos="1012"/>
                <w:tab w:val="left" w:pos="1111"/>
              </w:tabs>
              <w:spacing w:line="200" w:lineRule="exact"/>
              <w:ind w:right="34"/>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w:t>
            </w:r>
          </w:p>
        </w:tc>
        <w:tc>
          <w:tcPr>
            <w:tcW w:w="3879" w:type="dxa"/>
            <w:tcBorders>
              <w:left w:val="single" w:sz="4" w:space="0" w:color="auto"/>
              <w:right w:val="single" w:sz="4" w:space="0" w:color="auto"/>
            </w:tcBorders>
            <w:shd w:val="clear" w:color="auto" w:fill="auto"/>
          </w:tcPr>
          <w:p w14:paraId="3A64DDA1" w14:textId="2584741F" w:rsidR="00AE3C75" w:rsidRDefault="002763C3" w:rsidP="00110290">
            <w:pPr>
              <w:spacing w:line="280" w:lineRule="exact"/>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・物資の手配や準備、調達</w:t>
            </w:r>
          </w:p>
          <w:p w14:paraId="4A974221" w14:textId="69CF8906" w:rsidR="00AE3C75" w:rsidRDefault="002763C3" w:rsidP="00110290">
            <w:pPr>
              <w:spacing w:line="280" w:lineRule="exact"/>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・市町村からの物資受入の対応</w:t>
            </w:r>
          </w:p>
          <w:p w14:paraId="27D0C142" w14:textId="77777777" w:rsidR="00AE3C75" w:rsidRPr="004E0786" w:rsidRDefault="00AE3C75" w:rsidP="00110290">
            <w:pPr>
              <w:spacing w:line="280" w:lineRule="exact"/>
              <w:rPr>
                <w:rFonts w:ascii="游明朝" w:eastAsia="游明朝" w:hAnsi="游明朝"/>
                <w:color w:val="FF0000"/>
                <w:sz w:val="21"/>
                <w:szCs w:val="21"/>
                <w:lang w:eastAsia="ja-JP"/>
              </w:rPr>
            </w:pPr>
          </w:p>
        </w:tc>
      </w:tr>
    </w:tbl>
    <w:p w14:paraId="187CFB3B" w14:textId="2CD9E92C" w:rsidR="00AE3C75" w:rsidRDefault="00AE3C75" w:rsidP="00AE3C75">
      <w:pPr>
        <w:widowControl/>
        <w:autoSpaceDE/>
        <w:autoSpaceDN/>
        <w:rPr>
          <w:lang w:eastAsia="ja-JP"/>
        </w:rPr>
      </w:pPr>
    </w:p>
    <w:p w14:paraId="0DBEC6F3" w14:textId="77777777" w:rsidR="00AE3C75" w:rsidRDefault="00AE3C75" w:rsidP="00AE3C75">
      <w:pPr>
        <w:widowControl/>
        <w:autoSpaceDE/>
        <w:autoSpaceDN/>
        <w:rPr>
          <w:lang w:eastAsia="ja-JP"/>
        </w:rPr>
      </w:pPr>
      <w:r>
        <w:rPr>
          <w:lang w:eastAsia="ja-JP"/>
        </w:rPr>
        <w:br w:type="page"/>
      </w:r>
    </w:p>
    <w:p w14:paraId="04BE52B9" w14:textId="77777777" w:rsidR="00AE3C75" w:rsidRPr="00AE3C75" w:rsidRDefault="00AE3C75">
      <w:pPr>
        <w:widowControl/>
        <w:autoSpaceDE/>
        <w:autoSpaceDN/>
        <w:rPr>
          <w:lang w:eastAsia="ja-JP"/>
        </w:rPr>
      </w:pPr>
    </w:p>
    <w:p w14:paraId="1718806E" w14:textId="77777777" w:rsidR="000071AC" w:rsidRDefault="000071AC" w:rsidP="000071AC">
      <w:pPr>
        <w:widowControl/>
        <w:autoSpaceDE/>
        <w:autoSpaceDN/>
        <w:rPr>
          <w:lang w:eastAsia="ja-JP"/>
        </w:rPr>
      </w:pPr>
    </w:p>
    <w:p w14:paraId="429F8CEE" w14:textId="77777777" w:rsidR="000071AC" w:rsidRPr="00B12D71" w:rsidRDefault="000071AC" w:rsidP="00E46182">
      <w:pPr>
        <w:rPr>
          <w:lang w:eastAsia="ja-JP"/>
        </w:rPr>
      </w:pPr>
    </w:p>
    <w:p w14:paraId="6D560786" w14:textId="5DFD0354" w:rsidR="00D65199" w:rsidRDefault="00D87AF8" w:rsidP="00291FCF">
      <w:pPr>
        <w:ind w:leftChars="100" w:left="220" w:firstLineChars="100" w:firstLine="204"/>
        <w:rPr>
          <w:rFonts w:ascii="游明朝" w:eastAsia="游明朝" w:hAnsi="游明朝"/>
          <w:sz w:val="21"/>
          <w:szCs w:val="21"/>
          <w:lang w:eastAsia="ja-JP"/>
        </w:rPr>
      </w:pPr>
      <w:r>
        <w:rPr>
          <w:rFonts w:ascii="游明朝" w:eastAsia="游明朝" w:hAnsi="游明朝" w:hint="eastAsia"/>
          <w:spacing w:val="-6"/>
          <w:sz w:val="21"/>
          <w:szCs w:val="21"/>
          <w:lang w:eastAsia="ja-JP"/>
        </w:rPr>
        <w:t>統括</w:t>
      </w:r>
      <w:r w:rsidR="004D1184" w:rsidRPr="0081659C">
        <w:rPr>
          <w:rFonts w:ascii="游明朝" w:eastAsia="游明朝" w:hAnsi="游明朝"/>
          <w:spacing w:val="-6"/>
          <w:sz w:val="21"/>
          <w:szCs w:val="21"/>
          <w:lang w:eastAsia="ja-JP"/>
        </w:rPr>
        <w:t>管理者が不在の場合等には以下の者が代理とな</w:t>
      </w:r>
      <w:r w:rsidR="004D1184" w:rsidRPr="0081659C">
        <w:rPr>
          <w:rFonts w:ascii="游明朝" w:eastAsia="游明朝" w:hAnsi="游明朝"/>
          <w:sz w:val="21"/>
          <w:szCs w:val="21"/>
          <w:lang w:eastAsia="ja-JP"/>
        </w:rPr>
        <w:t>る。</w:t>
      </w:r>
    </w:p>
    <w:p w14:paraId="7602BC85" w14:textId="77777777" w:rsidR="00291FCF" w:rsidRPr="00D87AF8" w:rsidRDefault="00291FCF" w:rsidP="00E46182">
      <w:pPr>
        <w:ind w:leftChars="100" w:left="220" w:firstLineChars="100" w:firstLine="210"/>
        <w:rPr>
          <w:rFonts w:ascii="游明朝" w:eastAsia="游明朝" w:hAnsi="游明朝"/>
          <w:sz w:val="21"/>
          <w:szCs w:val="21"/>
          <w:lang w:eastAsia="ja-JP"/>
        </w:rPr>
      </w:pPr>
    </w:p>
    <w:p w14:paraId="186B9E16" w14:textId="222F2299" w:rsidR="006A2438" w:rsidRPr="004E0786" w:rsidRDefault="0054024D" w:rsidP="00E46182">
      <w:pPr>
        <w:pStyle w:val="af5"/>
        <w:spacing w:after="120"/>
      </w:pPr>
      <w:r>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6</w:t>
      </w:r>
      <w:r w:rsidR="00562808">
        <w:rPr>
          <w:noProof/>
        </w:rPr>
        <w:fldChar w:fldCharType="end"/>
      </w:r>
      <w:r w:rsidR="0017204B" w:rsidRPr="00756E5A">
        <w:rPr>
          <w:rFonts w:hint="eastAsia"/>
        </w:rPr>
        <w:t xml:space="preserve">　</w:t>
      </w:r>
      <w:r w:rsidR="00D87AF8" w:rsidRPr="00756E5A">
        <w:rPr>
          <w:rFonts w:hint="eastAsia"/>
        </w:rPr>
        <w:t>統括</w:t>
      </w:r>
      <w:r w:rsidR="004E5ACB" w:rsidRPr="00756E5A">
        <w:t>管理者の代理</w:t>
      </w:r>
      <w:r w:rsidR="008F32AA" w:rsidRPr="00756E5A">
        <w:rPr>
          <w:rFonts w:hint="eastAsia"/>
        </w:rPr>
        <w:t>順位</w:t>
      </w:r>
    </w:p>
    <w:tbl>
      <w:tblPr>
        <w:tblW w:w="5386" w:type="dxa"/>
        <w:tblInd w:w="2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2"/>
        <w:gridCol w:w="3544"/>
      </w:tblGrid>
      <w:tr w:rsidR="004D1184" w:rsidRPr="0065025F" w14:paraId="6394D030" w14:textId="77777777" w:rsidTr="004E0786">
        <w:trPr>
          <w:trHeight w:val="359"/>
        </w:trPr>
        <w:tc>
          <w:tcPr>
            <w:tcW w:w="1842" w:type="dxa"/>
            <w:tcBorders>
              <w:bottom w:val="nil"/>
            </w:tcBorders>
            <w:shd w:val="clear" w:color="auto" w:fill="EEECE1"/>
          </w:tcPr>
          <w:p w14:paraId="739C75F3" w14:textId="77777777" w:rsidR="004D1184" w:rsidRPr="004E0786" w:rsidRDefault="004D1184" w:rsidP="004E0786">
            <w:pPr>
              <w:pStyle w:val="TableParagraph"/>
              <w:spacing w:before="39"/>
              <w:jc w:val="center"/>
              <w:rPr>
                <w:rFonts w:ascii="游明朝" w:eastAsia="游明朝" w:hAnsi="游明朝"/>
              </w:rPr>
            </w:pPr>
            <w:r w:rsidRPr="004E0786">
              <w:rPr>
                <w:rFonts w:ascii="游明朝" w:eastAsia="游明朝" w:hAnsi="游明朝"/>
              </w:rPr>
              <w:t>代理順位</w:t>
            </w:r>
          </w:p>
        </w:tc>
        <w:tc>
          <w:tcPr>
            <w:tcW w:w="3544" w:type="dxa"/>
            <w:tcBorders>
              <w:bottom w:val="single" w:sz="24" w:space="0" w:color="auto"/>
            </w:tcBorders>
            <w:shd w:val="clear" w:color="auto" w:fill="EEECE1"/>
          </w:tcPr>
          <w:p w14:paraId="5465E1D0" w14:textId="16F3BE69" w:rsidR="004D1184" w:rsidRPr="004E0786" w:rsidRDefault="00C46F5E" w:rsidP="004E0786">
            <w:pPr>
              <w:pStyle w:val="TableParagraph"/>
              <w:spacing w:before="39"/>
              <w:ind w:right="27"/>
              <w:jc w:val="center"/>
              <w:rPr>
                <w:rFonts w:ascii="游明朝" w:eastAsia="游明朝" w:hAnsi="游明朝"/>
              </w:rPr>
            </w:pPr>
            <w:r>
              <w:rPr>
                <w:rFonts w:ascii="游明朝" w:eastAsia="游明朝" w:hAnsi="游明朝" w:hint="eastAsia"/>
                <w:lang w:eastAsia="ja-JP"/>
              </w:rPr>
              <w:t>役職</w:t>
            </w:r>
          </w:p>
        </w:tc>
      </w:tr>
      <w:tr w:rsidR="002700CE" w:rsidRPr="0065025F" w14:paraId="6DB424EB" w14:textId="77777777" w:rsidTr="004E0786">
        <w:trPr>
          <w:trHeight w:val="360"/>
        </w:trPr>
        <w:tc>
          <w:tcPr>
            <w:tcW w:w="1842" w:type="dxa"/>
            <w:tcBorders>
              <w:right w:val="single" w:sz="24" w:space="0" w:color="auto"/>
            </w:tcBorders>
            <w:shd w:val="clear" w:color="auto" w:fill="EEECE1"/>
          </w:tcPr>
          <w:p w14:paraId="5F03A34B" w14:textId="77777777" w:rsidR="002700CE" w:rsidRPr="004E0786" w:rsidRDefault="002700CE" w:rsidP="004E0786">
            <w:pPr>
              <w:pStyle w:val="TableParagraph"/>
              <w:spacing w:before="40"/>
              <w:ind w:left="246" w:right="237"/>
              <w:jc w:val="center"/>
              <w:rPr>
                <w:rFonts w:ascii="游明朝" w:eastAsia="游明朝" w:hAnsi="游明朝"/>
              </w:rPr>
            </w:pPr>
            <w:r w:rsidRPr="004E0786">
              <w:rPr>
                <w:rFonts w:ascii="游明朝" w:eastAsia="游明朝" w:hAnsi="游明朝"/>
              </w:rPr>
              <w:t>第１位</w:t>
            </w:r>
          </w:p>
        </w:tc>
        <w:tc>
          <w:tcPr>
            <w:tcW w:w="3544" w:type="dxa"/>
            <w:tcBorders>
              <w:top w:val="single" w:sz="24" w:space="0" w:color="auto"/>
              <w:left w:val="single" w:sz="24" w:space="0" w:color="auto"/>
              <w:right w:val="single" w:sz="24" w:space="0" w:color="auto"/>
            </w:tcBorders>
            <w:shd w:val="clear" w:color="auto" w:fill="auto"/>
            <w:vAlign w:val="center"/>
          </w:tcPr>
          <w:p w14:paraId="299C56A1" w14:textId="78E60ED8" w:rsidR="002700CE" w:rsidRPr="004E0786" w:rsidRDefault="00C46F5E" w:rsidP="004E0786">
            <w:pPr>
              <w:pStyle w:val="TableParagraph"/>
              <w:ind w:right="132"/>
              <w:jc w:val="center"/>
              <w:rPr>
                <w:rFonts w:ascii="游明朝" w:eastAsia="游明朝" w:hAnsi="游明朝"/>
                <w:color w:val="FF0000"/>
                <w:spacing w:val="-20"/>
                <w:sz w:val="21"/>
                <w:szCs w:val="21"/>
                <w:lang w:eastAsia="ja-JP"/>
              </w:rPr>
            </w:pPr>
            <w:r>
              <w:rPr>
                <w:rFonts w:ascii="游明朝" w:eastAsia="游明朝" w:hAnsi="游明朝" w:hint="eastAsia"/>
                <w:color w:val="FF0000"/>
                <w:spacing w:val="-20"/>
                <w:sz w:val="21"/>
                <w:szCs w:val="21"/>
                <w:lang w:eastAsia="ja-JP"/>
              </w:rPr>
              <w:t xml:space="preserve">○○　</w:t>
            </w:r>
          </w:p>
        </w:tc>
      </w:tr>
      <w:tr w:rsidR="002700CE" w:rsidRPr="0065025F" w14:paraId="4DBDB098" w14:textId="77777777" w:rsidTr="002503B0">
        <w:trPr>
          <w:trHeight w:val="359"/>
        </w:trPr>
        <w:tc>
          <w:tcPr>
            <w:tcW w:w="1842" w:type="dxa"/>
            <w:tcBorders>
              <w:right w:val="single" w:sz="24" w:space="0" w:color="auto"/>
            </w:tcBorders>
            <w:shd w:val="clear" w:color="auto" w:fill="EEECE1"/>
          </w:tcPr>
          <w:p w14:paraId="32F941AF" w14:textId="77777777" w:rsidR="002700CE" w:rsidRPr="004E0786" w:rsidRDefault="002700CE" w:rsidP="004E0786">
            <w:pPr>
              <w:pStyle w:val="TableParagraph"/>
              <w:spacing w:before="39"/>
              <w:ind w:left="246" w:right="237"/>
              <w:jc w:val="center"/>
              <w:rPr>
                <w:rFonts w:ascii="游明朝" w:eastAsia="游明朝" w:hAnsi="游明朝"/>
              </w:rPr>
            </w:pPr>
            <w:r w:rsidRPr="004E0786">
              <w:rPr>
                <w:rFonts w:ascii="游明朝" w:eastAsia="游明朝" w:hAnsi="游明朝"/>
              </w:rPr>
              <w:t>第２位</w:t>
            </w:r>
          </w:p>
        </w:tc>
        <w:tc>
          <w:tcPr>
            <w:tcW w:w="3544" w:type="dxa"/>
            <w:tcBorders>
              <w:left w:val="single" w:sz="24" w:space="0" w:color="auto"/>
              <w:right w:val="single" w:sz="24" w:space="0" w:color="auto"/>
            </w:tcBorders>
            <w:shd w:val="clear" w:color="auto" w:fill="auto"/>
            <w:vAlign w:val="center"/>
          </w:tcPr>
          <w:p w14:paraId="1F59A939" w14:textId="1DD4CE61" w:rsidR="002700CE" w:rsidRPr="008402D1" w:rsidRDefault="00C46F5E" w:rsidP="004E0786">
            <w:pPr>
              <w:pStyle w:val="TableParagraph"/>
              <w:ind w:right="132"/>
              <w:jc w:val="center"/>
              <w:rPr>
                <w:rFonts w:ascii="游明朝" w:eastAsia="游明朝" w:hAnsi="游明朝"/>
                <w:b/>
                <w:color w:val="FF0000"/>
                <w:spacing w:val="-20"/>
                <w:sz w:val="21"/>
                <w:szCs w:val="21"/>
              </w:rPr>
            </w:pPr>
            <w:r>
              <w:rPr>
                <w:rFonts w:ascii="游明朝" w:eastAsia="游明朝" w:hAnsi="游明朝" w:hint="eastAsia"/>
                <w:color w:val="FF0000"/>
                <w:spacing w:val="-20"/>
                <w:sz w:val="21"/>
                <w:szCs w:val="21"/>
                <w:lang w:eastAsia="ja-JP"/>
              </w:rPr>
              <w:t xml:space="preserve">○○　</w:t>
            </w:r>
          </w:p>
        </w:tc>
      </w:tr>
      <w:tr w:rsidR="002503B0" w:rsidRPr="0065025F" w14:paraId="32252544" w14:textId="77777777" w:rsidTr="004E0786">
        <w:trPr>
          <w:trHeight w:val="359"/>
        </w:trPr>
        <w:tc>
          <w:tcPr>
            <w:tcW w:w="1842" w:type="dxa"/>
            <w:tcBorders>
              <w:right w:val="single" w:sz="24" w:space="0" w:color="auto"/>
            </w:tcBorders>
            <w:shd w:val="clear" w:color="auto" w:fill="EEECE1"/>
          </w:tcPr>
          <w:p w14:paraId="17204D98" w14:textId="5CD49BC2" w:rsidR="002503B0" w:rsidRPr="004E0786" w:rsidRDefault="002503B0" w:rsidP="002503B0">
            <w:pPr>
              <w:pStyle w:val="TableParagraph"/>
              <w:spacing w:before="39"/>
              <w:ind w:left="246" w:right="237"/>
              <w:jc w:val="center"/>
              <w:rPr>
                <w:rFonts w:ascii="游明朝" w:eastAsia="游明朝" w:hAnsi="游明朝"/>
              </w:rPr>
            </w:pPr>
            <w:r w:rsidRPr="004E0786">
              <w:rPr>
                <w:rFonts w:ascii="游明朝" w:eastAsia="游明朝" w:hAnsi="游明朝"/>
              </w:rPr>
              <w:t>第</w:t>
            </w:r>
            <w:r>
              <w:rPr>
                <w:rFonts w:ascii="游明朝" w:eastAsia="游明朝" w:hAnsi="游明朝" w:hint="eastAsia"/>
                <w:lang w:eastAsia="ja-JP"/>
              </w:rPr>
              <w:t>３</w:t>
            </w:r>
            <w:r w:rsidRPr="004E0786">
              <w:rPr>
                <w:rFonts w:ascii="游明朝" w:eastAsia="游明朝" w:hAnsi="游明朝"/>
              </w:rPr>
              <w:t>位</w:t>
            </w:r>
          </w:p>
        </w:tc>
        <w:tc>
          <w:tcPr>
            <w:tcW w:w="3544" w:type="dxa"/>
            <w:tcBorders>
              <w:left w:val="single" w:sz="24" w:space="0" w:color="auto"/>
              <w:bottom w:val="single" w:sz="24" w:space="0" w:color="auto"/>
              <w:right w:val="single" w:sz="24" w:space="0" w:color="auto"/>
            </w:tcBorders>
            <w:shd w:val="clear" w:color="auto" w:fill="auto"/>
            <w:vAlign w:val="center"/>
          </w:tcPr>
          <w:p w14:paraId="4D4D8647" w14:textId="623701C3" w:rsidR="002503B0" w:rsidRDefault="00C46F5E" w:rsidP="004E0786">
            <w:pPr>
              <w:pStyle w:val="TableParagraph"/>
              <w:ind w:right="132"/>
              <w:jc w:val="center"/>
              <w:rPr>
                <w:rFonts w:ascii="游明朝" w:eastAsia="游明朝" w:hAnsi="游明朝"/>
                <w:color w:val="FF0000"/>
                <w:spacing w:val="-20"/>
                <w:sz w:val="21"/>
                <w:szCs w:val="21"/>
                <w:lang w:eastAsia="ja-JP"/>
              </w:rPr>
            </w:pPr>
            <w:r>
              <w:rPr>
                <w:rFonts w:ascii="游明朝" w:eastAsia="游明朝" w:hAnsi="游明朝" w:hint="eastAsia"/>
                <w:color w:val="FF0000"/>
                <w:spacing w:val="-20"/>
                <w:sz w:val="21"/>
                <w:szCs w:val="21"/>
                <w:lang w:eastAsia="ja-JP"/>
              </w:rPr>
              <w:t xml:space="preserve">○○　</w:t>
            </w:r>
          </w:p>
        </w:tc>
      </w:tr>
    </w:tbl>
    <w:p w14:paraId="27806A35" w14:textId="1A616A15" w:rsidR="002503B0" w:rsidRDefault="002503B0" w:rsidP="0017204B">
      <w:pPr>
        <w:ind w:right="880"/>
        <w:rPr>
          <w:rFonts w:ascii="游明朝" w:eastAsia="游明朝" w:hAnsi="游明朝"/>
          <w:lang w:eastAsia="ja-JP"/>
        </w:rPr>
      </w:pPr>
    </w:p>
    <w:p w14:paraId="262F5EEE" w14:textId="77777777" w:rsidR="002503B0" w:rsidRDefault="002503B0">
      <w:pPr>
        <w:widowControl/>
        <w:autoSpaceDE/>
        <w:autoSpaceDN/>
        <w:rPr>
          <w:rFonts w:ascii="游明朝" w:eastAsia="游明朝" w:hAnsi="游明朝"/>
          <w:lang w:eastAsia="ja-JP"/>
        </w:rPr>
      </w:pPr>
      <w:r>
        <w:rPr>
          <w:rFonts w:ascii="游明朝" w:eastAsia="游明朝" w:hAnsi="游明朝"/>
          <w:lang w:eastAsia="ja-JP"/>
        </w:rPr>
        <w:br w:type="page"/>
      </w:r>
    </w:p>
    <w:p w14:paraId="634648BD" w14:textId="77777777" w:rsidR="0017204B" w:rsidRDefault="0017204B" w:rsidP="0017204B">
      <w:pPr>
        <w:ind w:right="880"/>
        <w:rPr>
          <w:rFonts w:ascii="游明朝" w:eastAsia="游明朝" w:hAnsi="游明朝"/>
          <w:lang w:eastAsia="ja-JP"/>
        </w:rPr>
      </w:pPr>
    </w:p>
    <w:p w14:paraId="4844E927" w14:textId="1FB0EA06" w:rsidR="0033596C" w:rsidRDefault="0033596C" w:rsidP="0017204B">
      <w:pPr>
        <w:ind w:right="880"/>
        <w:rPr>
          <w:rFonts w:ascii="游明朝" w:eastAsia="游明朝" w:hAnsi="游明朝"/>
          <w:lang w:eastAsia="ja-JP"/>
        </w:rPr>
      </w:pPr>
    </w:p>
    <w:p w14:paraId="610EA7F1" w14:textId="2A6B8D23" w:rsidR="0033596C" w:rsidRDefault="0033596C" w:rsidP="0017204B">
      <w:pPr>
        <w:ind w:right="880"/>
        <w:rPr>
          <w:rFonts w:asciiTheme="majorEastAsia" w:eastAsiaTheme="majorEastAsia" w:hAnsiTheme="majorEastAsia"/>
          <w:sz w:val="28"/>
          <w:szCs w:val="28"/>
          <w:lang w:eastAsia="ja-JP"/>
        </w:rPr>
      </w:pPr>
      <w:r>
        <w:rPr>
          <w:rFonts w:asciiTheme="majorEastAsia" w:eastAsiaTheme="majorEastAsia" w:hAnsiTheme="majorEastAsia" w:hint="eastAsia"/>
          <w:sz w:val="28"/>
          <w:szCs w:val="28"/>
          <w:lang w:eastAsia="ja-JP"/>
        </w:rPr>
        <w:t>【</w:t>
      </w:r>
      <w:r w:rsidRPr="0033596C">
        <w:rPr>
          <w:rFonts w:asciiTheme="majorEastAsia" w:eastAsiaTheme="majorEastAsia" w:hAnsiTheme="majorEastAsia" w:hint="eastAsia"/>
          <w:sz w:val="28"/>
          <w:szCs w:val="28"/>
          <w:lang w:eastAsia="ja-JP"/>
        </w:rPr>
        <w:t>災害状況と体制の関係表</w:t>
      </w:r>
      <w:r>
        <w:rPr>
          <w:rFonts w:asciiTheme="majorEastAsia" w:eastAsiaTheme="majorEastAsia" w:hAnsiTheme="majorEastAsia" w:hint="eastAsia"/>
          <w:sz w:val="28"/>
          <w:szCs w:val="28"/>
          <w:lang w:eastAsia="ja-JP"/>
        </w:rPr>
        <w:t>】</w:t>
      </w:r>
    </w:p>
    <w:p w14:paraId="7B12390D" w14:textId="77777777" w:rsidR="00E209A5" w:rsidRDefault="00E209A5" w:rsidP="0017204B">
      <w:pPr>
        <w:ind w:right="880"/>
        <w:rPr>
          <w:rFonts w:asciiTheme="majorEastAsia" w:eastAsiaTheme="majorEastAsia" w:hAnsiTheme="majorEastAsia"/>
          <w:sz w:val="28"/>
          <w:szCs w:val="28"/>
          <w:lang w:eastAsia="ja-JP"/>
        </w:rPr>
      </w:pPr>
    </w:p>
    <w:p w14:paraId="3016BB94" w14:textId="3F7501D3" w:rsidR="0033596C" w:rsidRPr="00E209A5" w:rsidRDefault="0054024D" w:rsidP="00E209A5">
      <w:pPr>
        <w:pStyle w:val="af5"/>
        <w:spacing w:after="120"/>
      </w:pPr>
      <w:r>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7</w:t>
      </w:r>
      <w:r w:rsidR="00562808">
        <w:rPr>
          <w:noProof/>
        </w:rPr>
        <w:fldChar w:fldCharType="end"/>
      </w:r>
      <w:r w:rsidR="00E209A5" w:rsidRPr="00756E5A">
        <w:rPr>
          <w:rFonts w:hint="eastAsia"/>
        </w:rPr>
        <w:t xml:space="preserve">　</w:t>
      </w:r>
      <w:r w:rsidR="00E209A5">
        <w:rPr>
          <w:rFonts w:hint="eastAsia"/>
        </w:rPr>
        <w:t>災害状況と体制の関係</w:t>
      </w:r>
    </w:p>
    <w:tbl>
      <w:tblPr>
        <w:tblpPr w:leftFromText="142" w:rightFromText="142" w:vertAnchor="text" w:horzAnchor="margin" w:tblpY="117"/>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42" w:type="dxa"/>
          <w:bottom w:w="113" w:type="dxa"/>
          <w:right w:w="142" w:type="dxa"/>
        </w:tblCellMar>
        <w:tblLook w:val="01E0" w:firstRow="1" w:lastRow="1" w:firstColumn="1" w:lastColumn="1" w:noHBand="0" w:noVBand="0"/>
      </w:tblPr>
      <w:tblGrid>
        <w:gridCol w:w="4390"/>
        <w:gridCol w:w="1417"/>
        <w:gridCol w:w="2268"/>
        <w:gridCol w:w="1134"/>
      </w:tblGrid>
      <w:tr w:rsidR="002763C3" w:rsidRPr="00BC57E8" w14:paraId="2BAD05E6" w14:textId="77777777" w:rsidTr="00FD03F7">
        <w:trPr>
          <w:trHeight w:val="278"/>
        </w:trPr>
        <w:tc>
          <w:tcPr>
            <w:tcW w:w="4390" w:type="dxa"/>
            <w:shd w:val="clear" w:color="auto" w:fill="EEECE1"/>
          </w:tcPr>
          <w:p w14:paraId="2414D347" w14:textId="77777777" w:rsidR="002763C3" w:rsidRPr="004E0786" w:rsidRDefault="002763C3" w:rsidP="002763C3">
            <w:pPr>
              <w:pStyle w:val="TableParagraph"/>
              <w:spacing w:before="4" w:line="255" w:lineRule="exact"/>
              <w:jc w:val="center"/>
              <w:rPr>
                <w:rFonts w:ascii="游明朝" w:eastAsia="游明朝" w:hAnsi="游明朝"/>
                <w:sz w:val="21"/>
                <w:szCs w:val="21"/>
              </w:rPr>
            </w:pPr>
            <w:r w:rsidRPr="004E0786">
              <w:rPr>
                <w:rFonts w:ascii="游明朝" w:eastAsia="游明朝" w:hAnsi="游明朝" w:hint="eastAsia"/>
                <w:sz w:val="21"/>
                <w:szCs w:val="21"/>
                <w:lang w:eastAsia="ja-JP"/>
              </w:rPr>
              <w:t>状況</w:t>
            </w:r>
          </w:p>
        </w:tc>
        <w:tc>
          <w:tcPr>
            <w:tcW w:w="1417" w:type="dxa"/>
            <w:shd w:val="clear" w:color="auto" w:fill="EEECE1"/>
          </w:tcPr>
          <w:p w14:paraId="4DFA0250" w14:textId="7DA82DFE" w:rsidR="002763C3" w:rsidRPr="004E0786" w:rsidRDefault="00FD03F7" w:rsidP="002763C3">
            <w:pPr>
              <w:pStyle w:val="TableParagraph"/>
              <w:spacing w:before="4" w:line="255" w:lineRule="exact"/>
              <w:jc w:val="center"/>
              <w:rPr>
                <w:rFonts w:ascii="游明朝" w:eastAsia="游明朝" w:hAnsi="游明朝"/>
                <w:sz w:val="21"/>
                <w:szCs w:val="21"/>
                <w:lang w:eastAsia="ja-JP"/>
              </w:rPr>
            </w:pPr>
            <w:r>
              <w:rPr>
                <w:rFonts w:ascii="游明朝" w:eastAsia="游明朝" w:hAnsi="游明朝" w:hint="eastAsia"/>
                <w:sz w:val="21"/>
                <w:szCs w:val="21"/>
                <w:lang w:eastAsia="ja-JP"/>
              </w:rPr>
              <w:t>体制</w:t>
            </w:r>
          </w:p>
        </w:tc>
        <w:tc>
          <w:tcPr>
            <w:tcW w:w="2268" w:type="dxa"/>
            <w:shd w:val="clear" w:color="auto" w:fill="EEECE1"/>
          </w:tcPr>
          <w:p w14:paraId="0B37A7C2" w14:textId="08BDBA1F" w:rsidR="002763C3" w:rsidRDefault="00FD03F7" w:rsidP="002763C3">
            <w:pPr>
              <w:pStyle w:val="TableParagraph"/>
              <w:spacing w:before="4" w:line="255" w:lineRule="exact"/>
              <w:jc w:val="center"/>
              <w:rPr>
                <w:rFonts w:ascii="游明朝" w:eastAsia="游明朝" w:hAnsi="游明朝"/>
                <w:sz w:val="21"/>
                <w:szCs w:val="21"/>
                <w:lang w:eastAsia="ja-JP"/>
              </w:rPr>
            </w:pPr>
            <w:r>
              <w:rPr>
                <w:rFonts w:ascii="游明朝" w:eastAsia="游明朝" w:hAnsi="游明朝" w:hint="eastAsia"/>
                <w:sz w:val="21"/>
                <w:szCs w:val="21"/>
                <w:lang w:eastAsia="ja-JP"/>
              </w:rPr>
              <w:t>体制</w:t>
            </w:r>
          </w:p>
        </w:tc>
        <w:tc>
          <w:tcPr>
            <w:tcW w:w="1134" w:type="dxa"/>
            <w:shd w:val="clear" w:color="auto" w:fill="EEECE1"/>
          </w:tcPr>
          <w:p w14:paraId="712B7825" w14:textId="77777777" w:rsidR="002763C3" w:rsidRDefault="002763C3" w:rsidP="002763C3">
            <w:pPr>
              <w:pStyle w:val="TableParagraph"/>
              <w:spacing w:before="4" w:line="255" w:lineRule="exact"/>
              <w:jc w:val="center"/>
              <w:rPr>
                <w:rFonts w:ascii="游明朝" w:eastAsia="游明朝" w:hAnsi="游明朝"/>
                <w:sz w:val="21"/>
                <w:szCs w:val="21"/>
                <w:lang w:eastAsia="ja-JP"/>
              </w:rPr>
            </w:pPr>
            <w:r>
              <w:rPr>
                <w:rFonts w:ascii="游明朝" w:eastAsia="游明朝" w:hAnsi="游明朝" w:hint="eastAsia"/>
                <w:sz w:val="21"/>
                <w:szCs w:val="21"/>
                <w:lang w:eastAsia="ja-JP"/>
              </w:rPr>
              <w:t>参集職員</w:t>
            </w:r>
          </w:p>
        </w:tc>
      </w:tr>
      <w:tr w:rsidR="002763C3" w:rsidRPr="00BC57E8" w14:paraId="4F091BED" w14:textId="77777777" w:rsidTr="00FD03F7">
        <w:trPr>
          <w:trHeight w:val="1110"/>
        </w:trPr>
        <w:tc>
          <w:tcPr>
            <w:tcW w:w="4390" w:type="dxa"/>
            <w:shd w:val="clear" w:color="auto" w:fill="auto"/>
            <w:vAlign w:val="center"/>
          </w:tcPr>
          <w:p w14:paraId="27C8161B" w14:textId="77777777" w:rsidR="002763C3" w:rsidRPr="004E0786" w:rsidRDefault="002763C3" w:rsidP="002763C3">
            <w:pPr>
              <w:jc w:val="center"/>
              <w:rPr>
                <w:rFonts w:ascii="游明朝" w:eastAsia="游明朝" w:hAnsi="游明朝"/>
                <w:color w:val="FF0000"/>
                <w:sz w:val="21"/>
                <w:szCs w:val="21"/>
                <w:lang w:eastAsia="ja-JP"/>
              </w:rPr>
            </w:pPr>
            <w:r>
              <w:rPr>
                <w:rFonts w:ascii="游明朝" w:eastAsia="游明朝" w:hAnsi="游明朝" w:hint="eastAsia"/>
                <w:sz w:val="21"/>
                <w:szCs w:val="21"/>
                <w:lang w:eastAsia="ja-JP"/>
              </w:rPr>
              <w:t>噴火警戒レベルが５に引き上げられた場合</w:t>
            </w:r>
          </w:p>
        </w:tc>
        <w:tc>
          <w:tcPr>
            <w:tcW w:w="1417" w:type="dxa"/>
            <w:shd w:val="clear" w:color="auto" w:fill="auto"/>
          </w:tcPr>
          <w:p w14:paraId="509B491B" w14:textId="5B9A821E" w:rsidR="002763C3" w:rsidRPr="00FD03F7" w:rsidRDefault="00FD03F7" w:rsidP="002763C3">
            <w:pPr>
              <w:jc w:val="center"/>
              <w:rPr>
                <w:rFonts w:ascii="游明朝" w:eastAsia="游明朝" w:hAnsi="游明朝"/>
                <w:color w:val="000000" w:themeColor="text1"/>
                <w:sz w:val="21"/>
                <w:szCs w:val="21"/>
                <w:lang w:eastAsia="ja-JP"/>
              </w:rPr>
            </w:pPr>
            <w:r w:rsidRPr="00FD03F7">
              <w:rPr>
                <w:rFonts w:ascii="游明朝" w:eastAsia="游明朝" w:hAnsi="游明朝" w:hint="eastAsia"/>
                <w:color w:val="000000" w:themeColor="text1"/>
                <w:sz w:val="21"/>
                <w:szCs w:val="21"/>
                <w:lang w:eastAsia="ja-JP"/>
              </w:rPr>
              <w:t>警戒体制</w:t>
            </w:r>
          </w:p>
        </w:tc>
        <w:tc>
          <w:tcPr>
            <w:tcW w:w="2268" w:type="dxa"/>
            <w:shd w:val="clear" w:color="auto" w:fill="auto"/>
          </w:tcPr>
          <w:p w14:paraId="09D3865F" w14:textId="77777777" w:rsidR="002763C3" w:rsidRPr="00FD03F7" w:rsidRDefault="00FD03F7" w:rsidP="002763C3">
            <w:pPr>
              <w:jc w:val="center"/>
              <w:rPr>
                <w:rFonts w:ascii="游明朝" w:eastAsia="游明朝" w:hAnsi="游明朝"/>
                <w:color w:val="000000" w:themeColor="text1"/>
                <w:sz w:val="21"/>
                <w:szCs w:val="21"/>
                <w:lang w:eastAsia="ja-JP"/>
              </w:rPr>
            </w:pPr>
            <w:r w:rsidRPr="00FD03F7">
              <w:rPr>
                <w:rFonts w:ascii="游明朝" w:eastAsia="游明朝" w:hAnsi="游明朝" w:hint="eastAsia"/>
                <w:color w:val="000000" w:themeColor="text1"/>
                <w:sz w:val="21"/>
                <w:szCs w:val="21"/>
                <w:lang w:eastAsia="ja-JP"/>
              </w:rPr>
              <w:t>緊急安全確保</w:t>
            </w:r>
          </w:p>
          <w:p w14:paraId="60A3B835" w14:textId="77777777" w:rsidR="00FD03F7" w:rsidRDefault="00FD03F7" w:rsidP="002763C3">
            <w:pPr>
              <w:jc w:val="center"/>
              <w:rPr>
                <w:rFonts w:ascii="游明朝" w:eastAsia="游明朝" w:hAnsi="游明朝"/>
                <w:color w:val="000000" w:themeColor="text1"/>
                <w:sz w:val="21"/>
                <w:szCs w:val="21"/>
                <w:lang w:eastAsia="ja-JP"/>
              </w:rPr>
            </w:pPr>
            <w:r w:rsidRPr="00FD03F7">
              <w:rPr>
                <w:rFonts w:ascii="游明朝" w:eastAsia="游明朝" w:hAnsi="游明朝" w:hint="eastAsia"/>
                <w:color w:val="000000" w:themeColor="text1"/>
                <w:sz w:val="21"/>
                <w:szCs w:val="21"/>
                <w:lang w:eastAsia="ja-JP"/>
              </w:rPr>
              <w:t>避難</w:t>
            </w:r>
          </w:p>
          <w:p w14:paraId="70506E51" w14:textId="4AE8E191" w:rsidR="00BE134F" w:rsidRPr="00BE134F" w:rsidRDefault="00BE134F" w:rsidP="00BE134F">
            <w:pPr>
              <w:rPr>
                <w:rFonts w:ascii="游明朝" w:eastAsia="游明朝" w:hAnsi="游明朝"/>
                <w:color w:val="000000" w:themeColor="text1"/>
                <w:sz w:val="16"/>
                <w:szCs w:val="21"/>
                <w:lang w:eastAsia="ja-JP"/>
              </w:rPr>
            </w:pPr>
            <w:r w:rsidRPr="00BE134F">
              <w:rPr>
                <w:rFonts w:ascii="游明朝" w:eastAsia="游明朝" w:hAnsi="游明朝" w:hint="eastAsia"/>
                <w:color w:val="000000" w:themeColor="text1"/>
                <w:sz w:val="16"/>
                <w:szCs w:val="21"/>
                <w:lang w:eastAsia="ja-JP"/>
              </w:rPr>
              <w:t>※緊急時に備え、予め避難先を検討しておくこと</w:t>
            </w:r>
          </w:p>
        </w:tc>
        <w:tc>
          <w:tcPr>
            <w:tcW w:w="1134" w:type="dxa"/>
            <w:shd w:val="clear" w:color="auto" w:fill="auto"/>
          </w:tcPr>
          <w:p w14:paraId="58A50DA3" w14:textId="77777777" w:rsidR="002763C3" w:rsidRPr="00FD03F7" w:rsidRDefault="002763C3" w:rsidP="002763C3">
            <w:pPr>
              <w:jc w:val="center"/>
              <w:rPr>
                <w:rFonts w:ascii="游明朝" w:eastAsia="游明朝" w:hAnsi="游明朝"/>
                <w:color w:val="000000" w:themeColor="text1"/>
                <w:sz w:val="21"/>
                <w:szCs w:val="21"/>
                <w:lang w:eastAsia="ja-JP"/>
              </w:rPr>
            </w:pPr>
            <w:r w:rsidRPr="00FD03F7">
              <w:rPr>
                <w:rFonts w:ascii="游明朝" w:eastAsia="游明朝" w:hAnsi="游明朝" w:hint="eastAsia"/>
                <w:color w:val="000000" w:themeColor="text1"/>
                <w:sz w:val="21"/>
                <w:szCs w:val="21"/>
                <w:lang w:eastAsia="ja-JP"/>
              </w:rPr>
              <w:t>―</w:t>
            </w:r>
          </w:p>
        </w:tc>
      </w:tr>
      <w:tr w:rsidR="002763C3" w:rsidRPr="00BC57E8" w14:paraId="3D2CA312" w14:textId="77777777" w:rsidTr="00FD03F7">
        <w:trPr>
          <w:trHeight w:val="1042"/>
        </w:trPr>
        <w:tc>
          <w:tcPr>
            <w:tcW w:w="4390" w:type="dxa"/>
            <w:shd w:val="clear" w:color="auto" w:fill="FFFFFF" w:themeFill="background1"/>
            <w:vAlign w:val="center"/>
          </w:tcPr>
          <w:p w14:paraId="2B813AA6" w14:textId="77777777" w:rsidR="002763C3" w:rsidRPr="000D6D5B" w:rsidRDefault="002763C3" w:rsidP="002763C3">
            <w:pPr>
              <w:jc w:val="center"/>
              <w:rPr>
                <w:rFonts w:ascii="游明朝" w:eastAsia="游明朝" w:hAnsi="游明朝"/>
                <w:sz w:val="21"/>
                <w:szCs w:val="21"/>
                <w:lang w:eastAsia="ja-JP"/>
              </w:rPr>
            </w:pPr>
            <w:r>
              <w:rPr>
                <w:rFonts w:ascii="游明朝" w:eastAsia="游明朝" w:hAnsi="游明朝" w:hint="eastAsia"/>
                <w:sz w:val="21"/>
                <w:szCs w:val="21"/>
                <w:lang w:eastAsia="ja-JP"/>
              </w:rPr>
              <w:t>噴火警戒レベルが４に引き上げられた場合</w:t>
            </w:r>
          </w:p>
        </w:tc>
        <w:tc>
          <w:tcPr>
            <w:tcW w:w="1417" w:type="dxa"/>
            <w:shd w:val="clear" w:color="auto" w:fill="FFFFFF" w:themeFill="background1"/>
          </w:tcPr>
          <w:p w14:paraId="67D3B74D" w14:textId="3A6F8B34" w:rsidR="002763C3" w:rsidRPr="00FD03F7" w:rsidRDefault="005E4E63" w:rsidP="002763C3">
            <w:pPr>
              <w:jc w:val="center"/>
              <w:rPr>
                <w:rFonts w:ascii="游明朝" w:eastAsia="游明朝" w:hAnsi="游明朝"/>
                <w:color w:val="000000" w:themeColor="text1"/>
                <w:sz w:val="21"/>
                <w:szCs w:val="21"/>
                <w:lang w:eastAsia="ja-JP"/>
              </w:rPr>
            </w:pPr>
            <w:r w:rsidRPr="00FD03F7">
              <w:rPr>
                <w:rFonts w:ascii="游明朝" w:eastAsia="游明朝" w:hAnsi="游明朝" w:hint="eastAsia"/>
                <w:color w:val="000000" w:themeColor="text1"/>
                <w:sz w:val="21"/>
                <w:szCs w:val="21"/>
                <w:lang w:eastAsia="ja-JP"/>
              </w:rPr>
              <w:t>警戒体制</w:t>
            </w:r>
          </w:p>
        </w:tc>
        <w:tc>
          <w:tcPr>
            <w:tcW w:w="2268" w:type="dxa"/>
            <w:shd w:val="clear" w:color="auto" w:fill="FFFFFF" w:themeFill="background1"/>
          </w:tcPr>
          <w:p w14:paraId="1042E7F3" w14:textId="77777777" w:rsidR="002763C3" w:rsidRDefault="00FD03F7" w:rsidP="00FD03F7">
            <w:pPr>
              <w:jc w:val="center"/>
              <w:rPr>
                <w:rFonts w:ascii="游明朝" w:eastAsia="游明朝" w:hAnsi="游明朝"/>
                <w:color w:val="000000" w:themeColor="text1"/>
                <w:sz w:val="21"/>
                <w:szCs w:val="21"/>
                <w:lang w:eastAsia="ja-JP"/>
              </w:rPr>
            </w:pPr>
            <w:r w:rsidRPr="00FD03F7">
              <w:rPr>
                <w:rFonts w:ascii="游明朝" w:eastAsia="游明朝" w:hAnsi="游明朝" w:hint="eastAsia"/>
                <w:color w:val="000000" w:themeColor="text1"/>
                <w:sz w:val="21"/>
                <w:szCs w:val="21"/>
                <w:lang w:eastAsia="ja-JP"/>
              </w:rPr>
              <w:t>休校</w:t>
            </w:r>
          </w:p>
          <w:p w14:paraId="402BF165" w14:textId="010BB0BF" w:rsidR="005A0143" w:rsidRPr="00FD03F7" w:rsidRDefault="005A0143" w:rsidP="00FD03F7">
            <w:pPr>
              <w:jc w:val="center"/>
              <w:rPr>
                <w:rFonts w:ascii="游明朝" w:eastAsia="游明朝" w:hAnsi="游明朝"/>
                <w:color w:val="000000" w:themeColor="text1"/>
                <w:sz w:val="21"/>
                <w:szCs w:val="21"/>
                <w:lang w:eastAsia="ja-JP"/>
              </w:rPr>
            </w:pPr>
            <w:r>
              <w:rPr>
                <w:rFonts w:ascii="游明朝" w:eastAsia="游明朝" w:hAnsi="游明朝" w:hint="eastAsia"/>
                <w:color w:val="000000" w:themeColor="text1"/>
                <w:sz w:val="21"/>
                <w:szCs w:val="21"/>
                <w:lang w:eastAsia="ja-JP"/>
              </w:rPr>
              <w:t>避難準備</w:t>
            </w:r>
          </w:p>
        </w:tc>
        <w:tc>
          <w:tcPr>
            <w:tcW w:w="1134" w:type="dxa"/>
            <w:shd w:val="clear" w:color="auto" w:fill="FFFFFF" w:themeFill="background1"/>
          </w:tcPr>
          <w:p w14:paraId="70D88329" w14:textId="77777777" w:rsidR="002763C3" w:rsidRPr="00FD03F7" w:rsidRDefault="002763C3" w:rsidP="002763C3">
            <w:pPr>
              <w:jc w:val="center"/>
              <w:rPr>
                <w:rFonts w:ascii="游明朝" w:eastAsia="游明朝" w:hAnsi="游明朝"/>
                <w:color w:val="000000" w:themeColor="text1"/>
                <w:sz w:val="21"/>
                <w:szCs w:val="21"/>
                <w:lang w:eastAsia="ja-JP"/>
              </w:rPr>
            </w:pPr>
            <w:r w:rsidRPr="00FD03F7">
              <w:rPr>
                <w:rFonts w:ascii="游明朝" w:eastAsia="游明朝" w:hAnsi="游明朝" w:hint="eastAsia"/>
                <w:color w:val="000000" w:themeColor="text1"/>
                <w:sz w:val="21"/>
                <w:szCs w:val="21"/>
                <w:lang w:eastAsia="ja-JP"/>
              </w:rPr>
              <w:t>―</w:t>
            </w:r>
          </w:p>
        </w:tc>
      </w:tr>
      <w:tr w:rsidR="002763C3" w:rsidRPr="00BC57E8" w14:paraId="56564601" w14:textId="77777777" w:rsidTr="00FD03F7">
        <w:trPr>
          <w:trHeight w:val="297"/>
        </w:trPr>
        <w:tc>
          <w:tcPr>
            <w:tcW w:w="4390" w:type="dxa"/>
            <w:shd w:val="clear" w:color="auto" w:fill="auto"/>
            <w:vAlign w:val="center"/>
          </w:tcPr>
          <w:p w14:paraId="7478C805" w14:textId="77777777" w:rsidR="002763C3" w:rsidRPr="005025A0" w:rsidRDefault="002763C3" w:rsidP="002763C3">
            <w:pPr>
              <w:jc w:val="center"/>
              <w:rPr>
                <w:rFonts w:ascii="游明朝" w:eastAsia="游明朝" w:hAnsi="游明朝"/>
                <w:sz w:val="21"/>
                <w:szCs w:val="21"/>
                <w:lang w:eastAsia="ja-JP"/>
              </w:rPr>
            </w:pPr>
            <w:r>
              <w:rPr>
                <w:rFonts w:ascii="游明朝" w:eastAsia="游明朝" w:hAnsi="游明朝" w:hint="eastAsia"/>
                <w:sz w:val="21"/>
                <w:szCs w:val="21"/>
                <w:lang w:eastAsia="ja-JP"/>
              </w:rPr>
              <w:t>噴火警戒レベルが３に引き上げられた場合</w:t>
            </w:r>
          </w:p>
        </w:tc>
        <w:tc>
          <w:tcPr>
            <w:tcW w:w="1417" w:type="dxa"/>
            <w:shd w:val="clear" w:color="auto" w:fill="auto"/>
          </w:tcPr>
          <w:p w14:paraId="50513641" w14:textId="65FAA850" w:rsidR="002763C3" w:rsidRPr="00FD03F7" w:rsidRDefault="005E4E63" w:rsidP="002763C3">
            <w:pPr>
              <w:jc w:val="center"/>
              <w:rPr>
                <w:rFonts w:ascii="游明朝" w:eastAsia="游明朝" w:hAnsi="游明朝"/>
                <w:color w:val="000000" w:themeColor="text1"/>
                <w:sz w:val="21"/>
                <w:szCs w:val="21"/>
                <w:lang w:eastAsia="ja-JP"/>
              </w:rPr>
            </w:pPr>
            <w:r w:rsidRPr="00FD03F7">
              <w:rPr>
                <w:rFonts w:ascii="游明朝" w:eastAsia="游明朝" w:hAnsi="游明朝" w:hint="eastAsia"/>
                <w:color w:val="000000" w:themeColor="text1"/>
                <w:sz w:val="21"/>
                <w:szCs w:val="21"/>
                <w:lang w:eastAsia="ja-JP"/>
              </w:rPr>
              <w:t>警戒体制</w:t>
            </w:r>
          </w:p>
        </w:tc>
        <w:tc>
          <w:tcPr>
            <w:tcW w:w="2268" w:type="dxa"/>
            <w:shd w:val="clear" w:color="auto" w:fill="auto"/>
          </w:tcPr>
          <w:p w14:paraId="6B3D707B" w14:textId="77777777" w:rsidR="00FD03F7" w:rsidRPr="00FD03F7" w:rsidRDefault="00FD03F7" w:rsidP="00FD03F7">
            <w:pPr>
              <w:jc w:val="center"/>
              <w:rPr>
                <w:rFonts w:ascii="游明朝" w:eastAsia="游明朝" w:hAnsi="游明朝"/>
                <w:color w:val="000000" w:themeColor="text1"/>
                <w:sz w:val="21"/>
                <w:szCs w:val="21"/>
                <w:lang w:eastAsia="ja-JP"/>
              </w:rPr>
            </w:pPr>
            <w:r w:rsidRPr="00FD03F7">
              <w:rPr>
                <w:rFonts w:ascii="游明朝" w:eastAsia="游明朝" w:hAnsi="游明朝" w:hint="eastAsia"/>
                <w:color w:val="000000" w:themeColor="text1"/>
                <w:sz w:val="21"/>
                <w:szCs w:val="21"/>
                <w:lang w:eastAsia="ja-JP"/>
              </w:rPr>
              <w:t>休校</w:t>
            </w:r>
          </w:p>
          <w:p w14:paraId="569B4111" w14:textId="2F10FEE5" w:rsidR="002763C3" w:rsidRPr="00FD03F7" w:rsidRDefault="00FD03F7" w:rsidP="00FD03F7">
            <w:pPr>
              <w:jc w:val="center"/>
              <w:rPr>
                <w:rFonts w:ascii="游明朝" w:eastAsia="游明朝" w:hAnsi="游明朝"/>
                <w:color w:val="000000" w:themeColor="text1"/>
                <w:sz w:val="21"/>
                <w:szCs w:val="21"/>
                <w:lang w:eastAsia="ja-JP"/>
              </w:rPr>
            </w:pPr>
            <w:r w:rsidRPr="00FD03F7">
              <w:rPr>
                <w:rFonts w:ascii="游明朝" w:eastAsia="游明朝" w:hAnsi="游明朝" w:hint="eastAsia"/>
                <w:color w:val="000000" w:themeColor="text1"/>
                <w:sz w:val="21"/>
                <w:szCs w:val="21"/>
                <w:lang w:eastAsia="ja-JP"/>
              </w:rPr>
              <w:t>保護者への引き渡し</w:t>
            </w:r>
          </w:p>
        </w:tc>
        <w:tc>
          <w:tcPr>
            <w:tcW w:w="1134" w:type="dxa"/>
            <w:shd w:val="clear" w:color="auto" w:fill="auto"/>
          </w:tcPr>
          <w:p w14:paraId="1D1C00C5" w14:textId="77777777" w:rsidR="002763C3" w:rsidRPr="00FD03F7" w:rsidRDefault="002763C3" w:rsidP="002763C3">
            <w:pPr>
              <w:jc w:val="center"/>
              <w:rPr>
                <w:rFonts w:ascii="游明朝" w:eastAsia="游明朝" w:hAnsi="游明朝"/>
                <w:color w:val="000000" w:themeColor="text1"/>
                <w:sz w:val="21"/>
                <w:szCs w:val="21"/>
                <w:lang w:eastAsia="ja-JP"/>
              </w:rPr>
            </w:pPr>
            <w:r w:rsidRPr="00FD03F7">
              <w:rPr>
                <w:rFonts w:ascii="游明朝" w:eastAsia="游明朝" w:hAnsi="游明朝" w:hint="eastAsia"/>
                <w:color w:val="000000" w:themeColor="text1"/>
                <w:sz w:val="21"/>
                <w:szCs w:val="21"/>
                <w:lang w:eastAsia="ja-JP"/>
              </w:rPr>
              <w:t>全職員</w:t>
            </w:r>
          </w:p>
        </w:tc>
      </w:tr>
      <w:tr w:rsidR="002763C3" w:rsidRPr="00BC57E8" w14:paraId="3C54651E" w14:textId="77777777" w:rsidTr="00FD03F7">
        <w:trPr>
          <w:trHeight w:val="1161"/>
        </w:trPr>
        <w:tc>
          <w:tcPr>
            <w:tcW w:w="4390" w:type="dxa"/>
            <w:shd w:val="clear" w:color="auto" w:fill="auto"/>
            <w:vAlign w:val="center"/>
          </w:tcPr>
          <w:p w14:paraId="50B53EC9" w14:textId="77777777" w:rsidR="002763C3" w:rsidRDefault="00646A3D" w:rsidP="002763C3">
            <w:pPr>
              <w:rPr>
                <w:rFonts w:ascii="游明朝" w:eastAsia="游明朝" w:hAnsi="游明朝"/>
                <w:sz w:val="21"/>
                <w:szCs w:val="21"/>
                <w:lang w:eastAsia="ja-JP"/>
              </w:rPr>
            </w:pPr>
            <w:r>
              <w:rPr>
                <w:rFonts w:ascii="游明朝" w:eastAsia="游明朝" w:hAnsi="游明朝" w:hint="eastAsia"/>
                <w:sz w:val="21"/>
                <w:szCs w:val="21"/>
                <w:lang w:eastAsia="ja-JP"/>
              </w:rPr>
              <w:t>噴火警戒レベルが１の状態で</w:t>
            </w:r>
            <w:r w:rsidR="002763C3" w:rsidRPr="004E0786">
              <w:rPr>
                <w:rFonts w:ascii="游明朝" w:eastAsia="游明朝" w:hAnsi="游明朝" w:hint="eastAsia"/>
                <w:sz w:val="21"/>
                <w:szCs w:val="21"/>
                <w:lang w:eastAsia="ja-JP"/>
              </w:rPr>
              <w:t>火山の状況に関する解説情報（臨時）が発表された場合</w:t>
            </w:r>
          </w:p>
          <w:p w14:paraId="46C8764B" w14:textId="47A75C8A" w:rsidR="00646A3D" w:rsidRPr="004E0786" w:rsidRDefault="00646A3D" w:rsidP="002763C3">
            <w:pPr>
              <w:rPr>
                <w:rFonts w:ascii="游明朝" w:eastAsia="游明朝" w:hAnsi="游明朝"/>
                <w:color w:val="FF0000"/>
                <w:sz w:val="21"/>
                <w:szCs w:val="21"/>
                <w:lang w:eastAsia="ja-JP"/>
              </w:rPr>
            </w:pPr>
            <w:r>
              <w:rPr>
                <w:rFonts w:ascii="游明朝" w:eastAsia="游明朝" w:hAnsi="游明朝" w:hint="eastAsia"/>
                <w:sz w:val="21"/>
                <w:szCs w:val="21"/>
                <w:lang w:eastAsia="ja-JP"/>
              </w:rPr>
              <w:t>（以下、解説情報（臨時）とする。）</w:t>
            </w:r>
          </w:p>
        </w:tc>
        <w:tc>
          <w:tcPr>
            <w:tcW w:w="1417" w:type="dxa"/>
            <w:shd w:val="clear" w:color="auto" w:fill="auto"/>
          </w:tcPr>
          <w:p w14:paraId="251023E5" w14:textId="1F4456C0" w:rsidR="002763C3" w:rsidRPr="00FD03F7" w:rsidRDefault="005E4E63" w:rsidP="00FD03F7">
            <w:pPr>
              <w:jc w:val="center"/>
              <w:rPr>
                <w:rFonts w:ascii="游明朝" w:eastAsia="游明朝" w:hAnsi="游明朝"/>
                <w:color w:val="000000" w:themeColor="text1"/>
                <w:sz w:val="21"/>
                <w:szCs w:val="21"/>
                <w:lang w:eastAsia="ja-JP"/>
              </w:rPr>
            </w:pPr>
            <w:r w:rsidRPr="00FD03F7">
              <w:rPr>
                <w:rFonts w:ascii="游明朝" w:eastAsia="游明朝" w:hAnsi="游明朝" w:hint="eastAsia"/>
                <w:color w:val="000000" w:themeColor="text1"/>
                <w:sz w:val="21"/>
                <w:szCs w:val="21"/>
                <w:lang w:eastAsia="ja-JP"/>
              </w:rPr>
              <w:t>注意体制</w:t>
            </w:r>
          </w:p>
        </w:tc>
        <w:tc>
          <w:tcPr>
            <w:tcW w:w="2268" w:type="dxa"/>
            <w:shd w:val="clear" w:color="auto" w:fill="auto"/>
          </w:tcPr>
          <w:p w14:paraId="773DD883" w14:textId="14F315C3" w:rsidR="002763C3" w:rsidRPr="00FD03F7" w:rsidRDefault="00FD03F7" w:rsidP="002763C3">
            <w:pPr>
              <w:jc w:val="center"/>
              <w:rPr>
                <w:rFonts w:ascii="游明朝" w:eastAsia="游明朝" w:hAnsi="游明朝"/>
                <w:color w:val="000000" w:themeColor="text1"/>
                <w:sz w:val="21"/>
                <w:szCs w:val="21"/>
                <w:lang w:eastAsia="ja-JP"/>
              </w:rPr>
            </w:pPr>
            <w:r w:rsidRPr="00FD03F7">
              <w:rPr>
                <w:rFonts w:ascii="游明朝" w:eastAsia="游明朝" w:hAnsi="游明朝" w:hint="eastAsia"/>
                <w:color w:val="000000" w:themeColor="text1"/>
                <w:sz w:val="21"/>
                <w:szCs w:val="21"/>
                <w:lang w:eastAsia="ja-JP"/>
              </w:rPr>
              <w:t>通常</w:t>
            </w:r>
          </w:p>
        </w:tc>
        <w:tc>
          <w:tcPr>
            <w:tcW w:w="1134" w:type="dxa"/>
            <w:shd w:val="clear" w:color="auto" w:fill="auto"/>
          </w:tcPr>
          <w:p w14:paraId="1AA80F01" w14:textId="6EA51B3A" w:rsidR="002763C3" w:rsidRPr="00FD03F7" w:rsidRDefault="00FD03F7" w:rsidP="002763C3">
            <w:pPr>
              <w:jc w:val="center"/>
              <w:rPr>
                <w:rFonts w:ascii="游明朝" w:eastAsia="游明朝" w:hAnsi="游明朝"/>
                <w:color w:val="000000" w:themeColor="text1"/>
                <w:sz w:val="21"/>
                <w:szCs w:val="21"/>
                <w:lang w:eastAsia="ja-JP"/>
              </w:rPr>
            </w:pPr>
            <w:r w:rsidRPr="00FD03F7">
              <w:rPr>
                <w:rFonts w:ascii="游明朝" w:eastAsia="游明朝" w:hAnsi="游明朝" w:hint="eastAsia"/>
                <w:color w:val="000000" w:themeColor="text1"/>
                <w:sz w:val="21"/>
                <w:szCs w:val="21"/>
                <w:lang w:eastAsia="ja-JP"/>
              </w:rPr>
              <w:t>管理職</w:t>
            </w:r>
          </w:p>
        </w:tc>
      </w:tr>
      <w:tr w:rsidR="002763C3" w:rsidRPr="00BC57E8" w14:paraId="1263A9D0" w14:textId="77777777" w:rsidTr="00FD03F7">
        <w:trPr>
          <w:trHeight w:val="1043"/>
        </w:trPr>
        <w:tc>
          <w:tcPr>
            <w:tcW w:w="4390" w:type="dxa"/>
            <w:shd w:val="clear" w:color="auto" w:fill="auto"/>
            <w:vAlign w:val="center"/>
          </w:tcPr>
          <w:p w14:paraId="0CB7FBE1" w14:textId="7302D85A" w:rsidR="002763C3" w:rsidRDefault="002763C3" w:rsidP="002763C3">
            <w:pPr>
              <w:rPr>
                <w:rFonts w:ascii="游明朝" w:eastAsia="游明朝" w:hAnsi="游明朝"/>
                <w:sz w:val="21"/>
                <w:szCs w:val="21"/>
                <w:lang w:eastAsia="ja-JP"/>
              </w:rPr>
            </w:pPr>
            <w:r>
              <w:rPr>
                <w:rFonts w:ascii="游明朝" w:eastAsia="游明朝" w:hAnsi="游明朝" w:hint="eastAsia"/>
                <w:sz w:val="21"/>
                <w:szCs w:val="21"/>
                <w:lang w:eastAsia="ja-JP"/>
              </w:rPr>
              <w:t>噴火警戒レベル１</w:t>
            </w:r>
            <w:r w:rsidR="00173D91">
              <w:rPr>
                <w:rFonts w:ascii="游明朝" w:eastAsia="游明朝" w:hAnsi="游明朝" w:hint="eastAsia"/>
                <w:sz w:val="21"/>
                <w:szCs w:val="21"/>
                <w:lang w:eastAsia="ja-JP"/>
              </w:rPr>
              <w:t>（平時）</w:t>
            </w:r>
          </w:p>
        </w:tc>
        <w:tc>
          <w:tcPr>
            <w:tcW w:w="1417" w:type="dxa"/>
            <w:shd w:val="clear" w:color="auto" w:fill="auto"/>
          </w:tcPr>
          <w:p w14:paraId="0946A143" w14:textId="0202EAE6" w:rsidR="002763C3" w:rsidRPr="00FD03F7" w:rsidRDefault="00FD03F7" w:rsidP="002763C3">
            <w:pPr>
              <w:jc w:val="center"/>
              <w:rPr>
                <w:rFonts w:ascii="游明朝" w:eastAsia="游明朝" w:hAnsi="游明朝"/>
                <w:color w:val="000000" w:themeColor="text1"/>
                <w:sz w:val="21"/>
                <w:szCs w:val="21"/>
                <w:lang w:eastAsia="ja-JP"/>
              </w:rPr>
            </w:pPr>
            <w:r w:rsidRPr="00FD03F7">
              <w:rPr>
                <w:rFonts w:ascii="游明朝" w:eastAsia="游明朝" w:hAnsi="游明朝" w:hint="eastAsia"/>
                <w:color w:val="000000" w:themeColor="text1"/>
                <w:sz w:val="21"/>
                <w:szCs w:val="21"/>
                <w:lang w:eastAsia="ja-JP"/>
              </w:rPr>
              <w:t>―</w:t>
            </w:r>
          </w:p>
        </w:tc>
        <w:tc>
          <w:tcPr>
            <w:tcW w:w="2268" w:type="dxa"/>
            <w:shd w:val="clear" w:color="auto" w:fill="auto"/>
          </w:tcPr>
          <w:p w14:paraId="75A5357E" w14:textId="71EB769D" w:rsidR="002763C3" w:rsidRPr="00FD03F7" w:rsidRDefault="00FD03F7" w:rsidP="002763C3">
            <w:pPr>
              <w:jc w:val="center"/>
              <w:rPr>
                <w:rFonts w:ascii="游明朝" w:eastAsia="游明朝" w:hAnsi="游明朝"/>
                <w:color w:val="000000" w:themeColor="text1"/>
                <w:sz w:val="21"/>
                <w:szCs w:val="21"/>
                <w:lang w:eastAsia="ja-JP"/>
              </w:rPr>
            </w:pPr>
            <w:r w:rsidRPr="00FD03F7">
              <w:rPr>
                <w:rFonts w:ascii="游明朝" w:eastAsia="游明朝" w:hAnsi="游明朝" w:hint="eastAsia"/>
                <w:color w:val="000000" w:themeColor="text1"/>
                <w:sz w:val="21"/>
                <w:szCs w:val="21"/>
                <w:lang w:eastAsia="ja-JP"/>
              </w:rPr>
              <w:t>通常</w:t>
            </w:r>
          </w:p>
        </w:tc>
        <w:tc>
          <w:tcPr>
            <w:tcW w:w="1134" w:type="dxa"/>
            <w:shd w:val="clear" w:color="auto" w:fill="auto"/>
          </w:tcPr>
          <w:p w14:paraId="5E021EC7" w14:textId="77777777" w:rsidR="002763C3" w:rsidRPr="00FD03F7" w:rsidRDefault="002763C3" w:rsidP="002763C3">
            <w:pPr>
              <w:jc w:val="center"/>
              <w:rPr>
                <w:rFonts w:ascii="游明朝" w:eastAsia="游明朝" w:hAnsi="游明朝"/>
                <w:color w:val="000000" w:themeColor="text1"/>
                <w:sz w:val="21"/>
                <w:szCs w:val="21"/>
                <w:lang w:eastAsia="ja-JP"/>
              </w:rPr>
            </w:pPr>
            <w:r w:rsidRPr="00FD03F7">
              <w:rPr>
                <w:rFonts w:ascii="游明朝" w:eastAsia="游明朝" w:hAnsi="游明朝" w:hint="eastAsia"/>
                <w:color w:val="000000" w:themeColor="text1"/>
                <w:sz w:val="21"/>
                <w:szCs w:val="21"/>
                <w:lang w:eastAsia="ja-JP"/>
              </w:rPr>
              <w:t>なし</w:t>
            </w:r>
          </w:p>
        </w:tc>
      </w:tr>
    </w:tbl>
    <w:p w14:paraId="4DF04C4E" w14:textId="29DE71DA" w:rsidR="0033596C" w:rsidRDefault="0033596C" w:rsidP="0033596C">
      <w:pPr>
        <w:pStyle w:val="a3"/>
        <w:spacing w:before="3"/>
        <w:ind w:left="1000" w:hangingChars="500" w:hanging="1000"/>
        <w:rPr>
          <w:rFonts w:ascii="游明朝" w:eastAsia="游明朝" w:hAnsi="游明朝"/>
          <w:sz w:val="20"/>
          <w:lang w:eastAsia="ja-JP"/>
        </w:rPr>
      </w:pPr>
    </w:p>
    <w:p w14:paraId="759541E2" w14:textId="77777777" w:rsidR="007E195A" w:rsidRDefault="007E195A" w:rsidP="007E195A">
      <w:pPr>
        <w:pStyle w:val="a3"/>
        <w:spacing w:before="3"/>
        <w:ind w:left="1000" w:hangingChars="500" w:hanging="1000"/>
        <w:rPr>
          <w:rFonts w:ascii="游明朝" w:eastAsia="游明朝" w:hAnsi="游明朝"/>
          <w:sz w:val="20"/>
          <w:lang w:eastAsia="ja-JP"/>
        </w:rPr>
      </w:pPr>
    </w:p>
    <w:p w14:paraId="3ECD1A4E" w14:textId="77777777" w:rsidR="00365E81" w:rsidRDefault="007E195A" w:rsidP="00365E81">
      <w:pPr>
        <w:pStyle w:val="a3"/>
        <w:spacing w:before="3"/>
        <w:ind w:left="1000" w:hangingChars="500" w:hanging="1000"/>
        <w:rPr>
          <w:rFonts w:ascii="游明朝" w:eastAsia="游明朝" w:hAnsi="游明朝"/>
          <w:sz w:val="20"/>
          <w:lang w:eastAsia="ja-JP"/>
        </w:rPr>
      </w:pPr>
      <w:r w:rsidRPr="007E195A">
        <w:rPr>
          <w:rFonts w:ascii="游明朝" w:eastAsia="游明朝" w:hAnsi="游明朝" w:hint="eastAsia"/>
          <w:sz w:val="20"/>
          <w:lang w:eastAsia="ja-JP"/>
        </w:rPr>
        <w:t>※富士山では噴火前に火口位置の特定が困難なため、火山活動の推移により噴火警戒レベルを引き上げる</w:t>
      </w:r>
    </w:p>
    <w:p w14:paraId="7F5D529D" w14:textId="77777777" w:rsidR="00365E81" w:rsidRDefault="007E195A" w:rsidP="00365E81">
      <w:pPr>
        <w:pStyle w:val="a3"/>
        <w:spacing w:before="3"/>
        <w:ind w:left="1000" w:hangingChars="500" w:hanging="1000"/>
        <w:rPr>
          <w:rFonts w:ascii="游明朝" w:eastAsia="游明朝" w:hAnsi="游明朝"/>
          <w:sz w:val="20"/>
          <w:lang w:eastAsia="ja-JP"/>
        </w:rPr>
      </w:pPr>
      <w:r w:rsidRPr="007E195A">
        <w:rPr>
          <w:rFonts w:ascii="游明朝" w:eastAsia="游明朝" w:hAnsi="游明朝"/>
          <w:sz w:val="20"/>
          <w:lang w:eastAsia="ja-JP"/>
        </w:rPr>
        <w:t>可能性があると判断した場合、火山活動の状況や防災上警戒・注意すべき事項等を伝えるため「火山の状況</w:t>
      </w:r>
    </w:p>
    <w:p w14:paraId="04AD1CD2" w14:textId="1E215241" w:rsidR="007E195A" w:rsidRPr="007E195A" w:rsidRDefault="007E195A" w:rsidP="00365E81">
      <w:pPr>
        <w:pStyle w:val="a3"/>
        <w:spacing w:before="3"/>
        <w:ind w:left="1000" w:hangingChars="500" w:hanging="1000"/>
        <w:rPr>
          <w:rFonts w:ascii="游明朝" w:eastAsia="游明朝" w:hAnsi="游明朝"/>
          <w:sz w:val="20"/>
          <w:lang w:eastAsia="ja-JP"/>
        </w:rPr>
      </w:pPr>
      <w:r w:rsidRPr="007E195A">
        <w:rPr>
          <w:rFonts w:ascii="游明朝" w:eastAsia="游明朝" w:hAnsi="游明朝"/>
          <w:sz w:val="20"/>
          <w:lang w:eastAsia="ja-JP"/>
        </w:rPr>
        <w:t>に関する解説情報（臨時）」を発表する。</w:t>
      </w:r>
    </w:p>
    <w:p w14:paraId="494EDA9A" w14:textId="2721BC37" w:rsidR="007E195A" w:rsidRPr="007E195A" w:rsidRDefault="002C4E86" w:rsidP="002C4E86">
      <w:pPr>
        <w:pStyle w:val="a3"/>
        <w:spacing w:before="3"/>
        <w:ind w:firstLineChars="100" w:firstLine="200"/>
        <w:rPr>
          <w:rFonts w:ascii="游明朝" w:eastAsia="游明朝" w:hAnsi="游明朝"/>
          <w:sz w:val="20"/>
          <w:lang w:eastAsia="ja-JP"/>
        </w:rPr>
      </w:pPr>
      <w:r>
        <w:rPr>
          <w:rFonts w:ascii="游明朝" w:eastAsia="游明朝" w:hAnsi="游明朝" w:hint="eastAsia"/>
          <w:sz w:val="20"/>
          <w:lang w:eastAsia="ja-JP"/>
        </w:rPr>
        <w:t>なお、噴火警戒レベルは必ずしも順を追って引き上げられるものではなく、一足飛びに引き上げられることもあることに注意。</w:t>
      </w:r>
    </w:p>
    <w:p w14:paraId="3F401EF5" w14:textId="0B0AE0A6" w:rsidR="007E195A" w:rsidRDefault="007E195A" w:rsidP="0033596C">
      <w:pPr>
        <w:pStyle w:val="a3"/>
        <w:spacing w:before="3"/>
        <w:ind w:left="1000" w:hangingChars="500" w:hanging="1000"/>
        <w:rPr>
          <w:rFonts w:ascii="游明朝" w:eastAsia="游明朝" w:hAnsi="游明朝"/>
          <w:sz w:val="20"/>
          <w:lang w:eastAsia="ja-JP"/>
        </w:rPr>
      </w:pPr>
      <w:r>
        <w:rPr>
          <w:rFonts w:ascii="游明朝" w:eastAsia="游明朝" w:hAnsi="游明朝" w:hint="eastAsia"/>
          <w:sz w:val="20"/>
          <w:lang w:eastAsia="ja-JP"/>
        </w:rPr>
        <w:t xml:space="preserve">　　　　　　　　　　　　　　　　　　　　　　　　　　　　　　　　　　　　　　　　　　　　　　　　　　</w:t>
      </w:r>
    </w:p>
    <w:p w14:paraId="047737D2" w14:textId="07DEB9DC" w:rsidR="006A2438" w:rsidRDefault="0017204B" w:rsidP="00636E4B">
      <w:pPr>
        <w:pStyle w:val="2"/>
        <w:spacing w:line="360" w:lineRule="auto"/>
        <w:rPr>
          <w:rFonts w:ascii="ＭＳ ゴシック" w:hAnsi="ＭＳ ゴシック"/>
          <w:color w:val="FFFFFF"/>
          <w:sz w:val="28"/>
          <w:szCs w:val="28"/>
          <w:shd w:val="clear" w:color="auto" w:fill="000000"/>
          <w:lang w:eastAsia="ja-JP"/>
        </w:rPr>
      </w:pPr>
      <w:r>
        <w:rPr>
          <w:rFonts w:ascii="游明朝" w:eastAsia="游明朝" w:hAnsi="游明朝"/>
          <w:lang w:eastAsia="ja-JP"/>
        </w:rPr>
        <w:br w:type="page"/>
      </w:r>
      <w:bookmarkStart w:id="25" w:name="_Toc18940098"/>
      <w:bookmarkStart w:id="26" w:name="_Toc140053731"/>
      <w:bookmarkStart w:id="27" w:name="_Toc140848346"/>
      <w:bookmarkStart w:id="28" w:name="_Toc143536719"/>
      <w:r w:rsidR="004E5ACB" w:rsidRPr="00BB59BD">
        <w:rPr>
          <w:rFonts w:ascii="ＭＳ ゴシック" w:hAnsi="ＭＳ ゴシック"/>
          <w:color w:val="FFFFFF"/>
          <w:sz w:val="28"/>
          <w:szCs w:val="28"/>
          <w:shd w:val="clear" w:color="auto" w:fill="000000"/>
          <w:lang w:eastAsia="ja-JP"/>
        </w:rPr>
        <w:lastRenderedPageBreak/>
        <w:t>５</w:t>
      </w:r>
      <w:r w:rsidR="007E77C3" w:rsidRPr="00BB59BD">
        <w:rPr>
          <w:rFonts w:ascii="ＭＳ ゴシック" w:hAnsi="ＭＳ ゴシック" w:hint="eastAsia"/>
          <w:color w:val="FFFFFF"/>
          <w:sz w:val="28"/>
          <w:szCs w:val="28"/>
          <w:shd w:val="clear" w:color="auto" w:fill="000000"/>
          <w:lang w:eastAsia="ja-JP"/>
        </w:rPr>
        <w:t>．</w:t>
      </w:r>
      <w:r w:rsidR="004E5ACB" w:rsidRPr="00BB59BD">
        <w:rPr>
          <w:rFonts w:ascii="ＭＳ ゴシック" w:hAnsi="ＭＳ ゴシック"/>
          <w:color w:val="FFFFFF"/>
          <w:sz w:val="28"/>
          <w:szCs w:val="28"/>
          <w:shd w:val="clear" w:color="auto" w:fill="000000"/>
          <w:lang w:eastAsia="ja-JP"/>
        </w:rPr>
        <w:t>情報伝達及び避難誘導</w:t>
      </w:r>
      <w:bookmarkEnd w:id="25"/>
      <w:bookmarkEnd w:id="26"/>
      <w:bookmarkEnd w:id="27"/>
      <w:bookmarkEnd w:id="28"/>
      <w:r w:rsidR="004E5ACB" w:rsidRPr="00BB59BD">
        <w:rPr>
          <w:rFonts w:ascii="ＭＳ ゴシック" w:hAnsi="ＭＳ ゴシック"/>
          <w:color w:val="FFFFFF"/>
          <w:sz w:val="28"/>
          <w:szCs w:val="28"/>
          <w:shd w:val="clear" w:color="auto" w:fill="000000"/>
          <w:lang w:eastAsia="ja-JP"/>
        </w:rPr>
        <w:tab/>
      </w:r>
    </w:p>
    <w:p w14:paraId="2699B0DF" w14:textId="632617DF" w:rsidR="00A46DF3" w:rsidRPr="004E0786" w:rsidRDefault="0054024D" w:rsidP="00A46DF3">
      <w:pPr>
        <w:pStyle w:val="af5"/>
        <w:spacing w:after="120"/>
      </w:pPr>
      <w:r>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8</w:t>
      </w:r>
      <w:r w:rsidR="00562808">
        <w:rPr>
          <w:noProof/>
        </w:rPr>
        <w:fldChar w:fldCharType="end"/>
      </w:r>
      <w:r w:rsidR="00A46DF3" w:rsidRPr="00756E5A">
        <w:rPr>
          <w:rFonts w:hint="eastAsia"/>
        </w:rPr>
        <w:t xml:space="preserve">　</w:t>
      </w:r>
      <w:r w:rsidR="00A46DF3">
        <w:rPr>
          <w:rFonts w:hint="eastAsia"/>
        </w:rPr>
        <w:t>火山の状況の推移に対する当施設の対応表</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42" w:type="dxa"/>
          <w:bottom w:w="113" w:type="dxa"/>
          <w:right w:w="142" w:type="dxa"/>
        </w:tblCellMar>
        <w:tblLook w:val="01E0" w:firstRow="1" w:lastRow="1" w:firstColumn="1" w:lastColumn="1" w:noHBand="0" w:noVBand="0"/>
      </w:tblPr>
      <w:tblGrid>
        <w:gridCol w:w="4394"/>
        <w:gridCol w:w="5382"/>
      </w:tblGrid>
      <w:tr w:rsidR="00A46DF3" w:rsidRPr="00BC57E8" w14:paraId="0C60A96E" w14:textId="77777777" w:rsidTr="00A46DF3">
        <w:trPr>
          <w:trHeight w:val="278"/>
        </w:trPr>
        <w:tc>
          <w:tcPr>
            <w:tcW w:w="4394" w:type="dxa"/>
            <w:shd w:val="clear" w:color="auto" w:fill="EEECE1"/>
          </w:tcPr>
          <w:p w14:paraId="71232D21" w14:textId="0B24E098" w:rsidR="00A46DF3" w:rsidRPr="004E0786" w:rsidRDefault="00A46DF3" w:rsidP="00823731">
            <w:pPr>
              <w:pStyle w:val="TableParagraph"/>
              <w:spacing w:before="4" w:line="255" w:lineRule="exact"/>
              <w:jc w:val="center"/>
              <w:rPr>
                <w:rFonts w:ascii="游明朝" w:eastAsia="游明朝" w:hAnsi="游明朝"/>
                <w:sz w:val="21"/>
                <w:szCs w:val="21"/>
              </w:rPr>
            </w:pPr>
            <w:r w:rsidRPr="004E0786">
              <w:rPr>
                <w:rFonts w:ascii="游明朝" w:eastAsia="游明朝" w:hAnsi="游明朝" w:hint="eastAsia"/>
                <w:sz w:val="21"/>
                <w:szCs w:val="21"/>
                <w:lang w:eastAsia="ja-JP"/>
              </w:rPr>
              <w:t>状況</w:t>
            </w:r>
            <w:r>
              <w:rPr>
                <w:rFonts w:ascii="游明朝" w:eastAsia="游明朝" w:hAnsi="游明朝" w:hint="eastAsia"/>
                <w:sz w:val="21"/>
                <w:szCs w:val="21"/>
                <w:lang w:eastAsia="ja-JP"/>
              </w:rPr>
              <w:t>の推移</w:t>
            </w:r>
          </w:p>
        </w:tc>
        <w:tc>
          <w:tcPr>
            <w:tcW w:w="5382" w:type="dxa"/>
            <w:shd w:val="clear" w:color="auto" w:fill="EEECE1"/>
          </w:tcPr>
          <w:p w14:paraId="6D874E2F" w14:textId="218B567B" w:rsidR="00A46DF3" w:rsidRPr="004E0786" w:rsidRDefault="00A46DF3" w:rsidP="00823731">
            <w:pPr>
              <w:pStyle w:val="TableParagraph"/>
              <w:spacing w:before="4" w:line="255" w:lineRule="exact"/>
              <w:jc w:val="center"/>
              <w:rPr>
                <w:rFonts w:ascii="游明朝" w:eastAsia="游明朝" w:hAnsi="游明朝"/>
                <w:sz w:val="21"/>
                <w:szCs w:val="21"/>
                <w:lang w:eastAsia="ja-JP"/>
              </w:rPr>
            </w:pPr>
            <w:r>
              <w:rPr>
                <w:rFonts w:ascii="游明朝" w:eastAsia="游明朝" w:hAnsi="游明朝" w:hint="eastAsia"/>
                <w:sz w:val="21"/>
                <w:szCs w:val="21"/>
                <w:lang w:eastAsia="ja-JP"/>
              </w:rPr>
              <w:t>当施設の対応</w:t>
            </w:r>
          </w:p>
        </w:tc>
      </w:tr>
      <w:tr w:rsidR="00A46DF3" w:rsidRPr="00BC57E8" w14:paraId="3F9A8307" w14:textId="77777777" w:rsidTr="00377837">
        <w:trPr>
          <w:trHeight w:val="614"/>
        </w:trPr>
        <w:tc>
          <w:tcPr>
            <w:tcW w:w="4394" w:type="dxa"/>
            <w:shd w:val="clear" w:color="auto" w:fill="auto"/>
            <w:vAlign w:val="center"/>
          </w:tcPr>
          <w:p w14:paraId="279AC965" w14:textId="77777777" w:rsidR="00A46DF3" w:rsidRDefault="00377837" w:rsidP="00377837">
            <w:pPr>
              <w:jc w:val="both"/>
              <w:rPr>
                <w:rFonts w:ascii="游明朝" w:eastAsia="游明朝" w:hAnsi="游明朝"/>
                <w:sz w:val="21"/>
                <w:szCs w:val="21"/>
                <w:lang w:eastAsia="ja-JP"/>
              </w:rPr>
            </w:pPr>
            <w:r>
              <w:rPr>
                <w:rFonts w:ascii="游明朝" w:eastAsia="游明朝" w:hAnsi="游明朝" w:hint="eastAsia"/>
                <w:sz w:val="21"/>
                <w:szCs w:val="21"/>
                <w:lang w:eastAsia="ja-JP"/>
              </w:rPr>
              <w:t>噴火警戒レベルが５に引き上げられた場合</w:t>
            </w:r>
          </w:p>
          <w:p w14:paraId="73509E8D" w14:textId="72CCC3C8" w:rsidR="00FD03F7" w:rsidRPr="004E0786" w:rsidRDefault="00FD03F7" w:rsidP="00FD03F7">
            <w:pPr>
              <w:jc w:val="center"/>
              <w:rPr>
                <w:rFonts w:ascii="游明朝" w:eastAsia="游明朝" w:hAnsi="游明朝"/>
                <w:color w:val="FF0000"/>
                <w:sz w:val="21"/>
                <w:szCs w:val="21"/>
                <w:lang w:eastAsia="ja-JP"/>
              </w:rPr>
            </w:pPr>
          </w:p>
        </w:tc>
        <w:tc>
          <w:tcPr>
            <w:tcW w:w="5382" w:type="dxa"/>
            <w:shd w:val="clear" w:color="auto" w:fill="auto"/>
          </w:tcPr>
          <w:p w14:paraId="0B193DF3" w14:textId="72CF2C50" w:rsidR="00E767E9" w:rsidRDefault="00E767E9" w:rsidP="006C230F">
            <w:pPr>
              <w:rPr>
                <w:rFonts w:ascii="游明朝" w:eastAsia="游明朝" w:hAnsi="游明朝"/>
                <w:sz w:val="21"/>
                <w:szCs w:val="21"/>
                <w:lang w:eastAsia="ja-JP"/>
              </w:rPr>
            </w:pPr>
            <w:r>
              <w:rPr>
                <w:rFonts w:ascii="游明朝" w:eastAsia="游明朝" w:hAnsi="游明朝" w:hint="eastAsia"/>
                <w:sz w:val="21"/>
                <w:szCs w:val="21"/>
                <w:lang w:eastAsia="ja-JP"/>
              </w:rPr>
              <w:t>・緊急安全確保</w:t>
            </w:r>
          </w:p>
          <w:p w14:paraId="10E3DC32" w14:textId="221FBA30" w:rsidR="00E767E9" w:rsidRDefault="00E767E9" w:rsidP="006C230F">
            <w:pPr>
              <w:rPr>
                <w:rFonts w:ascii="游明朝" w:eastAsia="游明朝" w:hAnsi="游明朝"/>
                <w:sz w:val="21"/>
                <w:szCs w:val="21"/>
                <w:lang w:eastAsia="ja-JP"/>
              </w:rPr>
            </w:pPr>
            <w:r>
              <w:rPr>
                <w:rFonts w:ascii="游明朝" w:eastAsia="游明朝" w:hAnsi="游明朝" w:hint="eastAsia"/>
                <w:sz w:val="21"/>
                <w:szCs w:val="21"/>
                <w:lang w:eastAsia="ja-JP"/>
              </w:rPr>
              <w:t>・警戒体制</w:t>
            </w:r>
          </w:p>
          <w:p w14:paraId="0DE8ADDC" w14:textId="31B1BFD6" w:rsidR="006C230F" w:rsidRPr="006C230F" w:rsidRDefault="006C230F" w:rsidP="006C230F">
            <w:pPr>
              <w:rPr>
                <w:rFonts w:ascii="游明朝" w:eastAsia="游明朝" w:hAnsi="游明朝"/>
                <w:sz w:val="21"/>
                <w:szCs w:val="21"/>
                <w:lang w:eastAsia="ja-JP"/>
              </w:rPr>
            </w:pPr>
            <w:r w:rsidRPr="006C230F">
              <w:rPr>
                <w:rFonts w:ascii="游明朝" w:eastAsia="游明朝" w:hAnsi="游明朝" w:hint="eastAsia"/>
                <w:sz w:val="21"/>
                <w:szCs w:val="21"/>
                <w:lang w:eastAsia="ja-JP"/>
              </w:rPr>
              <w:t>・噴火の状況によっては、速やかに児童・生徒等を避難誘導</w:t>
            </w:r>
          </w:p>
          <w:p w14:paraId="2D08BAA3" w14:textId="326281B4" w:rsidR="006C230F" w:rsidRDefault="006C230F" w:rsidP="006C230F">
            <w:pPr>
              <w:rPr>
                <w:rFonts w:ascii="游明朝" w:eastAsia="游明朝" w:hAnsi="游明朝"/>
                <w:sz w:val="21"/>
                <w:szCs w:val="21"/>
                <w:lang w:eastAsia="ja-JP"/>
              </w:rPr>
            </w:pPr>
            <w:r w:rsidRPr="006C230F">
              <w:rPr>
                <w:rFonts w:ascii="游明朝" w:eastAsia="游明朝" w:hAnsi="游明朝" w:hint="eastAsia"/>
                <w:sz w:val="21"/>
                <w:szCs w:val="21"/>
                <w:lang w:eastAsia="ja-JP"/>
              </w:rPr>
              <w:t>・（避難した場合）安否情報、避難先を保護者へ周知</w:t>
            </w:r>
          </w:p>
          <w:p w14:paraId="676DFFFC" w14:textId="75F0035B" w:rsidR="005701F1" w:rsidRDefault="005701F1" w:rsidP="005701F1">
            <w:pPr>
              <w:rPr>
                <w:rFonts w:ascii="游明朝" w:eastAsia="游明朝" w:hAnsi="游明朝"/>
                <w:sz w:val="21"/>
                <w:szCs w:val="21"/>
                <w:lang w:eastAsia="ja-JP"/>
              </w:rPr>
            </w:pPr>
            <w:r>
              <w:rPr>
                <w:rFonts w:ascii="游明朝" w:eastAsia="游明朝" w:hAnsi="游明朝" w:hint="eastAsia"/>
                <w:sz w:val="21"/>
                <w:szCs w:val="21"/>
                <w:lang w:eastAsia="ja-JP"/>
              </w:rPr>
              <w:t>・情報収集</w:t>
            </w:r>
          </w:p>
          <w:p w14:paraId="02024F00" w14:textId="1BA073F6" w:rsidR="005701F1" w:rsidRDefault="005701F1" w:rsidP="005701F1">
            <w:pPr>
              <w:rPr>
                <w:rFonts w:ascii="游明朝" w:eastAsia="游明朝" w:hAnsi="游明朝"/>
                <w:sz w:val="21"/>
                <w:szCs w:val="21"/>
                <w:lang w:eastAsia="ja-JP"/>
              </w:rPr>
            </w:pPr>
            <w:r>
              <w:rPr>
                <w:rFonts w:ascii="游明朝" w:eastAsia="游明朝" w:hAnsi="游明朝" w:hint="eastAsia"/>
                <w:sz w:val="21"/>
                <w:szCs w:val="21"/>
                <w:lang w:eastAsia="ja-JP"/>
              </w:rPr>
              <w:t>・</w:t>
            </w:r>
            <w:r w:rsidR="00E767E9">
              <w:rPr>
                <w:rFonts w:ascii="游明朝" w:eastAsia="游明朝" w:hAnsi="游明朝" w:hint="eastAsia"/>
                <w:sz w:val="21"/>
                <w:szCs w:val="21"/>
                <w:lang w:eastAsia="ja-JP"/>
              </w:rPr>
              <w:t>（必要に応じて）</w:t>
            </w:r>
            <w:r>
              <w:rPr>
                <w:rFonts w:ascii="游明朝" w:eastAsia="游明朝" w:hAnsi="游明朝" w:hint="eastAsia"/>
                <w:sz w:val="21"/>
                <w:szCs w:val="21"/>
                <w:lang w:eastAsia="ja-JP"/>
              </w:rPr>
              <w:t>市町村教育委員会への連絡</w:t>
            </w:r>
          </w:p>
          <w:p w14:paraId="76DF6CE6" w14:textId="12A25140" w:rsidR="00FD4177" w:rsidRPr="005701F1" w:rsidRDefault="005701F1" w:rsidP="00FD4177">
            <w:pPr>
              <w:rPr>
                <w:rFonts w:ascii="游明朝" w:eastAsia="游明朝" w:hAnsi="游明朝"/>
                <w:sz w:val="21"/>
                <w:szCs w:val="21"/>
                <w:lang w:eastAsia="ja-JP"/>
              </w:rPr>
            </w:pPr>
            <w:r>
              <w:rPr>
                <w:rFonts w:ascii="游明朝" w:eastAsia="游明朝" w:hAnsi="游明朝" w:hint="eastAsia"/>
                <w:sz w:val="21"/>
                <w:szCs w:val="21"/>
                <w:lang w:eastAsia="ja-JP"/>
              </w:rPr>
              <w:t>・今後の1日、3日、7日間の対応を協議</w:t>
            </w:r>
          </w:p>
        </w:tc>
      </w:tr>
      <w:tr w:rsidR="00A46DF3" w:rsidRPr="00BC57E8" w14:paraId="5D35A5F1" w14:textId="77777777" w:rsidTr="00377837">
        <w:trPr>
          <w:trHeight w:val="1755"/>
        </w:trPr>
        <w:tc>
          <w:tcPr>
            <w:tcW w:w="4394" w:type="dxa"/>
            <w:shd w:val="clear" w:color="auto" w:fill="FFFFFF" w:themeFill="background1"/>
            <w:vAlign w:val="center"/>
          </w:tcPr>
          <w:p w14:paraId="0214A367" w14:textId="77777777" w:rsidR="00A46DF3" w:rsidRDefault="000D6D5B" w:rsidP="00377837">
            <w:pPr>
              <w:jc w:val="both"/>
              <w:rPr>
                <w:rFonts w:ascii="游明朝" w:eastAsia="游明朝" w:hAnsi="游明朝"/>
                <w:sz w:val="21"/>
                <w:szCs w:val="21"/>
                <w:lang w:eastAsia="ja-JP"/>
              </w:rPr>
            </w:pPr>
            <w:r>
              <w:rPr>
                <w:rFonts w:ascii="游明朝" w:eastAsia="游明朝" w:hAnsi="游明朝" w:hint="eastAsia"/>
                <w:sz w:val="21"/>
                <w:szCs w:val="21"/>
                <w:lang w:eastAsia="ja-JP"/>
              </w:rPr>
              <w:t>噴火警戒レベル</w:t>
            </w:r>
            <w:r w:rsidR="00377837">
              <w:rPr>
                <w:rFonts w:ascii="游明朝" w:eastAsia="游明朝" w:hAnsi="游明朝" w:hint="eastAsia"/>
                <w:sz w:val="21"/>
                <w:szCs w:val="21"/>
                <w:lang w:eastAsia="ja-JP"/>
              </w:rPr>
              <w:t>が</w:t>
            </w:r>
            <w:r>
              <w:rPr>
                <w:rFonts w:ascii="游明朝" w:eastAsia="游明朝" w:hAnsi="游明朝" w:hint="eastAsia"/>
                <w:sz w:val="21"/>
                <w:szCs w:val="21"/>
                <w:lang w:eastAsia="ja-JP"/>
              </w:rPr>
              <w:t>４</w:t>
            </w:r>
            <w:r w:rsidR="00377837">
              <w:rPr>
                <w:rFonts w:ascii="游明朝" w:eastAsia="游明朝" w:hAnsi="游明朝" w:hint="eastAsia"/>
                <w:sz w:val="21"/>
                <w:szCs w:val="21"/>
                <w:lang w:eastAsia="ja-JP"/>
              </w:rPr>
              <w:t>に引き上げられた場合</w:t>
            </w:r>
          </w:p>
          <w:p w14:paraId="3CF285B1" w14:textId="415AF53E" w:rsidR="00FD03F7" w:rsidRPr="000D6D5B" w:rsidRDefault="00FD03F7" w:rsidP="00FD03F7">
            <w:pPr>
              <w:jc w:val="center"/>
              <w:rPr>
                <w:rFonts w:ascii="游明朝" w:eastAsia="游明朝" w:hAnsi="游明朝"/>
                <w:sz w:val="21"/>
                <w:szCs w:val="21"/>
                <w:lang w:eastAsia="ja-JP"/>
              </w:rPr>
            </w:pPr>
          </w:p>
        </w:tc>
        <w:tc>
          <w:tcPr>
            <w:tcW w:w="5382" w:type="dxa"/>
            <w:shd w:val="clear" w:color="auto" w:fill="FFFFFF" w:themeFill="background1"/>
          </w:tcPr>
          <w:p w14:paraId="68A406D5" w14:textId="68359554" w:rsidR="006C230F" w:rsidRDefault="006C230F" w:rsidP="005701F1">
            <w:pPr>
              <w:rPr>
                <w:rFonts w:ascii="游明朝" w:eastAsia="游明朝" w:hAnsi="游明朝"/>
                <w:sz w:val="21"/>
                <w:szCs w:val="21"/>
                <w:lang w:eastAsia="ja-JP"/>
              </w:rPr>
            </w:pPr>
            <w:r w:rsidRPr="006C230F">
              <w:rPr>
                <w:rFonts w:ascii="游明朝" w:eastAsia="游明朝" w:hAnsi="游明朝" w:hint="eastAsia"/>
                <w:sz w:val="21"/>
                <w:szCs w:val="21"/>
                <w:lang w:eastAsia="ja-JP"/>
              </w:rPr>
              <w:t>・休校の</w:t>
            </w:r>
            <w:r>
              <w:rPr>
                <w:rFonts w:ascii="游明朝" w:eastAsia="游明朝" w:hAnsi="游明朝" w:hint="eastAsia"/>
                <w:sz w:val="21"/>
                <w:szCs w:val="21"/>
                <w:lang w:eastAsia="ja-JP"/>
              </w:rPr>
              <w:t>継続</w:t>
            </w:r>
          </w:p>
          <w:p w14:paraId="6AAEB59E" w14:textId="4A2C6877" w:rsidR="00E767E9" w:rsidRDefault="00E767E9" w:rsidP="005701F1">
            <w:pPr>
              <w:rPr>
                <w:rFonts w:ascii="游明朝" w:eastAsia="游明朝" w:hAnsi="游明朝"/>
                <w:sz w:val="21"/>
                <w:szCs w:val="21"/>
                <w:lang w:eastAsia="ja-JP"/>
              </w:rPr>
            </w:pPr>
            <w:r>
              <w:rPr>
                <w:rFonts w:ascii="游明朝" w:eastAsia="游明朝" w:hAnsi="游明朝" w:hint="eastAsia"/>
                <w:sz w:val="21"/>
                <w:szCs w:val="21"/>
                <w:lang w:eastAsia="ja-JP"/>
              </w:rPr>
              <w:t>・警戒体制</w:t>
            </w:r>
          </w:p>
          <w:p w14:paraId="6DC4F3D9" w14:textId="3630336D" w:rsidR="005701F1" w:rsidRDefault="00A6644D" w:rsidP="005701F1">
            <w:pPr>
              <w:rPr>
                <w:rFonts w:ascii="游明朝" w:eastAsia="游明朝" w:hAnsi="游明朝"/>
                <w:sz w:val="21"/>
                <w:szCs w:val="21"/>
                <w:lang w:eastAsia="ja-JP"/>
              </w:rPr>
            </w:pPr>
            <w:r>
              <w:rPr>
                <w:rFonts w:ascii="游明朝" w:eastAsia="游明朝" w:hAnsi="游明朝" w:hint="eastAsia"/>
                <w:sz w:val="21"/>
                <w:szCs w:val="21"/>
                <w:lang w:eastAsia="ja-JP"/>
              </w:rPr>
              <w:t>・情報収集</w:t>
            </w:r>
          </w:p>
          <w:p w14:paraId="37CBC345" w14:textId="58CD52FC" w:rsidR="005701F1" w:rsidRDefault="005701F1" w:rsidP="005701F1">
            <w:pPr>
              <w:rPr>
                <w:rFonts w:ascii="游明朝" w:eastAsia="游明朝" w:hAnsi="游明朝"/>
                <w:sz w:val="21"/>
                <w:szCs w:val="21"/>
                <w:lang w:eastAsia="ja-JP"/>
              </w:rPr>
            </w:pPr>
            <w:r>
              <w:rPr>
                <w:rFonts w:ascii="游明朝" w:eastAsia="游明朝" w:hAnsi="游明朝" w:hint="eastAsia"/>
                <w:sz w:val="21"/>
                <w:szCs w:val="21"/>
                <w:lang w:eastAsia="ja-JP"/>
              </w:rPr>
              <w:t>・市町村教育委員会</w:t>
            </w:r>
            <w:r w:rsidR="00EB3C3C">
              <w:rPr>
                <w:rFonts w:ascii="游明朝" w:eastAsia="游明朝" w:hAnsi="游明朝" w:hint="eastAsia"/>
                <w:sz w:val="21"/>
                <w:szCs w:val="21"/>
                <w:lang w:eastAsia="ja-JP"/>
              </w:rPr>
              <w:t>等</w:t>
            </w:r>
            <w:r>
              <w:rPr>
                <w:rFonts w:ascii="游明朝" w:eastAsia="游明朝" w:hAnsi="游明朝" w:hint="eastAsia"/>
                <w:sz w:val="21"/>
                <w:szCs w:val="21"/>
                <w:lang w:eastAsia="ja-JP"/>
              </w:rPr>
              <w:t>への連絡</w:t>
            </w:r>
          </w:p>
          <w:p w14:paraId="1F0EF63A" w14:textId="2B51DFC9" w:rsidR="005701F1" w:rsidRDefault="006C230F" w:rsidP="005701F1">
            <w:pPr>
              <w:rPr>
                <w:rFonts w:ascii="游明朝" w:eastAsia="游明朝" w:hAnsi="游明朝"/>
                <w:sz w:val="21"/>
                <w:szCs w:val="21"/>
                <w:lang w:eastAsia="ja-JP"/>
              </w:rPr>
            </w:pPr>
            <w:r>
              <w:rPr>
                <w:rFonts w:ascii="游明朝" w:eastAsia="游明朝" w:hAnsi="游明朝" w:hint="eastAsia"/>
                <w:sz w:val="21"/>
                <w:szCs w:val="21"/>
                <w:lang w:eastAsia="ja-JP"/>
              </w:rPr>
              <w:t>・</w:t>
            </w:r>
            <w:r w:rsidR="005701F1">
              <w:rPr>
                <w:rFonts w:ascii="游明朝" w:eastAsia="游明朝" w:hAnsi="游明朝" w:hint="eastAsia"/>
                <w:sz w:val="21"/>
                <w:szCs w:val="21"/>
                <w:lang w:eastAsia="ja-JP"/>
              </w:rPr>
              <w:t>保護者対応</w:t>
            </w:r>
          </w:p>
          <w:p w14:paraId="4C3609F8" w14:textId="225F55C4" w:rsidR="006C230F" w:rsidRDefault="005701F1" w:rsidP="006C230F">
            <w:pPr>
              <w:rPr>
                <w:rFonts w:ascii="游明朝" w:eastAsia="游明朝" w:hAnsi="游明朝"/>
                <w:sz w:val="21"/>
                <w:szCs w:val="21"/>
                <w:lang w:eastAsia="ja-JP"/>
              </w:rPr>
            </w:pPr>
            <w:r>
              <w:rPr>
                <w:rFonts w:ascii="游明朝" w:eastAsia="游明朝" w:hAnsi="游明朝" w:hint="eastAsia"/>
                <w:sz w:val="21"/>
                <w:szCs w:val="21"/>
                <w:lang w:eastAsia="ja-JP"/>
              </w:rPr>
              <w:t>・</w:t>
            </w:r>
            <w:r w:rsidR="006C230F" w:rsidRPr="006C230F">
              <w:rPr>
                <w:rFonts w:ascii="游明朝" w:eastAsia="游明朝" w:hAnsi="游明朝" w:hint="eastAsia"/>
                <w:sz w:val="21"/>
                <w:szCs w:val="21"/>
                <w:lang w:eastAsia="ja-JP"/>
              </w:rPr>
              <w:t>第</w:t>
            </w:r>
            <w:r w:rsidR="006C230F" w:rsidRPr="006C230F">
              <w:rPr>
                <w:rFonts w:ascii="游明朝" w:eastAsia="游明朝" w:hAnsi="游明朝"/>
                <w:sz w:val="21"/>
                <w:szCs w:val="21"/>
                <w:lang w:eastAsia="ja-JP"/>
              </w:rPr>
              <w:t>2</w:t>
            </w:r>
            <w:r w:rsidR="006C230F">
              <w:rPr>
                <w:rFonts w:ascii="游明朝" w:eastAsia="游明朝" w:hAnsi="游明朝"/>
                <w:sz w:val="21"/>
                <w:szCs w:val="21"/>
                <w:lang w:eastAsia="ja-JP"/>
              </w:rPr>
              <w:t>次避難対象エリア</w:t>
            </w:r>
            <w:r w:rsidR="006C230F" w:rsidRPr="006C230F">
              <w:rPr>
                <w:rFonts w:ascii="游明朝" w:eastAsia="游明朝" w:hAnsi="游明朝" w:hint="eastAsia"/>
                <w:sz w:val="21"/>
                <w:szCs w:val="21"/>
                <w:lang w:eastAsia="ja-JP"/>
              </w:rPr>
              <w:t>は、直ちに避難を実施し、</w:t>
            </w:r>
          </w:p>
          <w:p w14:paraId="50294662" w14:textId="77777777" w:rsidR="006C230F" w:rsidRDefault="006C230F" w:rsidP="006C230F">
            <w:pPr>
              <w:ind w:firstLineChars="100" w:firstLine="210"/>
              <w:rPr>
                <w:rFonts w:ascii="游明朝" w:eastAsia="游明朝" w:hAnsi="游明朝"/>
                <w:sz w:val="21"/>
                <w:szCs w:val="21"/>
                <w:lang w:eastAsia="ja-JP"/>
              </w:rPr>
            </w:pPr>
            <w:r w:rsidRPr="006C230F">
              <w:rPr>
                <w:rFonts w:ascii="游明朝" w:eastAsia="游明朝" w:hAnsi="游明朝" w:hint="eastAsia"/>
                <w:sz w:val="21"/>
                <w:szCs w:val="21"/>
                <w:lang w:eastAsia="ja-JP"/>
              </w:rPr>
              <w:t>避難先で引き渡し</w:t>
            </w:r>
          </w:p>
          <w:p w14:paraId="3EFFA800" w14:textId="16A66BD6" w:rsidR="00A46DF3" w:rsidRPr="007C1321" w:rsidRDefault="005701F1" w:rsidP="005701F1">
            <w:pPr>
              <w:rPr>
                <w:rFonts w:ascii="游明朝" w:eastAsia="游明朝" w:hAnsi="游明朝"/>
                <w:sz w:val="21"/>
                <w:szCs w:val="21"/>
                <w:lang w:eastAsia="ja-JP"/>
              </w:rPr>
            </w:pPr>
            <w:r>
              <w:rPr>
                <w:rFonts w:ascii="游明朝" w:eastAsia="游明朝" w:hAnsi="游明朝" w:hint="eastAsia"/>
                <w:sz w:val="21"/>
                <w:szCs w:val="21"/>
                <w:lang w:eastAsia="ja-JP"/>
              </w:rPr>
              <w:t>・今後の1日、3日、7日間の対応を協議</w:t>
            </w:r>
          </w:p>
        </w:tc>
      </w:tr>
      <w:tr w:rsidR="00A46DF3" w:rsidRPr="00BC57E8" w14:paraId="76BE8D8F" w14:textId="77777777" w:rsidTr="00377837">
        <w:trPr>
          <w:trHeight w:val="297"/>
        </w:trPr>
        <w:tc>
          <w:tcPr>
            <w:tcW w:w="4394" w:type="dxa"/>
            <w:shd w:val="clear" w:color="auto" w:fill="FFFFFF" w:themeFill="background1"/>
            <w:vAlign w:val="center"/>
          </w:tcPr>
          <w:p w14:paraId="1182E526" w14:textId="77777777" w:rsidR="00A46DF3" w:rsidRDefault="000D6D5B" w:rsidP="00377837">
            <w:pPr>
              <w:jc w:val="both"/>
              <w:rPr>
                <w:rFonts w:ascii="游明朝" w:eastAsia="游明朝" w:hAnsi="游明朝"/>
                <w:sz w:val="21"/>
                <w:szCs w:val="21"/>
                <w:lang w:eastAsia="ja-JP"/>
              </w:rPr>
            </w:pPr>
            <w:r>
              <w:rPr>
                <w:rFonts w:ascii="游明朝" w:eastAsia="游明朝" w:hAnsi="游明朝" w:hint="eastAsia"/>
                <w:sz w:val="21"/>
                <w:szCs w:val="21"/>
                <w:lang w:eastAsia="ja-JP"/>
              </w:rPr>
              <w:t>噴火警戒レベル</w:t>
            </w:r>
            <w:r w:rsidR="00377837">
              <w:rPr>
                <w:rFonts w:ascii="游明朝" w:eastAsia="游明朝" w:hAnsi="游明朝" w:hint="eastAsia"/>
                <w:sz w:val="21"/>
                <w:szCs w:val="21"/>
                <w:lang w:eastAsia="ja-JP"/>
              </w:rPr>
              <w:t>が</w:t>
            </w:r>
            <w:r>
              <w:rPr>
                <w:rFonts w:ascii="游明朝" w:eastAsia="游明朝" w:hAnsi="游明朝" w:hint="eastAsia"/>
                <w:sz w:val="21"/>
                <w:szCs w:val="21"/>
                <w:lang w:eastAsia="ja-JP"/>
              </w:rPr>
              <w:t>３</w:t>
            </w:r>
            <w:r w:rsidR="00377837">
              <w:rPr>
                <w:rFonts w:ascii="游明朝" w:eastAsia="游明朝" w:hAnsi="游明朝" w:hint="eastAsia"/>
                <w:sz w:val="21"/>
                <w:szCs w:val="21"/>
                <w:lang w:eastAsia="ja-JP"/>
              </w:rPr>
              <w:t>に引き上げられた場合</w:t>
            </w:r>
          </w:p>
          <w:p w14:paraId="25DB11DD" w14:textId="41775898" w:rsidR="00FD03F7" w:rsidRPr="000D6D5B" w:rsidRDefault="00FD03F7" w:rsidP="00FD03F7">
            <w:pPr>
              <w:jc w:val="center"/>
              <w:rPr>
                <w:rFonts w:ascii="游明朝" w:eastAsia="游明朝" w:hAnsi="游明朝"/>
                <w:sz w:val="21"/>
                <w:szCs w:val="21"/>
                <w:lang w:eastAsia="ja-JP"/>
              </w:rPr>
            </w:pPr>
          </w:p>
        </w:tc>
        <w:tc>
          <w:tcPr>
            <w:tcW w:w="5382" w:type="dxa"/>
            <w:shd w:val="clear" w:color="auto" w:fill="FFFFFF" w:themeFill="background1"/>
          </w:tcPr>
          <w:p w14:paraId="1897599C" w14:textId="63BE4AC7" w:rsidR="006C230F" w:rsidRDefault="006C230F" w:rsidP="006C230F">
            <w:pPr>
              <w:rPr>
                <w:rFonts w:ascii="游明朝" w:eastAsia="游明朝" w:hAnsi="游明朝"/>
                <w:sz w:val="21"/>
                <w:szCs w:val="21"/>
                <w:lang w:eastAsia="ja-JP"/>
              </w:rPr>
            </w:pPr>
            <w:r w:rsidRPr="006C230F">
              <w:rPr>
                <w:rFonts w:ascii="游明朝" w:eastAsia="游明朝" w:hAnsi="游明朝" w:hint="eastAsia"/>
                <w:sz w:val="21"/>
                <w:szCs w:val="21"/>
                <w:lang w:eastAsia="ja-JP"/>
              </w:rPr>
              <w:t>・休校</w:t>
            </w:r>
            <w:r w:rsidR="00EB3C3C">
              <w:rPr>
                <w:rFonts w:ascii="游明朝" w:eastAsia="游明朝" w:hAnsi="游明朝" w:hint="eastAsia"/>
                <w:sz w:val="21"/>
                <w:szCs w:val="21"/>
                <w:lang w:eastAsia="ja-JP"/>
              </w:rPr>
              <w:t>措置</w:t>
            </w:r>
            <w:r w:rsidRPr="006C230F">
              <w:rPr>
                <w:rFonts w:ascii="游明朝" w:eastAsia="游明朝" w:hAnsi="游明朝" w:hint="eastAsia"/>
                <w:sz w:val="21"/>
                <w:szCs w:val="21"/>
                <w:lang w:eastAsia="ja-JP"/>
              </w:rPr>
              <w:t>の実施</w:t>
            </w:r>
          </w:p>
          <w:p w14:paraId="51E5D22D" w14:textId="53881DD2" w:rsidR="00E767E9" w:rsidRPr="00E767E9" w:rsidRDefault="00E767E9" w:rsidP="006C230F">
            <w:pPr>
              <w:rPr>
                <w:rFonts w:ascii="游明朝" w:eastAsia="游明朝" w:hAnsi="游明朝"/>
                <w:sz w:val="21"/>
                <w:szCs w:val="21"/>
                <w:lang w:eastAsia="ja-JP"/>
              </w:rPr>
            </w:pPr>
            <w:r>
              <w:rPr>
                <w:rFonts w:ascii="游明朝" w:eastAsia="游明朝" w:hAnsi="游明朝" w:hint="eastAsia"/>
                <w:sz w:val="21"/>
                <w:szCs w:val="21"/>
                <w:lang w:eastAsia="ja-JP"/>
              </w:rPr>
              <w:t>・警戒体制</w:t>
            </w:r>
          </w:p>
          <w:p w14:paraId="0155675A" w14:textId="77777777" w:rsidR="006C230F" w:rsidRPr="006C230F" w:rsidRDefault="006C230F" w:rsidP="006C230F">
            <w:pPr>
              <w:rPr>
                <w:rFonts w:ascii="游明朝" w:eastAsia="游明朝" w:hAnsi="游明朝"/>
                <w:sz w:val="21"/>
                <w:szCs w:val="21"/>
                <w:lang w:eastAsia="ja-JP"/>
              </w:rPr>
            </w:pPr>
            <w:r w:rsidRPr="006C230F">
              <w:rPr>
                <w:rFonts w:ascii="游明朝" w:eastAsia="游明朝" w:hAnsi="游明朝" w:hint="eastAsia"/>
                <w:sz w:val="21"/>
                <w:szCs w:val="21"/>
                <w:lang w:eastAsia="ja-JP"/>
              </w:rPr>
              <w:t>・保護者への連絡及び引き渡し</w:t>
            </w:r>
          </w:p>
          <w:p w14:paraId="653B6173" w14:textId="1F6CA344" w:rsidR="006C230F" w:rsidRPr="00EB3C3C" w:rsidRDefault="00EB3C3C" w:rsidP="00EB3C3C">
            <w:pPr>
              <w:rPr>
                <w:rFonts w:ascii="游明朝" w:eastAsia="游明朝" w:hAnsi="游明朝"/>
                <w:sz w:val="16"/>
                <w:szCs w:val="21"/>
                <w:lang w:eastAsia="ja-JP"/>
              </w:rPr>
            </w:pPr>
            <w:r>
              <w:rPr>
                <w:rFonts w:ascii="游明朝" w:eastAsia="游明朝" w:hAnsi="游明朝" w:hint="eastAsia"/>
                <w:sz w:val="21"/>
                <w:szCs w:val="21"/>
                <w:lang w:eastAsia="ja-JP"/>
              </w:rPr>
              <w:t>・</w:t>
            </w:r>
            <w:r w:rsidR="006C230F" w:rsidRPr="00EB3C3C">
              <w:rPr>
                <w:rFonts w:ascii="游明朝" w:eastAsia="游明朝" w:hAnsi="游明朝" w:hint="eastAsia"/>
                <w:sz w:val="21"/>
                <w:szCs w:val="21"/>
                <w:lang w:eastAsia="ja-JP"/>
              </w:rPr>
              <w:t>学校</w:t>
            </w:r>
            <w:r w:rsidRPr="00EB3C3C">
              <w:rPr>
                <w:rFonts w:ascii="游明朝" w:eastAsia="游明朝" w:hAnsi="游明朝" w:hint="eastAsia"/>
                <w:sz w:val="21"/>
                <w:szCs w:val="21"/>
                <w:lang w:eastAsia="ja-JP"/>
              </w:rPr>
              <w:t>・施設</w:t>
            </w:r>
            <w:r w:rsidR="006C230F" w:rsidRPr="00EB3C3C">
              <w:rPr>
                <w:rFonts w:ascii="游明朝" w:eastAsia="游明朝" w:hAnsi="游明朝" w:hint="eastAsia"/>
                <w:sz w:val="21"/>
                <w:szCs w:val="21"/>
                <w:lang w:eastAsia="ja-JP"/>
              </w:rPr>
              <w:t>単位での移動準備</w:t>
            </w:r>
            <w:r w:rsidR="006C230F" w:rsidRPr="00EB3C3C">
              <w:rPr>
                <w:rFonts w:ascii="游明朝" w:eastAsia="游明朝" w:hAnsi="游明朝" w:hint="eastAsia"/>
                <w:sz w:val="16"/>
                <w:szCs w:val="21"/>
                <w:lang w:eastAsia="ja-JP"/>
              </w:rPr>
              <w:t>（第2次避難対象エリア）</w:t>
            </w:r>
          </w:p>
          <w:p w14:paraId="17AC1B6A" w14:textId="33FD37D1" w:rsidR="00FD4177"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・情報収集</w:t>
            </w:r>
          </w:p>
          <w:p w14:paraId="4CFF632A" w14:textId="4272E7DF" w:rsidR="00FD03F7" w:rsidRDefault="00FD03F7" w:rsidP="00FD4177">
            <w:pPr>
              <w:rPr>
                <w:rFonts w:ascii="游明朝" w:eastAsia="游明朝" w:hAnsi="游明朝"/>
                <w:sz w:val="21"/>
                <w:szCs w:val="21"/>
                <w:lang w:eastAsia="ja-JP"/>
              </w:rPr>
            </w:pPr>
            <w:r>
              <w:rPr>
                <w:rFonts w:ascii="游明朝" w:eastAsia="游明朝" w:hAnsi="游明朝" w:hint="eastAsia"/>
                <w:sz w:val="21"/>
                <w:szCs w:val="21"/>
                <w:lang w:eastAsia="ja-JP"/>
              </w:rPr>
              <w:t>・市町村教育委員会への連絡</w:t>
            </w:r>
          </w:p>
          <w:p w14:paraId="6049140A" w14:textId="1E7502C9" w:rsidR="005701F1" w:rsidRPr="005025A0" w:rsidRDefault="005701F1" w:rsidP="00FD4177">
            <w:pPr>
              <w:rPr>
                <w:rFonts w:ascii="游明朝" w:eastAsia="游明朝" w:hAnsi="游明朝"/>
                <w:sz w:val="21"/>
                <w:szCs w:val="21"/>
                <w:lang w:eastAsia="ja-JP"/>
              </w:rPr>
            </w:pPr>
            <w:r>
              <w:rPr>
                <w:rFonts w:ascii="游明朝" w:eastAsia="游明朝" w:hAnsi="游明朝" w:hint="eastAsia"/>
                <w:sz w:val="21"/>
                <w:szCs w:val="21"/>
                <w:lang w:eastAsia="ja-JP"/>
              </w:rPr>
              <w:t>・今後の1日、3日、7日間の対応を協議</w:t>
            </w:r>
          </w:p>
        </w:tc>
      </w:tr>
      <w:tr w:rsidR="00A46DF3" w:rsidRPr="00BC57E8" w14:paraId="1BD623DB" w14:textId="77777777" w:rsidTr="00377837">
        <w:trPr>
          <w:trHeight w:val="1185"/>
        </w:trPr>
        <w:tc>
          <w:tcPr>
            <w:tcW w:w="4394" w:type="dxa"/>
            <w:shd w:val="clear" w:color="auto" w:fill="auto"/>
            <w:vAlign w:val="center"/>
          </w:tcPr>
          <w:p w14:paraId="0749A6DB" w14:textId="19014F28" w:rsidR="00A46DF3" w:rsidRPr="004E0786" w:rsidRDefault="00C46F5E" w:rsidP="005E4E63">
            <w:pPr>
              <w:jc w:val="both"/>
              <w:rPr>
                <w:rFonts w:ascii="游明朝" w:eastAsia="游明朝" w:hAnsi="游明朝"/>
                <w:color w:val="FF0000"/>
                <w:sz w:val="21"/>
                <w:szCs w:val="21"/>
                <w:lang w:eastAsia="ja-JP"/>
              </w:rPr>
            </w:pPr>
            <w:r>
              <w:rPr>
                <w:rFonts w:ascii="游明朝" w:eastAsia="游明朝" w:hAnsi="游明朝" w:hint="eastAsia"/>
                <w:sz w:val="21"/>
                <w:szCs w:val="21"/>
                <w:lang w:eastAsia="ja-JP"/>
              </w:rPr>
              <w:t>噴火警戒レベルが１の</w:t>
            </w:r>
            <w:r w:rsidR="00646A3D">
              <w:rPr>
                <w:rFonts w:ascii="游明朝" w:eastAsia="游明朝" w:hAnsi="游明朝" w:hint="eastAsia"/>
                <w:sz w:val="21"/>
                <w:szCs w:val="21"/>
                <w:lang w:eastAsia="ja-JP"/>
              </w:rPr>
              <w:t>状態</w:t>
            </w:r>
            <w:r>
              <w:rPr>
                <w:rFonts w:ascii="游明朝" w:eastAsia="游明朝" w:hAnsi="游明朝" w:hint="eastAsia"/>
                <w:sz w:val="21"/>
                <w:szCs w:val="21"/>
                <w:lang w:eastAsia="ja-JP"/>
              </w:rPr>
              <w:t>で、</w:t>
            </w:r>
            <w:r w:rsidR="00A46DF3" w:rsidRPr="004E0786">
              <w:rPr>
                <w:rFonts w:ascii="游明朝" w:eastAsia="游明朝" w:hAnsi="游明朝" w:hint="eastAsia"/>
                <w:sz w:val="21"/>
                <w:szCs w:val="21"/>
                <w:lang w:eastAsia="ja-JP"/>
              </w:rPr>
              <w:t>解説情報（臨時）が発表された場合</w:t>
            </w:r>
          </w:p>
        </w:tc>
        <w:tc>
          <w:tcPr>
            <w:tcW w:w="5382" w:type="dxa"/>
            <w:shd w:val="clear" w:color="auto" w:fill="auto"/>
          </w:tcPr>
          <w:p w14:paraId="64B7C641" w14:textId="5E3547F2" w:rsidR="00E767E9" w:rsidRDefault="00E767E9" w:rsidP="00FD4177">
            <w:pPr>
              <w:rPr>
                <w:rFonts w:ascii="游明朝" w:eastAsia="游明朝" w:hAnsi="游明朝"/>
                <w:sz w:val="21"/>
                <w:szCs w:val="21"/>
                <w:lang w:eastAsia="ja-JP"/>
              </w:rPr>
            </w:pPr>
            <w:r>
              <w:rPr>
                <w:rFonts w:ascii="游明朝" w:eastAsia="游明朝" w:hAnsi="游明朝" w:hint="eastAsia"/>
                <w:sz w:val="21"/>
                <w:szCs w:val="21"/>
                <w:lang w:eastAsia="ja-JP"/>
              </w:rPr>
              <w:t>・注意体制</w:t>
            </w:r>
          </w:p>
          <w:p w14:paraId="4F9EB480" w14:textId="42201AFA" w:rsidR="00C53B45"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・情報収集</w:t>
            </w:r>
          </w:p>
          <w:p w14:paraId="134FCE0B" w14:textId="77777777" w:rsidR="006C230F" w:rsidRPr="006C230F" w:rsidRDefault="006C230F" w:rsidP="006C230F">
            <w:pPr>
              <w:rPr>
                <w:rFonts w:ascii="游明朝" w:eastAsia="游明朝" w:hAnsi="游明朝"/>
                <w:sz w:val="21"/>
                <w:szCs w:val="21"/>
                <w:lang w:eastAsia="ja-JP"/>
              </w:rPr>
            </w:pPr>
            <w:r w:rsidRPr="006C230F">
              <w:rPr>
                <w:rFonts w:ascii="游明朝" w:eastAsia="游明朝" w:hAnsi="游明朝" w:hint="eastAsia"/>
                <w:sz w:val="21"/>
                <w:szCs w:val="21"/>
                <w:lang w:eastAsia="ja-JP"/>
              </w:rPr>
              <w:t>・休校の手続き確認及び準備</w:t>
            </w:r>
          </w:p>
          <w:p w14:paraId="6D793898" w14:textId="77777777" w:rsidR="006C230F" w:rsidRDefault="006C230F" w:rsidP="006C230F">
            <w:pPr>
              <w:rPr>
                <w:rFonts w:ascii="游明朝" w:eastAsia="游明朝" w:hAnsi="游明朝"/>
                <w:sz w:val="21"/>
                <w:szCs w:val="21"/>
                <w:lang w:eastAsia="ja-JP"/>
              </w:rPr>
            </w:pPr>
            <w:r w:rsidRPr="006C230F">
              <w:rPr>
                <w:rFonts w:ascii="游明朝" w:eastAsia="游明朝" w:hAnsi="游明朝" w:hint="eastAsia"/>
                <w:sz w:val="21"/>
                <w:szCs w:val="21"/>
                <w:lang w:eastAsia="ja-JP"/>
              </w:rPr>
              <w:t>・保護者への連絡準備</w:t>
            </w:r>
          </w:p>
          <w:p w14:paraId="2F92D56F" w14:textId="0D349641" w:rsidR="00C46F5E" w:rsidRPr="00C46F5E" w:rsidRDefault="00C46F5E" w:rsidP="006C230F">
            <w:pPr>
              <w:rPr>
                <w:rFonts w:ascii="游明朝" w:eastAsia="游明朝" w:hAnsi="游明朝"/>
                <w:sz w:val="21"/>
                <w:szCs w:val="21"/>
                <w:lang w:eastAsia="ja-JP"/>
              </w:rPr>
            </w:pPr>
            <w:r>
              <w:rPr>
                <w:rFonts w:ascii="游明朝" w:eastAsia="游明朝" w:hAnsi="游明朝" w:hint="eastAsia"/>
                <w:sz w:val="21"/>
                <w:szCs w:val="21"/>
                <w:lang w:eastAsia="ja-JP"/>
              </w:rPr>
              <w:t>・市町村教育委員会への連絡</w:t>
            </w:r>
          </w:p>
        </w:tc>
      </w:tr>
      <w:tr w:rsidR="00A46DF3" w:rsidRPr="00BC57E8" w14:paraId="4905CDFF" w14:textId="77777777" w:rsidTr="00377837">
        <w:trPr>
          <w:trHeight w:val="1150"/>
        </w:trPr>
        <w:tc>
          <w:tcPr>
            <w:tcW w:w="4394" w:type="dxa"/>
            <w:shd w:val="clear" w:color="auto" w:fill="auto"/>
            <w:vAlign w:val="center"/>
          </w:tcPr>
          <w:p w14:paraId="012A4D59" w14:textId="45B903F2" w:rsidR="00A46DF3" w:rsidRDefault="00A46DF3" w:rsidP="00377837">
            <w:pPr>
              <w:jc w:val="both"/>
              <w:rPr>
                <w:rFonts w:ascii="游明朝" w:eastAsia="游明朝" w:hAnsi="游明朝"/>
                <w:sz w:val="21"/>
                <w:szCs w:val="21"/>
                <w:lang w:eastAsia="ja-JP"/>
              </w:rPr>
            </w:pPr>
            <w:r>
              <w:rPr>
                <w:rFonts w:ascii="游明朝" w:eastAsia="游明朝" w:hAnsi="游明朝" w:hint="eastAsia"/>
                <w:sz w:val="21"/>
                <w:szCs w:val="21"/>
                <w:lang w:eastAsia="ja-JP"/>
              </w:rPr>
              <w:t>噴火警戒レベル１</w:t>
            </w:r>
            <w:r w:rsidR="00173D91">
              <w:rPr>
                <w:rFonts w:ascii="游明朝" w:eastAsia="游明朝" w:hAnsi="游明朝" w:hint="eastAsia"/>
                <w:sz w:val="21"/>
                <w:szCs w:val="21"/>
                <w:lang w:eastAsia="ja-JP"/>
              </w:rPr>
              <w:t>（平時）</w:t>
            </w:r>
          </w:p>
        </w:tc>
        <w:tc>
          <w:tcPr>
            <w:tcW w:w="5382" w:type="dxa"/>
            <w:shd w:val="clear" w:color="auto" w:fill="auto"/>
          </w:tcPr>
          <w:p w14:paraId="71703CCE" w14:textId="1872C36F" w:rsidR="006C230F" w:rsidRDefault="006C230F" w:rsidP="006C230F">
            <w:pPr>
              <w:rPr>
                <w:rFonts w:ascii="游明朝" w:eastAsia="游明朝" w:hAnsi="游明朝"/>
                <w:sz w:val="21"/>
                <w:szCs w:val="21"/>
                <w:lang w:eastAsia="ja-JP"/>
              </w:rPr>
            </w:pPr>
            <w:r>
              <w:rPr>
                <w:rFonts w:ascii="游明朝" w:eastAsia="游明朝" w:hAnsi="游明朝" w:hint="eastAsia"/>
                <w:sz w:val="21"/>
                <w:szCs w:val="21"/>
                <w:lang w:eastAsia="ja-JP"/>
              </w:rPr>
              <w:t>・継続的な情報収集</w:t>
            </w:r>
          </w:p>
          <w:p w14:paraId="0571F1B1" w14:textId="5DCBE07E" w:rsidR="006C230F" w:rsidRPr="006C230F" w:rsidRDefault="006C230F" w:rsidP="006C230F">
            <w:pPr>
              <w:rPr>
                <w:rFonts w:ascii="游明朝" w:eastAsia="游明朝" w:hAnsi="游明朝"/>
                <w:sz w:val="21"/>
                <w:szCs w:val="21"/>
                <w:lang w:eastAsia="ja-JP"/>
              </w:rPr>
            </w:pPr>
            <w:r>
              <w:rPr>
                <w:rFonts w:ascii="游明朝" w:eastAsia="游明朝" w:hAnsi="游明朝" w:hint="eastAsia"/>
                <w:sz w:val="21"/>
                <w:szCs w:val="21"/>
                <w:lang w:eastAsia="ja-JP"/>
              </w:rPr>
              <w:t>・学校・児童関連施設の避難確保</w:t>
            </w:r>
            <w:r w:rsidRPr="006C230F">
              <w:rPr>
                <w:rFonts w:ascii="游明朝" w:eastAsia="游明朝" w:hAnsi="游明朝" w:hint="eastAsia"/>
                <w:sz w:val="21"/>
                <w:szCs w:val="21"/>
                <w:lang w:eastAsia="ja-JP"/>
              </w:rPr>
              <w:t>計画の策定</w:t>
            </w:r>
            <w:r>
              <w:rPr>
                <w:rFonts w:ascii="游明朝" w:eastAsia="游明朝" w:hAnsi="游明朝" w:hint="eastAsia"/>
                <w:sz w:val="21"/>
                <w:szCs w:val="21"/>
                <w:lang w:eastAsia="ja-JP"/>
              </w:rPr>
              <w:t>、見直し</w:t>
            </w:r>
          </w:p>
          <w:p w14:paraId="01C49521" w14:textId="1C712028" w:rsidR="006C230F" w:rsidRPr="006C230F" w:rsidRDefault="00E25B49" w:rsidP="006C230F">
            <w:pPr>
              <w:rPr>
                <w:rFonts w:ascii="游明朝" w:eastAsia="游明朝" w:hAnsi="游明朝"/>
                <w:sz w:val="21"/>
                <w:szCs w:val="21"/>
                <w:lang w:eastAsia="ja-JP"/>
              </w:rPr>
            </w:pPr>
            <w:r>
              <w:rPr>
                <w:rFonts w:ascii="游明朝" w:eastAsia="游明朝" w:hAnsi="游明朝" w:hint="eastAsia"/>
                <w:sz w:val="21"/>
                <w:szCs w:val="21"/>
                <w:lang w:eastAsia="ja-JP"/>
              </w:rPr>
              <w:t>・緊急時の連絡手段,</w:t>
            </w:r>
            <w:r w:rsidR="006C230F" w:rsidRPr="006C230F">
              <w:rPr>
                <w:rFonts w:ascii="游明朝" w:eastAsia="游明朝" w:hAnsi="游明朝" w:hint="eastAsia"/>
                <w:sz w:val="21"/>
                <w:szCs w:val="21"/>
                <w:lang w:eastAsia="ja-JP"/>
              </w:rPr>
              <w:t>安全確保先の確保</w:t>
            </w:r>
          </w:p>
          <w:p w14:paraId="0E166672" w14:textId="21ABCDB4" w:rsidR="006C230F" w:rsidRDefault="006C230F" w:rsidP="006C230F">
            <w:pPr>
              <w:rPr>
                <w:rFonts w:ascii="游明朝" w:eastAsia="游明朝" w:hAnsi="游明朝"/>
                <w:sz w:val="21"/>
                <w:szCs w:val="21"/>
                <w:lang w:eastAsia="ja-JP"/>
              </w:rPr>
            </w:pPr>
            <w:r w:rsidRPr="006C230F">
              <w:rPr>
                <w:rFonts w:ascii="游明朝" w:eastAsia="游明朝" w:hAnsi="游明朝" w:hint="eastAsia"/>
                <w:sz w:val="21"/>
                <w:szCs w:val="21"/>
                <w:lang w:eastAsia="ja-JP"/>
              </w:rPr>
              <w:t>・避難訓練の実施</w:t>
            </w:r>
            <w:r w:rsidR="00646052">
              <w:rPr>
                <w:rFonts w:ascii="游明朝" w:eastAsia="游明朝" w:hAnsi="游明朝" w:hint="eastAsia"/>
                <w:sz w:val="21"/>
                <w:szCs w:val="21"/>
                <w:lang w:eastAsia="ja-JP"/>
              </w:rPr>
              <w:t>、避難経路の点検</w:t>
            </w:r>
          </w:p>
          <w:p w14:paraId="4EE5F911" w14:textId="7C57331E" w:rsidR="00A46DF3" w:rsidRDefault="00FD4177" w:rsidP="00FD4177">
            <w:pPr>
              <w:rPr>
                <w:rFonts w:ascii="游明朝" w:eastAsia="游明朝" w:hAnsi="游明朝"/>
                <w:sz w:val="21"/>
                <w:szCs w:val="21"/>
                <w:lang w:eastAsia="ja-JP"/>
              </w:rPr>
            </w:pPr>
            <w:r>
              <w:rPr>
                <w:rFonts w:ascii="游明朝" w:eastAsia="游明朝" w:hAnsi="游明朝" w:hint="eastAsia"/>
                <w:sz w:val="21"/>
                <w:szCs w:val="21"/>
                <w:lang w:eastAsia="ja-JP"/>
              </w:rPr>
              <w:t>・備蓄品の手配・管理</w:t>
            </w:r>
          </w:p>
        </w:tc>
      </w:tr>
    </w:tbl>
    <w:p w14:paraId="1BCEB10E" w14:textId="4CE5695C" w:rsidR="005701F1" w:rsidRDefault="005701F1">
      <w:pPr>
        <w:widowControl/>
        <w:autoSpaceDE/>
        <w:autoSpaceDN/>
        <w:rPr>
          <w:lang w:eastAsia="ja-JP"/>
        </w:rPr>
        <w:sectPr w:rsidR="005701F1" w:rsidSect="00BB59BD">
          <w:footerReference w:type="default" r:id="rId36"/>
          <w:pgSz w:w="11910" w:h="16840" w:code="9"/>
          <w:pgMar w:top="1378" w:right="919" w:bottom="902" w:left="1298" w:header="0" w:footer="625" w:gutter="0"/>
          <w:pgNumType w:start="1"/>
          <w:cols w:space="720"/>
        </w:sectPr>
      </w:pPr>
    </w:p>
    <w:p w14:paraId="0E55C018" w14:textId="4E5D6C6F" w:rsidR="00C26940" w:rsidRPr="00340CBD" w:rsidRDefault="003279D1" w:rsidP="00340CBD">
      <w:pPr>
        <w:pStyle w:val="30"/>
        <w:keepNext w:val="0"/>
        <w:spacing w:before="211" w:line="360" w:lineRule="auto"/>
        <w:ind w:leftChars="0" w:left="980" w:hangingChars="350" w:hanging="980"/>
        <w:rPr>
          <w:rFonts w:ascii="ＭＳ ゴシック" w:hAnsi="ＭＳ ゴシック"/>
          <w:sz w:val="28"/>
          <w:szCs w:val="28"/>
          <w:shd w:val="clear" w:color="auto" w:fill="D9D9D9"/>
          <w:lang w:eastAsia="ja-JP"/>
        </w:rPr>
      </w:pPr>
      <w:bookmarkStart w:id="29" w:name="_Toc18940105"/>
      <w:bookmarkStart w:id="30" w:name="_Toc140053732"/>
      <w:bookmarkStart w:id="31" w:name="_Toc140848347"/>
      <w:bookmarkStart w:id="32" w:name="_Toc143536720"/>
      <w:r w:rsidRPr="00BB59BD">
        <w:rPr>
          <w:sz w:val="28"/>
          <w:szCs w:val="28"/>
          <w:shd w:val="clear" w:color="auto" w:fill="D9D9D9"/>
          <w:lang w:eastAsia="ja-JP"/>
        </w:rPr>
        <w:lastRenderedPageBreak/>
        <w:t>５</w:t>
      </w:r>
      <w:r w:rsidRPr="00781484">
        <w:rPr>
          <w:rFonts w:ascii="ＭＳ ゴシック" w:hAnsi="ＭＳ ゴシック"/>
          <w:sz w:val="28"/>
          <w:szCs w:val="28"/>
          <w:shd w:val="clear" w:color="auto" w:fill="D9D9D9"/>
          <w:lang w:eastAsia="ja-JP"/>
        </w:rPr>
        <w:t>.</w:t>
      </w:r>
      <w:r w:rsidR="00FD4177">
        <w:rPr>
          <w:rFonts w:ascii="ＭＳ ゴシック" w:hAnsi="ＭＳ ゴシック" w:hint="eastAsia"/>
          <w:sz w:val="28"/>
          <w:szCs w:val="28"/>
          <w:shd w:val="clear" w:color="auto" w:fill="D9D9D9"/>
          <w:lang w:eastAsia="ja-JP"/>
        </w:rPr>
        <w:t>１</w:t>
      </w:r>
      <w:r w:rsidRPr="00781484">
        <w:rPr>
          <w:rFonts w:ascii="ＭＳ ゴシック" w:hAnsi="ＭＳ ゴシック" w:hint="eastAsia"/>
          <w:sz w:val="28"/>
          <w:szCs w:val="28"/>
          <w:shd w:val="clear" w:color="auto" w:fill="D9D9D9"/>
          <w:lang w:eastAsia="ja-JP"/>
        </w:rPr>
        <w:t xml:space="preserve">　</w:t>
      </w:r>
      <w:bookmarkEnd w:id="29"/>
      <w:r w:rsidR="008E59BC" w:rsidRPr="008E59BC">
        <w:rPr>
          <w:rFonts w:ascii="ＭＳ ゴシック" w:hAnsi="ＭＳ ゴシック" w:hint="eastAsia"/>
          <w:sz w:val="28"/>
          <w:szCs w:val="28"/>
          <w:shd w:val="clear" w:color="auto" w:fill="D9D9D9"/>
          <w:lang w:eastAsia="ja-JP"/>
        </w:rPr>
        <w:t>火山の状況に関する解説情報（臨時）等が発表された場合</w:t>
      </w:r>
      <w:bookmarkEnd w:id="30"/>
      <w:bookmarkEnd w:id="31"/>
      <w:bookmarkEnd w:id="32"/>
    </w:p>
    <w:p w14:paraId="5F339A85" w14:textId="39929148" w:rsidR="00EB3C3C" w:rsidRDefault="00EB3C3C" w:rsidP="00C26940">
      <w:pPr>
        <w:ind w:firstLineChars="100" w:firstLine="220"/>
        <w:rPr>
          <w:rFonts w:ascii="游明朝" w:eastAsia="游明朝" w:hAnsi="游明朝"/>
          <w:lang w:eastAsia="ja-JP"/>
        </w:rPr>
      </w:pPr>
      <w:r>
        <w:rPr>
          <w:rFonts w:ascii="游明朝" w:eastAsia="游明朝" w:hAnsi="游明朝" w:hint="eastAsia"/>
          <w:noProof/>
          <w:lang w:eastAsia="ja-JP"/>
        </w:rPr>
        <mc:AlternateContent>
          <mc:Choice Requires="wps">
            <w:drawing>
              <wp:anchor distT="0" distB="0" distL="114300" distR="114300" simplePos="0" relativeHeight="251857408" behindDoc="0" locked="0" layoutInCell="1" allowOverlap="1" wp14:anchorId="46DC3B32" wp14:editId="359927DE">
                <wp:simplePos x="0" y="0"/>
                <wp:positionH relativeFrom="column">
                  <wp:posOffset>-15338</wp:posOffset>
                </wp:positionH>
                <wp:positionV relativeFrom="paragraph">
                  <wp:posOffset>450264</wp:posOffset>
                </wp:positionV>
                <wp:extent cx="6189785" cy="685800"/>
                <wp:effectExtent l="0" t="0" r="20955" b="19050"/>
                <wp:wrapNone/>
                <wp:docPr id="2057" name="正方形/長方形 2057"/>
                <wp:cNvGraphicFramePr/>
                <a:graphic xmlns:a="http://schemas.openxmlformats.org/drawingml/2006/main">
                  <a:graphicData uri="http://schemas.microsoft.com/office/word/2010/wordprocessingShape">
                    <wps:wsp>
                      <wps:cNvSpPr/>
                      <wps:spPr>
                        <a:xfrm>
                          <a:off x="0" y="0"/>
                          <a:ext cx="6189785" cy="6858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E998EB" id="正方形/長方形 2057" o:spid="_x0000_s1026" style="position:absolute;left:0;text-align:left;margin-left:-1.2pt;margin-top:35.45pt;width:487.4pt;height:54pt;z-index:251857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" filled="f" strokecolor="black [3213]"/>
            </w:pict>
          </mc:Fallback>
        </mc:AlternateContent>
      </w:r>
      <w:r w:rsidR="00C26940" w:rsidRPr="00C26940">
        <w:rPr>
          <w:rFonts w:ascii="游明朝" w:eastAsia="游明朝" w:hAnsi="游明朝" w:hint="eastAsia"/>
          <w:lang w:eastAsia="ja-JP"/>
        </w:rPr>
        <w:t>火山の状況に関する解説情報（臨時）が発表された場合、</w:t>
      </w:r>
      <w:r w:rsidR="00C26940">
        <w:rPr>
          <w:rFonts w:ascii="游明朝" w:eastAsia="游明朝" w:hAnsi="游明朝" w:hint="eastAsia"/>
          <w:lang w:eastAsia="ja-JP"/>
        </w:rPr>
        <w:t>今後噴火警戒レベルが３に引き上げられた場合の休校の手続きの確認や準備、引き渡しの準備等を行う。</w:t>
      </w:r>
    </w:p>
    <w:p w14:paraId="6683E794" w14:textId="004A934B" w:rsidR="00C26940" w:rsidRPr="00EB3C3C" w:rsidRDefault="00EB3C3C" w:rsidP="00C26940">
      <w:pPr>
        <w:ind w:firstLineChars="100" w:firstLine="200"/>
        <w:rPr>
          <w:rFonts w:ascii="游明朝" w:eastAsia="游明朝" w:hAnsi="游明朝"/>
          <w:sz w:val="20"/>
          <w:lang w:eastAsia="ja-JP"/>
        </w:rPr>
      </w:pPr>
      <w:r>
        <w:rPr>
          <w:rFonts w:ascii="游明朝" w:eastAsia="游明朝" w:hAnsi="游明朝" w:hint="eastAsia"/>
          <w:sz w:val="20"/>
          <w:lang w:eastAsia="ja-JP"/>
        </w:rPr>
        <w:t>※</w:t>
      </w:r>
      <w:r w:rsidRPr="00EB3C3C">
        <w:rPr>
          <w:rFonts w:ascii="游明朝" w:eastAsia="游明朝" w:hAnsi="游明朝" w:hint="eastAsia"/>
          <w:sz w:val="20"/>
          <w:lang w:eastAsia="ja-JP"/>
        </w:rPr>
        <w:t>現時点では、噴火警戒レベルを引き上げる、または警戒が必要な範囲を拡大する可能性は低いものの、火山活動に変化がみられるなど、火山活動の状況を伝える必要があると判断した場合に「火山の状況に関する解説情報」が発表される場合がある。</w:t>
      </w:r>
    </w:p>
    <w:p w14:paraId="7355D5A9" w14:textId="77777777" w:rsidR="00C26940" w:rsidRPr="00C26940" w:rsidRDefault="00C26940" w:rsidP="00C26940">
      <w:pPr>
        <w:rPr>
          <w:lang w:eastAsia="ja-JP"/>
        </w:rPr>
      </w:pPr>
    </w:p>
    <w:p w14:paraId="13EE8FEC" w14:textId="77777777" w:rsidR="003279D1" w:rsidRPr="004E0786" w:rsidRDefault="003279D1" w:rsidP="00E46182">
      <w:pPr>
        <w:pStyle w:val="4"/>
        <w:rPr>
          <w:szCs w:val="28"/>
          <w:lang w:eastAsia="ja-JP"/>
        </w:rPr>
      </w:pPr>
      <w:bookmarkStart w:id="33" w:name="_Toc18940106"/>
      <w:r w:rsidRPr="004E0786">
        <w:rPr>
          <w:szCs w:val="28"/>
          <w:lang w:eastAsia="ja-JP"/>
        </w:rPr>
        <w:t>（１）情報収集・伝達</w:t>
      </w:r>
      <w:bookmarkEnd w:id="33"/>
    </w:p>
    <w:p w14:paraId="54C7022A" w14:textId="59F89A80" w:rsidR="00D317B5" w:rsidRPr="00D06D5D" w:rsidRDefault="003D0A3E" w:rsidP="00C26940">
      <w:pPr>
        <w:tabs>
          <w:tab w:val="left" w:pos="1111"/>
        </w:tabs>
        <w:ind w:leftChars="100" w:left="220" w:firstLineChars="100" w:firstLine="210"/>
        <w:rPr>
          <w:sz w:val="21"/>
          <w:szCs w:val="21"/>
          <w:lang w:eastAsia="ja-JP"/>
        </w:rPr>
      </w:pPr>
      <w:bookmarkStart w:id="34" w:name="_Hlk63365474"/>
      <w:r>
        <w:rPr>
          <w:rFonts w:ascii="游明朝" w:eastAsia="游明朝" w:hAnsi="游明朝" w:hint="eastAsia"/>
          <w:color w:val="000000" w:themeColor="text1"/>
          <w:sz w:val="21"/>
          <w:szCs w:val="21"/>
          <w:lang w:eastAsia="ja-JP"/>
        </w:rPr>
        <w:t>火山の状況に関する解説情報（臨時）が発表された</w:t>
      </w:r>
      <w:r w:rsidRPr="00DA5CA4">
        <w:rPr>
          <w:rFonts w:ascii="游明朝" w:eastAsia="游明朝" w:hAnsi="游明朝" w:hint="eastAsia"/>
          <w:color w:val="000000" w:themeColor="text1"/>
          <w:sz w:val="21"/>
          <w:szCs w:val="21"/>
          <w:lang w:eastAsia="ja-JP"/>
        </w:rPr>
        <w:t>場合、</w:t>
      </w:r>
      <w:r>
        <w:rPr>
          <w:rFonts w:ascii="游明朝" w:eastAsia="游明朝" w:hAnsi="游明朝" w:hint="eastAsia"/>
          <w:sz w:val="21"/>
          <w:szCs w:val="21"/>
          <w:lang w:eastAsia="ja-JP"/>
        </w:rPr>
        <w:t>当施設が行う</w:t>
      </w:r>
      <w:r w:rsidR="00340CBD">
        <w:rPr>
          <w:rFonts w:ascii="游明朝" w:eastAsia="游明朝" w:hAnsi="游明朝" w:hint="eastAsia"/>
          <w:sz w:val="21"/>
          <w:szCs w:val="21"/>
          <w:lang w:eastAsia="ja-JP"/>
        </w:rPr>
        <w:t>防災体制、</w:t>
      </w:r>
      <w:r>
        <w:rPr>
          <w:rFonts w:ascii="游明朝" w:eastAsia="游明朝" w:hAnsi="游明朝" w:hint="eastAsia"/>
          <w:sz w:val="21"/>
          <w:szCs w:val="21"/>
          <w:lang w:eastAsia="ja-JP"/>
        </w:rPr>
        <w:t>情報収集・伝達は以下のとおりである。</w:t>
      </w:r>
      <w:bookmarkEnd w:id="34"/>
    </w:p>
    <w:p w14:paraId="57611343" w14:textId="77777777" w:rsidR="00340CBD" w:rsidRPr="00EF2137" w:rsidRDefault="00340CBD" w:rsidP="00340CBD">
      <w:pPr>
        <w:tabs>
          <w:tab w:val="left" w:pos="1111"/>
        </w:tabs>
        <w:ind w:leftChars="100" w:left="220" w:firstLineChars="100" w:firstLine="210"/>
        <w:rPr>
          <w:rFonts w:ascii="游明朝" w:eastAsia="游明朝" w:hAnsi="游明朝"/>
          <w:sz w:val="21"/>
          <w:szCs w:val="21"/>
          <w:lang w:eastAsia="ja-JP"/>
        </w:rPr>
      </w:pPr>
    </w:p>
    <w:p w14:paraId="422CE58E" w14:textId="77777777" w:rsidR="00340CBD" w:rsidRPr="00C86A23" w:rsidRDefault="00340CBD" w:rsidP="00340CBD">
      <w:pPr>
        <w:pStyle w:val="a5"/>
        <w:numPr>
          <w:ilvl w:val="0"/>
          <w:numId w:val="6"/>
        </w:numPr>
        <w:tabs>
          <w:tab w:val="left" w:pos="1111"/>
        </w:tabs>
        <w:rPr>
          <w:rFonts w:asciiTheme="majorEastAsia" w:eastAsiaTheme="majorEastAsia" w:hAnsiTheme="majorEastAsia"/>
          <w:sz w:val="21"/>
          <w:szCs w:val="21"/>
          <w:lang w:eastAsia="ja-JP"/>
        </w:rPr>
      </w:pPr>
      <w:r w:rsidRPr="00C86A23">
        <w:rPr>
          <w:rFonts w:asciiTheme="majorEastAsia" w:eastAsiaTheme="majorEastAsia" w:hAnsiTheme="majorEastAsia" w:hint="eastAsia"/>
          <w:sz w:val="21"/>
          <w:szCs w:val="21"/>
          <w:lang w:eastAsia="ja-JP"/>
        </w:rPr>
        <w:t>防災体制の確立</w:t>
      </w:r>
    </w:p>
    <w:p w14:paraId="4F6F47DC" w14:textId="7ACACE88" w:rsidR="00340CBD" w:rsidRPr="004E0786" w:rsidRDefault="00340CBD" w:rsidP="00340CBD">
      <w:pPr>
        <w:pStyle w:val="af5"/>
        <w:spacing w:after="120"/>
      </w:pPr>
      <w:r>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9</w:t>
      </w:r>
      <w:r w:rsidR="00562808">
        <w:rPr>
          <w:noProof/>
        </w:rPr>
        <w:fldChar w:fldCharType="end"/>
      </w:r>
      <w:r>
        <w:rPr>
          <w:rFonts w:hint="eastAsia"/>
        </w:rPr>
        <w:t xml:space="preserve">　防災体制の確立</w:t>
      </w:r>
    </w:p>
    <w:tbl>
      <w:tblPr>
        <w:tblW w:w="0" w:type="auto"/>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4549"/>
      </w:tblGrid>
      <w:tr w:rsidR="00340CBD" w14:paraId="168DD324" w14:textId="77777777" w:rsidTr="00D86FDA">
        <w:tc>
          <w:tcPr>
            <w:tcW w:w="2268" w:type="dxa"/>
            <w:shd w:val="clear" w:color="auto" w:fill="EEECE1"/>
          </w:tcPr>
          <w:p w14:paraId="7B24A380" w14:textId="77777777" w:rsidR="00340CBD" w:rsidRPr="004E0786" w:rsidRDefault="00340CBD" w:rsidP="00D86FDA">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4549" w:type="dxa"/>
            <w:tcBorders>
              <w:bottom w:val="single" w:sz="24" w:space="0" w:color="auto"/>
            </w:tcBorders>
            <w:shd w:val="clear" w:color="auto" w:fill="EEECE1"/>
          </w:tcPr>
          <w:p w14:paraId="47A16ADF" w14:textId="77777777" w:rsidR="00340CBD" w:rsidRPr="004E0786" w:rsidRDefault="00340CBD" w:rsidP="00D86FDA">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340CBD" w14:paraId="44DDCF1D" w14:textId="77777777" w:rsidTr="00D86FDA">
        <w:tc>
          <w:tcPr>
            <w:tcW w:w="2268" w:type="dxa"/>
            <w:tcBorders>
              <w:right w:val="single" w:sz="24" w:space="0" w:color="auto"/>
            </w:tcBorders>
            <w:shd w:val="clear" w:color="auto" w:fill="EEECE1"/>
            <w:vAlign w:val="center"/>
          </w:tcPr>
          <w:p w14:paraId="59E9D5A8" w14:textId="533AE5E6" w:rsidR="00340CBD" w:rsidRPr="004E0786" w:rsidRDefault="00340CBD" w:rsidP="00D86FDA">
            <w:pPr>
              <w:ind w:left="210" w:hangingChars="100" w:hanging="210"/>
              <w:jc w:val="both"/>
              <w:rPr>
                <w:rFonts w:ascii="游明朝" w:eastAsia="游明朝" w:hAnsi="游明朝"/>
                <w:sz w:val="21"/>
                <w:szCs w:val="21"/>
                <w:lang w:eastAsia="ja-JP"/>
              </w:rPr>
            </w:pPr>
            <w:r>
              <w:rPr>
                <w:rFonts w:ascii="游明朝" w:eastAsia="游明朝" w:hAnsi="游明朝" w:hint="eastAsia"/>
                <w:sz w:val="21"/>
                <w:szCs w:val="21"/>
                <w:lang w:eastAsia="ja-JP"/>
              </w:rPr>
              <w:t>体制</w:t>
            </w:r>
          </w:p>
        </w:tc>
        <w:tc>
          <w:tcPr>
            <w:tcW w:w="4549" w:type="dxa"/>
            <w:tcBorders>
              <w:top w:val="single" w:sz="24" w:space="0" w:color="auto"/>
              <w:left w:val="single" w:sz="24" w:space="0" w:color="auto"/>
              <w:right w:val="single" w:sz="24" w:space="0" w:color="auto"/>
            </w:tcBorders>
            <w:shd w:val="clear" w:color="auto" w:fill="auto"/>
          </w:tcPr>
          <w:p w14:paraId="7AB6761A" w14:textId="2F8FC4CD" w:rsidR="00340CBD" w:rsidRPr="00244777" w:rsidRDefault="00340CBD" w:rsidP="00D86FDA">
            <w:pPr>
              <w:rPr>
                <w:rFonts w:ascii="游明朝" w:eastAsia="游明朝" w:hAnsi="游明朝"/>
                <w:color w:val="000000" w:themeColor="text1"/>
                <w:sz w:val="21"/>
                <w:szCs w:val="21"/>
                <w:lang w:eastAsia="ja-JP"/>
              </w:rPr>
            </w:pPr>
            <w:r>
              <w:rPr>
                <w:rFonts w:ascii="游明朝" w:eastAsia="游明朝" w:hAnsi="游明朝" w:hint="eastAsia"/>
                <w:color w:val="000000" w:themeColor="text1"/>
                <w:sz w:val="21"/>
                <w:szCs w:val="21"/>
                <w:lang w:eastAsia="ja-JP"/>
              </w:rPr>
              <w:t>注意</w:t>
            </w:r>
            <w:r w:rsidRPr="00244777">
              <w:rPr>
                <w:rFonts w:ascii="游明朝" w:eastAsia="游明朝" w:hAnsi="游明朝" w:hint="eastAsia"/>
                <w:color w:val="000000" w:themeColor="text1"/>
                <w:sz w:val="21"/>
                <w:szCs w:val="21"/>
                <w:lang w:eastAsia="ja-JP"/>
              </w:rPr>
              <w:t>体制となる</w:t>
            </w:r>
          </w:p>
        </w:tc>
      </w:tr>
      <w:tr w:rsidR="00340CBD" w14:paraId="71C9ACDD" w14:textId="77777777" w:rsidTr="00D86FDA">
        <w:trPr>
          <w:trHeight w:val="401"/>
        </w:trPr>
        <w:tc>
          <w:tcPr>
            <w:tcW w:w="2268" w:type="dxa"/>
            <w:tcBorders>
              <w:right w:val="single" w:sz="24" w:space="0" w:color="auto"/>
            </w:tcBorders>
            <w:shd w:val="clear" w:color="auto" w:fill="EEECE1"/>
            <w:vAlign w:val="center"/>
          </w:tcPr>
          <w:p w14:paraId="0C5F5531" w14:textId="77777777" w:rsidR="00340CBD" w:rsidRPr="004E0786" w:rsidRDefault="00340CBD" w:rsidP="00D86FDA">
            <w:pPr>
              <w:jc w:val="both"/>
              <w:rPr>
                <w:rFonts w:ascii="游明朝" w:eastAsia="游明朝" w:hAnsi="游明朝"/>
                <w:sz w:val="21"/>
                <w:szCs w:val="21"/>
                <w:lang w:eastAsia="ja-JP"/>
              </w:rPr>
            </w:pPr>
            <w:r>
              <w:rPr>
                <w:rFonts w:ascii="游明朝" w:eastAsia="游明朝" w:hAnsi="游明朝" w:hint="eastAsia"/>
                <w:sz w:val="21"/>
                <w:szCs w:val="21"/>
                <w:lang w:eastAsia="ja-JP"/>
              </w:rPr>
              <w:t>組織図の作成</w:t>
            </w:r>
          </w:p>
        </w:tc>
        <w:tc>
          <w:tcPr>
            <w:tcW w:w="4549" w:type="dxa"/>
            <w:tcBorders>
              <w:left w:val="single" w:sz="24" w:space="0" w:color="auto"/>
              <w:right w:val="single" w:sz="24" w:space="0" w:color="auto"/>
            </w:tcBorders>
            <w:shd w:val="clear" w:color="auto" w:fill="auto"/>
          </w:tcPr>
          <w:p w14:paraId="4054017B" w14:textId="35C5A7A1" w:rsidR="00340CBD" w:rsidRPr="00244777" w:rsidRDefault="007208D8" w:rsidP="00D86FDA">
            <w:pPr>
              <w:rPr>
                <w:rFonts w:ascii="游明朝" w:eastAsia="游明朝" w:hAnsi="游明朝"/>
                <w:color w:val="000000" w:themeColor="text1"/>
                <w:sz w:val="21"/>
                <w:szCs w:val="21"/>
                <w:lang w:eastAsia="ja-JP"/>
              </w:rPr>
            </w:pPr>
            <w:r w:rsidRPr="007208D8">
              <w:rPr>
                <w:rFonts w:ascii="游明朝" w:eastAsia="游明朝" w:hAnsi="游明朝" w:hint="eastAsia"/>
                <w:b/>
                <w:color w:val="000000" w:themeColor="text1"/>
                <w:sz w:val="21"/>
                <w:szCs w:val="21"/>
                <w:lang w:eastAsia="ja-JP"/>
              </w:rPr>
              <w:t>統括管理者</w:t>
            </w:r>
            <w:r>
              <w:rPr>
                <w:rFonts w:ascii="游明朝" w:eastAsia="游明朝" w:hAnsi="游明朝" w:hint="eastAsia"/>
                <w:color w:val="000000" w:themeColor="text1"/>
                <w:sz w:val="21"/>
                <w:szCs w:val="21"/>
                <w:lang w:eastAsia="ja-JP"/>
              </w:rPr>
              <w:t>は</w:t>
            </w:r>
            <w:r w:rsidR="00340CBD" w:rsidRPr="00244777">
              <w:rPr>
                <w:rFonts w:ascii="游明朝" w:eastAsia="游明朝" w:hAnsi="游明朝" w:hint="eastAsia"/>
                <w:color w:val="000000" w:themeColor="text1"/>
                <w:sz w:val="21"/>
                <w:szCs w:val="21"/>
                <w:lang w:eastAsia="ja-JP"/>
              </w:rPr>
              <w:t>各役職の氏名を記入した組織図を張り出す</w:t>
            </w:r>
          </w:p>
        </w:tc>
      </w:tr>
      <w:tr w:rsidR="00340CBD" w14:paraId="1116DB17" w14:textId="77777777" w:rsidTr="00D86FDA">
        <w:trPr>
          <w:trHeight w:val="401"/>
        </w:trPr>
        <w:tc>
          <w:tcPr>
            <w:tcW w:w="2268" w:type="dxa"/>
            <w:tcBorders>
              <w:right w:val="single" w:sz="24" w:space="0" w:color="auto"/>
            </w:tcBorders>
            <w:shd w:val="clear" w:color="auto" w:fill="EEECE1"/>
            <w:vAlign w:val="center"/>
          </w:tcPr>
          <w:p w14:paraId="60F98AAD" w14:textId="77777777" w:rsidR="00340CBD" w:rsidRPr="0057460C" w:rsidRDefault="00340CBD" w:rsidP="00D86FDA">
            <w:pPr>
              <w:jc w:val="both"/>
              <w:rPr>
                <w:rFonts w:ascii="游明朝" w:eastAsia="游明朝" w:hAnsi="游明朝"/>
                <w:color w:val="000000" w:themeColor="text1"/>
                <w:sz w:val="21"/>
                <w:szCs w:val="21"/>
                <w:lang w:eastAsia="ja-JP"/>
              </w:rPr>
            </w:pPr>
            <w:r w:rsidRPr="0057460C">
              <w:rPr>
                <w:rFonts w:ascii="游明朝" w:eastAsia="游明朝" w:hAnsi="游明朝" w:hint="eastAsia"/>
                <w:color w:val="000000" w:themeColor="text1"/>
                <w:sz w:val="21"/>
                <w:szCs w:val="21"/>
                <w:lang w:eastAsia="ja-JP"/>
              </w:rPr>
              <w:t>経過記録</w:t>
            </w:r>
          </w:p>
        </w:tc>
        <w:tc>
          <w:tcPr>
            <w:tcW w:w="4549" w:type="dxa"/>
            <w:tcBorders>
              <w:left w:val="single" w:sz="24" w:space="0" w:color="auto"/>
              <w:bottom w:val="single" w:sz="24" w:space="0" w:color="auto"/>
              <w:right w:val="single" w:sz="24" w:space="0" w:color="auto"/>
            </w:tcBorders>
            <w:shd w:val="clear" w:color="auto" w:fill="auto"/>
          </w:tcPr>
          <w:p w14:paraId="6049FA5E" w14:textId="77777777" w:rsidR="00340CBD" w:rsidRPr="0057460C" w:rsidRDefault="00340CBD" w:rsidP="00D86FDA">
            <w:pPr>
              <w:rPr>
                <w:rFonts w:ascii="游明朝" w:eastAsia="游明朝" w:hAnsi="游明朝"/>
                <w:color w:val="000000" w:themeColor="text1"/>
                <w:sz w:val="21"/>
                <w:szCs w:val="21"/>
                <w:lang w:eastAsia="ja-JP"/>
              </w:rPr>
            </w:pPr>
            <w:r w:rsidRPr="007208D8">
              <w:rPr>
                <w:rFonts w:ascii="游明朝" w:eastAsia="游明朝" w:hAnsi="游明朝" w:hint="eastAsia"/>
                <w:b/>
                <w:color w:val="000000" w:themeColor="text1"/>
                <w:sz w:val="21"/>
                <w:szCs w:val="21"/>
                <w:lang w:eastAsia="ja-JP"/>
              </w:rPr>
              <w:t>情報班</w:t>
            </w:r>
            <w:r w:rsidRPr="0057460C">
              <w:rPr>
                <w:rFonts w:ascii="游明朝" w:eastAsia="游明朝" w:hAnsi="游明朝" w:hint="eastAsia"/>
                <w:color w:val="000000" w:themeColor="text1"/>
                <w:sz w:val="21"/>
                <w:szCs w:val="21"/>
                <w:lang w:eastAsia="ja-JP"/>
              </w:rPr>
              <w:t>が経過記録を行う</w:t>
            </w:r>
          </w:p>
        </w:tc>
      </w:tr>
    </w:tbl>
    <w:p w14:paraId="23E3D875" w14:textId="7F5E11FE" w:rsidR="00340CBD" w:rsidRDefault="00340CBD" w:rsidP="00D317B5">
      <w:pPr>
        <w:tabs>
          <w:tab w:val="left" w:pos="1111"/>
        </w:tabs>
        <w:rPr>
          <w:sz w:val="21"/>
          <w:szCs w:val="21"/>
          <w:lang w:eastAsia="ja-JP"/>
        </w:rPr>
      </w:pPr>
    </w:p>
    <w:p w14:paraId="17360FB5" w14:textId="10031FE2" w:rsidR="00823731" w:rsidRPr="00340CBD" w:rsidRDefault="00823731" w:rsidP="00340CBD">
      <w:pPr>
        <w:pStyle w:val="a5"/>
        <w:numPr>
          <w:ilvl w:val="0"/>
          <w:numId w:val="6"/>
        </w:numPr>
        <w:tabs>
          <w:tab w:val="left" w:pos="1111"/>
        </w:tabs>
        <w:rPr>
          <w:sz w:val="21"/>
          <w:szCs w:val="21"/>
          <w:lang w:eastAsia="ja-JP"/>
        </w:rPr>
      </w:pPr>
      <w:r w:rsidRPr="00340CBD">
        <w:rPr>
          <w:rFonts w:hint="eastAsia"/>
          <w:sz w:val="21"/>
          <w:szCs w:val="21"/>
          <w:lang w:eastAsia="ja-JP"/>
        </w:rPr>
        <w:t>情報の収集</w:t>
      </w:r>
    </w:p>
    <w:p w14:paraId="65DF268D" w14:textId="39DF5130" w:rsidR="00823731" w:rsidRPr="00823731" w:rsidRDefault="0054024D" w:rsidP="00823731">
      <w:pPr>
        <w:pStyle w:val="af5"/>
        <w:spacing w:after="120"/>
      </w:pPr>
      <w:r>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10</w:t>
      </w:r>
      <w:r w:rsidR="00562808">
        <w:rPr>
          <w:noProof/>
        </w:rPr>
        <w:fldChar w:fldCharType="end"/>
      </w:r>
      <w:r w:rsidR="00823731" w:rsidRPr="00756E5A">
        <w:rPr>
          <w:rFonts w:hint="eastAsia"/>
        </w:rPr>
        <w:t xml:space="preserve">　当施設として行う情報収集対応</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2"/>
        <w:gridCol w:w="7088"/>
      </w:tblGrid>
      <w:tr w:rsidR="00823731" w:rsidRPr="004E0786" w14:paraId="68F4B7BD" w14:textId="77777777" w:rsidTr="00997CF2">
        <w:tc>
          <w:tcPr>
            <w:tcW w:w="1842" w:type="dxa"/>
            <w:shd w:val="clear" w:color="auto" w:fill="EEECE1"/>
          </w:tcPr>
          <w:p w14:paraId="62B62C37" w14:textId="77777777" w:rsidR="00823731" w:rsidRPr="004E0786" w:rsidRDefault="00823731" w:rsidP="00823731">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7088" w:type="dxa"/>
            <w:tcBorders>
              <w:bottom w:val="single" w:sz="24" w:space="0" w:color="auto"/>
            </w:tcBorders>
            <w:shd w:val="clear" w:color="auto" w:fill="EEECE1"/>
          </w:tcPr>
          <w:p w14:paraId="01CB226F" w14:textId="77777777" w:rsidR="00823731" w:rsidRPr="004E0786" w:rsidRDefault="00823731" w:rsidP="00823731">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997CF2" w:rsidRPr="004E0786" w14:paraId="25AC6D4B" w14:textId="77777777" w:rsidTr="00997CF2">
        <w:tc>
          <w:tcPr>
            <w:tcW w:w="1842" w:type="dxa"/>
            <w:tcBorders>
              <w:right w:val="single" w:sz="24" w:space="0" w:color="auto"/>
            </w:tcBorders>
            <w:shd w:val="clear" w:color="auto" w:fill="EEECE1"/>
            <w:vAlign w:val="center"/>
          </w:tcPr>
          <w:p w14:paraId="4874FC5B" w14:textId="07389FED" w:rsidR="00997CF2" w:rsidRPr="004E0786" w:rsidRDefault="00997CF2" w:rsidP="00997CF2">
            <w:pPr>
              <w:tabs>
                <w:tab w:val="left" w:pos="827"/>
                <w:tab w:val="left" w:pos="828"/>
              </w:tabs>
              <w:ind w:right="-110"/>
              <w:jc w:val="center"/>
              <w:rPr>
                <w:rFonts w:ascii="游明朝" w:eastAsia="游明朝" w:hAnsi="游明朝"/>
                <w:sz w:val="21"/>
                <w:szCs w:val="21"/>
                <w:lang w:eastAsia="ja-JP"/>
              </w:rPr>
            </w:pPr>
            <w:r>
              <w:rPr>
                <w:rFonts w:ascii="游明朝" w:eastAsia="游明朝" w:hAnsi="游明朝" w:hint="eastAsia"/>
                <w:sz w:val="21"/>
                <w:szCs w:val="21"/>
                <w:lang w:eastAsia="ja-JP"/>
              </w:rPr>
              <w:t>情報収集</w:t>
            </w:r>
          </w:p>
        </w:tc>
        <w:tc>
          <w:tcPr>
            <w:tcW w:w="7088" w:type="dxa"/>
            <w:tcBorders>
              <w:top w:val="single" w:sz="24" w:space="0" w:color="auto"/>
              <w:left w:val="single" w:sz="24" w:space="0" w:color="auto"/>
              <w:bottom w:val="single" w:sz="4" w:space="0" w:color="auto"/>
              <w:right w:val="single" w:sz="24" w:space="0" w:color="auto"/>
            </w:tcBorders>
            <w:shd w:val="clear" w:color="auto" w:fill="auto"/>
          </w:tcPr>
          <w:p w14:paraId="4B01F8A3" w14:textId="1CDDF6AF" w:rsidR="00997CF2" w:rsidRPr="007208D8" w:rsidRDefault="007208D8" w:rsidP="00997CF2">
            <w:pPr>
              <w:tabs>
                <w:tab w:val="left" w:pos="827"/>
                <w:tab w:val="left" w:pos="828"/>
              </w:tabs>
              <w:rPr>
                <w:rFonts w:ascii="游明朝" w:eastAsia="游明朝" w:hAnsi="游明朝"/>
                <w:color w:val="000000" w:themeColor="text1"/>
                <w:sz w:val="21"/>
                <w:szCs w:val="21"/>
                <w:lang w:eastAsia="ja-JP"/>
              </w:rPr>
            </w:pPr>
            <w:r w:rsidRPr="007208D8">
              <w:rPr>
                <w:rFonts w:ascii="游明朝" w:eastAsia="游明朝" w:hAnsi="游明朝" w:hint="eastAsia"/>
                <w:b/>
                <w:color w:val="000000" w:themeColor="text1"/>
                <w:sz w:val="21"/>
                <w:szCs w:val="21"/>
                <w:lang w:eastAsia="ja-JP"/>
              </w:rPr>
              <w:t>情報班</w:t>
            </w:r>
            <w:r>
              <w:rPr>
                <w:rFonts w:ascii="游明朝" w:eastAsia="游明朝" w:hAnsi="游明朝" w:hint="eastAsia"/>
                <w:color w:val="000000" w:themeColor="text1"/>
                <w:sz w:val="21"/>
                <w:szCs w:val="21"/>
                <w:lang w:eastAsia="ja-JP"/>
              </w:rPr>
              <w:t>は</w:t>
            </w:r>
            <w:r w:rsidR="00F25696">
              <w:rPr>
                <w:rFonts w:ascii="游明朝" w:eastAsia="游明朝" w:hAnsi="游明朝" w:hint="eastAsia"/>
                <w:color w:val="000000" w:themeColor="text1"/>
                <w:sz w:val="21"/>
                <w:szCs w:val="21"/>
                <w:lang w:eastAsia="ja-JP"/>
              </w:rPr>
              <w:t>緊急エリアメールや防災アプリ等</w:t>
            </w:r>
            <w:r w:rsidR="00997CF2" w:rsidRPr="007208D8">
              <w:rPr>
                <w:rFonts w:ascii="游明朝" w:eastAsia="游明朝" w:hAnsi="游明朝" w:hint="eastAsia"/>
                <w:color w:val="000000" w:themeColor="text1"/>
                <w:sz w:val="21"/>
                <w:szCs w:val="21"/>
                <w:lang w:eastAsia="ja-JP"/>
              </w:rPr>
              <w:t>の第一報をもとに情報収集を行う。</w:t>
            </w:r>
          </w:p>
        </w:tc>
      </w:tr>
      <w:tr w:rsidR="00997CF2" w:rsidRPr="004E0786" w14:paraId="0B416B82" w14:textId="77777777" w:rsidTr="00997CF2">
        <w:tc>
          <w:tcPr>
            <w:tcW w:w="1842" w:type="dxa"/>
            <w:tcBorders>
              <w:right w:val="single" w:sz="24" w:space="0" w:color="auto"/>
            </w:tcBorders>
            <w:shd w:val="clear" w:color="auto" w:fill="EEECE1"/>
            <w:vAlign w:val="center"/>
          </w:tcPr>
          <w:p w14:paraId="322F241F" w14:textId="2DE03A56" w:rsidR="00997CF2" w:rsidRPr="004E0786" w:rsidRDefault="00997CF2" w:rsidP="00997CF2">
            <w:pPr>
              <w:jc w:val="both"/>
              <w:rPr>
                <w:rFonts w:ascii="游明朝" w:eastAsia="游明朝" w:hAnsi="游明朝"/>
                <w:sz w:val="21"/>
                <w:szCs w:val="21"/>
                <w:lang w:eastAsia="ja-JP"/>
              </w:rPr>
            </w:pPr>
            <w:r w:rsidRPr="00B81C06">
              <w:rPr>
                <w:rFonts w:ascii="游明朝" w:eastAsia="游明朝" w:hAnsi="游明朝" w:hint="eastAsia"/>
                <w:color w:val="FF0000"/>
                <w:u w:val="single"/>
                <w:lang w:eastAsia="ja-JP"/>
              </w:rPr>
              <w:t>○○市</w:t>
            </w:r>
            <w:r w:rsidR="007208D8">
              <w:rPr>
                <w:rFonts w:ascii="游明朝" w:eastAsia="游明朝" w:hAnsi="游明朝" w:hint="eastAsia"/>
                <w:sz w:val="21"/>
                <w:szCs w:val="21"/>
                <w:lang w:eastAsia="ja-JP"/>
              </w:rPr>
              <w:t>への報告</w:t>
            </w:r>
          </w:p>
        </w:tc>
        <w:tc>
          <w:tcPr>
            <w:tcW w:w="7088" w:type="dxa"/>
            <w:tcBorders>
              <w:top w:val="single" w:sz="4" w:space="0" w:color="auto"/>
              <w:left w:val="single" w:sz="24" w:space="0" w:color="auto"/>
              <w:bottom w:val="single" w:sz="24" w:space="0" w:color="auto"/>
              <w:right w:val="single" w:sz="24" w:space="0" w:color="auto"/>
            </w:tcBorders>
            <w:shd w:val="clear" w:color="auto" w:fill="auto"/>
          </w:tcPr>
          <w:p w14:paraId="558999EB" w14:textId="5BC99AF0" w:rsidR="00997CF2" w:rsidRPr="007208D8" w:rsidRDefault="007208D8" w:rsidP="00997CF2">
            <w:pPr>
              <w:rPr>
                <w:rFonts w:ascii="游明朝" w:eastAsia="游明朝" w:hAnsi="游明朝"/>
                <w:color w:val="000000" w:themeColor="text1"/>
                <w:sz w:val="21"/>
                <w:szCs w:val="21"/>
                <w:lang w:eastAsia="ja-JP"/>
              </w:rPr>
            </w:pPr>
            <w:r w:rsidRPr="007208D8">
              <w:rPr>
                <w:rFonts w:ascii="游明朝" w:eastAsia="游明朝" w:hAnsi="游明朝" w:hint="eastAsia"/>
                <w:b/>
                <w:color w:val="000000" w:themeColor="text1"/>
                <w:sz w:val="21"/>
                <w:szCs w:val="21"/>
                <w:lang w:eastAsia="ja-JP"/>
              </w:rPr>
              <w:t>統括</w:t>
            </w:r>
            <w:r>
              <w:rPr>
                <w:rFonts w:ascii="游明朝" w:eastAsia="游明朝" w:hAnsi="游明朝" w:hint="eastAsia"/>
                <w:b/>
                <w:color w:val="000000" w:themeColor="text1"/>
                <w:sz w:val="21"/>
                <w:szCs w:val="21"/>
                <w:lang w:eastAsia="ja-JP"/>
              </w:rPr>
              <w:t>管理</w:t>
            </w:r>
            <w:r w:rsidRPr="007208D8">
              <w:rPr>
                <w:rFonts w:ascii="游明朝" w:eastAsia="游明朝" w:hAnsi="游明朝" w:hint="eastAsia"/>
                <w:b/>
                <w:color w:val="000000" w:themeColor="text1"/>
                <w:sz w:val="21"/>
                <w:szCs w:val="21"/>
                <w:lang w:eastAsia="ja-JP"/>
              </w:rPr>
              <w:t>者</w:t>
            </w:r>
            <w:r w:rsidRPr="007208D8">
              <w:rPr>
                <w:rFonts w:ascii="游明朝" w:eastAsia="游明朝" w:hAnsi="游明朝" w:hint="eastAsia"/>
                <w:color w:val="000000" w:themeColor="text1"/>
                <w:sz w:val="21"/>
                <w:szCs w:val="21"/>
                <w:lang w:eastAsia="ja-JP"/>
              </w:rPr>
              <w:t>は</w:t>
            </w:r>
            <w:r w:rsidR="00997CF2" w:rsidRPr="007208D8">
              <w:rPr>
                <w:rFonts w:ascii="游明朝" w:eastAsia="游明朝" w:hAnsi="游明朝" w:hint="eastAsia"/>
                <w:color w:val="FF0000"/>
                <w:sz w:val="21"/>
                <w:szCs w:val="21"/>
                <w:u w:val="single"/>
                <w:lang w:eastAsia="ja-JP"/>
              </w:rPr>
              <w:t>○○市</w:t>
            </w:r>
            <w:r w:rsidRPr="007208D8">
              <w:rPr>
                <w:rFonts w:ascii="游明朝" w:eastAsia="游明朝" w:hAnsi="游明朝" w:hint="eastAsia"/>
                <w:color w:val="FF0000"/>
                <w:sz w:val="21"/>
                <w:szCs w:val="21"/>
                <w:u w:val="single"/>
                <w:lang w:eastAsia="ja-JP"/>
              </w:rPr>
              <w:t>○○課</w:t>
            </w:r>
            <w:r w:rsidR="00997CF2" w:rsidRPr="007208D8">
              <w:rPr>
                <w:rFonts w:ascii="游明朝" w:eastAsia="游明朝" w:hAnsi="游明朝" w:hint="eastAsia"/>
                <w:color w:val="000000" w:themeColor="text1"/>
                <w:sz w:val="21"/>
                <w:szCs w:val="21"/>
                <w:lang w:eastAsia="ja-JP"/>
              </w:rPr>
              <w:t>と以下の情報を共有する。</w:t>
            </w:r>
          </w:p>
          <w:p w14:paraId="1AE2B25A" w14:textId="77777777" w:rsidR="00997CF2" w:rsidRPr="007208D8" w:rsidRDefault="00997CF2" w:rsidP="00997CF2">
            <w:pPr>
              <w:rPr>
                <w:rFonts w:ascii="游明朝" w:eastAsia="游明朝" w:hAnsi="游明朝"/>
                <w:color w:val="000000" w:themeColor="text1"/>
                <w:sz w:val="21"/>
                <w:szCs w:val="21"/>
                <w:lang w:eastAsia="ja-JP"/>
              </w:rPr>
            </w:pPr>
            <w:r w:rsidRPr="007208D8">
              <w:rPr>
                <w:rFonts w:ascii="游明朝" w:eastAsia="游明朝" w:hAnsi="游明朝" w:hint="eastAsia"/>
                <w:color w:val="000000" w:themeColor="text1"/>
                <w:sz w:val="21"/>
                <w:szCs w:val="21"/>
                <w:lang w:eastAsia="ja-JP"/>
              </w:rPr>
              <w:t>・施設が把握している火山活動の状況</w:t>
            </w:r>
          </w:p>
          <w:p w14:paraId="1F57ED90" w14:textId="7B065F19" w:rsidR="00997CF2" w:rsidRPr="007208D8" w:rsidRDefault="00997CF2" w:rsidP="00997CF2">
            <w:pPr>
              <w:rPr>
                <w:rFonts w:ascii="游明朝" w:eastAsia="游明朝" w:hAnsi="游明朝"/>
                <w:color w:val="000000" w:themeColor="text1"/>
                <w:sz w:val="21"/>
                <w:szCs w:val="21"/>
                <w:lang w:eastAsia="ja-JP"/>
              </w:rPr>
            </w:pPr>
            <w:r w:rsidRPr="007208D8">
              <w:rPr>
                <w:rFonts w:ascii="游明朝" w:eastAsia="游明朝" w:hAnsi="游明朝" w:hint="eastAsia"/>
                <w:color w:val="000000" w:themeColor="text1"/>
                <w:sz w:val="21"/>
                <w:szCs w:val="21"/>
                <w:lang w:eastAsia="ja-JP"/>
              </w:rPr>
              <w:t>・気象台・専門家等から得られる今後の火山活動の推移等</w:t>
            </w:r>
          </w:p>
        </w:tc>
      </w:tr>
    </w:tbl>
    <w:p w14:paraId="4FA7D06D" w14:textId="69466A56" w:rsidR="00340CBD" w:rsidRDefault="00340CBD" w:rsidP="00340CBD">
      <w:pPr>
        <w:tabs>
          <w:tab w:val="left" w:pos="1111"/>
        </w:tabs>
        <w:rPr>
          <w:sz w:val="21"/>
          <w:szCs w:val="21"/>
          <w:lang w:eastAsia="ja-JP"/>
        </w:rPr>
      </w:pPr>
    </w:p>
    <w:p w14:paraId="793C32F0" w14:textId="62F7922A" w:rsidR="00823731" w:rsidRPr="00C86A23" w:rsidRDefault="00823731" w:rsidP="00340CBD">
      <w:pPr>
        <w:pStyle w:val="a5"/>
        <w:numPr>
          <w:ilvl w:val="0"/>
          <w:numId w:val="6"/>
        </w:numPr>
        <w:tabs>
          <w:tab w:val="left" w:pos="1111"/>
        </w:tabs>
        <w:rPr>
          <w:sz w:val="21"/>
          <w:szCs w:val="21"/>
          <w:lang w:eastAsia="ja-JP"/>
        </w:rPr>
      </w:pPr>
      <w:r>
        <w:rPr>
          <w:rFonts w:hint="eastAsia"/>
          <w:sz w:val="21"/>
          <w:szCs w:val="21"/>
          <w:lang w:eastAsia="ja-JP"/>
        </w:rPr>
        <w:t>情報の伝達</w:t>
      </w:r>
    </w:p>
    <w:p w14:paraId="68247CC5" w14:textId="0C857096" w:rsidR="003279D1" w:rsidRPr="004E0786" w:rsidRDefault="0054024D" w:rsidP="00E46182">
      <w:pPr>
        <w:pStyle w:val="af5"/>
        <w:spacing w:after="120"/>
      </w:pPr>
      <w:r>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11</w:t>
      </w:r>
      <w:r w:rsidR="00562808">
        <w:rPr>
          <w:noProof/>
        </w:rPr>
        <w:fldChar w:fldCharType="end"/>
      </w:r>
      <w:r w:rsidR="003279D1" w:rsidRPr="00756E5A">
        <w:rPr>
          <w:rFonts w:hint="eastAsia"/>
        </w:rPr>
        <w:t xml:space="preserve">　当施設として行う情報収集・伝達の対応</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7087"/>
      </w:tblGrid>
      <w:tr w:rsidR="003279D1" w:rsidRPr="00FD54C6" w14:paraId="42E725FE" w14:textId="77777777" w:rsidTr="00CB42BB">
        <w:tc>
          <w:tcPr>
            <w:tcW w:w="2126" w:type="dxa"/>
            <w:shd w:val="clear" w:color="auto" w:fill="EEECE1"/>
          </w:tcPr>
          <w:p w14:paraId="5AD37A2A" w14:textId="77777777" w:rsidR="003279D1" w:rsidRPr="004E0786" w:rsidRDefault="003279D1" w:rsidP="00DB2858">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7087" w:type="dxa"/>
            <w:tcBorders>
              <w:bottom w:val="single" w:sz="24" w:space="0" w:color="auto"/>
            </w:tcBorders>
            <w:shd w:val="clear" w:color="auto" w:fill="EEECE1"/>
          </w:tcPr>
          <w:p w14:paraId="7E028CF9" w14:textId="77777777" w:rsidR="003279D1" w:rsidRPr="004E0786" w:rsidRDefault="003279D1" w:rsidP="00DB2858">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3279D1" w:rsidRPr="00FD54C6" w14:paraId="31E514A3" w14:textId="77777777" w:rsidTr="00CB42BB">
        <w:tc>
          <w:tcPr>
            <w:tcW w:w="2126" w:type="dxa"/>
            <w:tcBorders>
              <w:right w:val="single" w:sz="24" w:space="0" w:color="auto"/>
            </w:tcBorders>
            <w:shd w:val="clear" w:color="auto" w:fill="EEECE1"/>
            <w:vAlign w:val="center"/>
          </w:tcPr>
          <w:p w14:paraId="38A94CBA" w14:textId="7C59C133" w:rsidR="003279D1" w:rsidRPr="004E0786" w:rsidRDefault="00823731" w:rsidP="00DB2858">
            <w:pPr>
              <w:ind w:left="210" w:hangingChars="100" w:hanging="210"/>
              <w:jc w:val="both"/>
              <w:rPr>
                <w:rFonts w:ascii="游明朝" w:eastAsia="游明朝" w:hAnsi="游明朝"/>
                <w:sz w:val="21"/>
                <w:szCs w:val="21"/>
                <w:lang w:eastAsia="ja-JP"/>
              </w:rPr>
            </w:pPr>
            <w:r>
              <w:rPr>
                <w:rFonts w:ascii="游明朝" w:eastAsia="游明朝" w:hAnsi="游明朝" w:hint="eastAsia"/>
                <w:sz w:val="21"/>
                <w:szCs w:val="21"/>
                <w:lang w:eastAsia="ja-JP"/>
              </w:rPr>
              <w:t>職員への伝達</w:t>
            </w:r>
          </w:p>
        </w:tc>
        <w:tc>
          <w:tcPr>
            <w:tcW w:w="7087" w:type="dxa"/>
            <w:tcBorders>
              <w:top w:val="single" w:sz="24" w:space="0" w:color="auto"/>
              <w:left w:val="single" w:sz="24" w:space="0" w:color="auto"/>
              <w:bottom w:val="single" w:sz="4" w:space="0" w:color="auto"/>
              <w:right w:val="single" w:sz="24" w:space="0" w:color="auto"/>
            </w:tcBorders>
            <w:shd w:val="clear" w:color="auto" w:fill="auto"/>
          </w:tcPr>
          <w:p w14:paraId="6C2464F8" w14:textId="1BE605ED" w:rsidR="00D06D5D" w:rsidRPr="007208D8" w:rsidRDefault="007208D8" w:rsidP="00DB2858">
            <w:pPr>
              <w:rPr>
                <w:rFonts w:ascii="游明朝" w:eastAsia="游明朝" w:hAnsi="游明朝"/>
                <w:color w:val="000000" w:themeColor="text1"/>
                <w:sz w:val="21"/>
                <w:szCs w:val="21"/>
                <w:lang w:eastAsia="ja-JP"/>
              </w:rPr>
            </w:pPr>
            <w:r w:rsidRPr="007208D8">
              <w:rPr>
                <w:rFonts w:ascii="游明朝" w:eastAsia="游明朝" w:hAnsi="游明朝" w:hint="eastAsia"/>
                <w:b/>
                <w:color w:val="000000" w:themeColor="text1"/>
                <w:sz w:val="21"/>
                <w:szCs w:val="21"/>
                <w:lang w:eastAsia="ja-JP"/>
              </w:rPr>
              <w:t>統括管理者</w:t>
            </w:r>
            <w:r w:rsidRPr="007208D8">
              <w:rPr>
                <w:rFonts w:ascii="游明朝" w:eastAsia="游明朝" w:hAnsi="游明朝" w:hint="eastAsia"/>
                <w:color w:val="000000" w:themeColor="text1"/>
                <w:sz w:val="21"/>
                <w:szCs w:val="21"/>
                <w:lang w:eastAsia="ja-JP"/>
              </w:rPr>
              <w:t>が</w:t>
            </w:r>
            <w:r w:rsidR="00493E52" w:rsidRPr="007208D8">
              <w:rPr>
                <w:rFonts w:ascii="游明朝" w:eastAsia="游明朝" w:hAnsi="游明朝" w:hint="eastAsia"/>
                <w:color w:val="000000" w:themeColor="text1"/>
                <w:sz w:val="21"/>
                <w:szCs w:val="21"/>
                <w:lang w:eastAsia="ja-JP"/>
              </w:rPr>
              <w:t>緊急連絡網等で全職員への伝達</w:t>
            </w:r>
            <w:r w:rsidR="00823731" w:rsidRPr="007208D8">
              <w:rPr>
                <w:rFonts w:ascii="游明朝" w:eastAsia="游明朝" w:hAnsi="游明朝" w:hint="eastAsia"/>
                <w:color w:val="000000" w:themeColor="text1"/>
                <w:sz w:val="21"/>
                <w:szCs w:val="21"/>
                <w:lang w:eastAsia="ja-JP"/>
              </w:rPr>
              <w:t>を行う</w:t>
            </w:r>
          </w:p>
          <w:p w14:paraId="59303FA4" w14:textId="3D12D93B" w:rsidR="00823731" w:rsidRPr="007208D8" w:rsidRDefault="00997CF2" w:rsidP="00DB2858">
            <w:pPr>
              <w:rPr>
                <w:rFonts w:ascii="游明朝" w:eastAsia="游明朝" w:hAnsi="游明朝"/>
                <w:color w:val="000000" w:themeColor="text1"/>
                <w:sz w:val="21"/>
                <w:szCs w:val="21"/>
                <w:lang w:eastAsia="ja-JP"/>
              </w:rPr>
            </w:pPr>
            <w:r w:rsidRPr="007208D8">
              <w:rPr>
                <w:rFonts w:ascii="游明朝" w:eastAsia="游明朝" w:hAnsi="游明朝" w:hint="eastAsia"/>
                <w:color w:val="000000" w:themeColor="text1"/>
                <w:sz w:val="21"/>
                <w:szCs w:val="21"/>
                <w:lang w:eastAsia="ja-JP"/>
              </w:rPr>
              <w:t>（</w:t>
            </w:r>
            <w:r w:rsidR="00823731" w:rsidRPr="007208D8">
              <w:rPr>
                <w:rFonts w:ascii="游明朝" w:eastAsia="游明朝" w:hAnsi="游明朝" w:hint="eastAsia"/>
                <w:color w:val="000000" w:themeColor="text1"/>
                <w:sz w:val="21"/>
                <w:szCs w:val="21"/>
                <w:lang w:eastAsia="ja-JP"/>
              </w:rPr>
              <w:t>休日の場合）</w:t>
            </w:r>
          </w:p>
          <w:p w14:paraId="51F15209" w14:textId="4E451952" w:rsidR="00823731" w:rsidRPr="00823731" w:rsidRDefault="007208D8" w:rsidP="00997CF2">
            <w:pPr>
              <w:rPr>
                <w:rFonts w:ascii="游明朝" w:eastAsia="游明朝" w:hAnsi="游明朝"/>
                <w:color w:val="FF0000"/>
                <w:sz w:val="21"/>
                <w:szCs w:val="21"/>
                <w:lang w:eastAsia="ja-JP"/>
              </w:rPr>
            </w:pPr>
            <w:r w:rsidRPr="007208D8">
              <w:rPr>
                <w:rFonts w:ascii="游明朝" w:eastAsia="游明朝" w:hAnsi="游明朝" w:hint="eastAsia"/>
                <w:b/>
                <w:color w:val="000000" w:themeColor="text1"/>
                <w:sz w:val="21"/>
                <w:szCs w:val="21"/>
                <w:lang w:eastAsia="ja-JP"/>
              </w:rPr>
              <w:t>統括管理者</w:t>
            </w:r>
            <w:r w:rsidRPr="007208D8">
              <w:rPr>
                <w:rFonts w:ascii="游明朝" w:eastAsia="游明朝" w:hAnsi="游明朝" w:hint="eastAsia"/>
                <w:color w:val="000000" w:themeColor="text1"/>
                <w:sz w:val="21"/>
                <w:szCs w:val="21"/>
                <w:lang w:eastAsia="ja-JP"/>
              </w:rPr>
              <w:t>は</w:t>
            </w:r>
            <w:r w:rsidR="00823731" w:rsidRPr="007208D8">
              <w:rPr>
                <w:rFonts w:ascii="游明朝" w:eastAsia="游明朝" w:hAnsi="游明朝" w:hint="eastAsia"/>
                <w:color w:val="000000" w:themeColor="text1"/>
                <w:sz w:val="21"/>
                <w:szCs w:val="21"/>
                <w:lang w:eastAsia="ja-JP"/>
              </w:rPr>
              <w:t>緊急連絡網等で</w:t>
            </w:r>
            <w:r w:rsidR="00997CF2" w:rsidRPr="007208D8">
              <w:rPr>
                <w:rFonts w:ascii="游明朝" w:eastAsia="游明朝" w:hAnsi="游明朝" w:hint="eastAsia"/>
                <w:color w:val="000000" w:themeColor="text1"/>
                <w:sz w:val="21"/>
                <w:szCs w:val="21"/>
                <w:lang w:eastAsia="ja-JP"/>
              </w:rPr>
              <w:t>管理職へ今後の対応を電話協議または参集</w:t>
            </w:r>
          </w:p>
        </w:tc>
      </w:tr>
      <w:tr w:rsidR="00CB42BB" w:rsidRPr="00FD54C6" w14:paraId="4914EBF1" w14:textId="77777777" w:rsidTr="00CB42BB">
        <w:tc>
          <w:tcPr>
            <w:tcW w:w="2126" w:type="dxa"/>
            <w:tcBorders>
              <w:right w:val="single" w:sz="24" w:space="0" w:color="auto"/>
            </w:tcBorders>
            <w:shd w:val="clear" w:color="auto" w:fill="EEECE1"/>
            <w:vAlign w:val="center"/>
          </w:tcPr>
          <w:p w14:paraId="232E518F" w14:textId="34AC1269" w:rsidR="00CB42BB" w:rsidRDefault="00CB42BB" w:rsidP="00DB2858">
            <w:pPr>
              <w:ind w:left="210" w:hangingChars="100" w:hanging="210"/>
              <w:jc w:val="both"/>
              <w:rPr>
                <w:rFonts w:ascii="游明朝" w:eastAsia="游明朝" w:hAnsi="游明朝"/>
                <w:sz w:val="21"/>
                <w:szCs w:val="21"/>
                <w:lang w:eastAsia="ja-JP"/>
              </w:rPr>
            </w:pPr>
            <w:r>
              <w:rPr>
                <w:rFonts w:ascii="游明朝" w:eastAsia="游明朝" w:hAnsi="游明朝" w:hint="eastAsia"/>
                <w:sz w:val="21"/>
                <w:szCs w:val="21"/>
                <w:lang w:eastAsia="ja-JP"/>
              </w:rPr>
              <w:t>保護者への伝達準備</w:t>
            </w:r>
          </w:p>
        </w:tc>
        <w:tc>
          <w:tcPr>
            <w:tcW w:w="7087" w:type="dxa"/>
            <w:tcBorders>
              <w:top w:val="single" w:sz="4" w:space="0" w:color="auto"/>
              <w:left w:val="single" w:sz="24" w:space="0" w:color="auto"/>
              <w:bottom w:val="single" w:sz="24" w:space="0" w:color="auto"/>
              <w:right w:val="single" w:sz="24" w:space="0" w:color="auto"/>
            </w:tcBorders>
            <w:shd w:val="clear" w:color="auto" w:fill="auto"/>
          </w:tcPr>
          <w:p w14:paraId="043498EF" w14:textId="52A624C7" w:rsidR="00340CBD" w:rsidRPr="00340CBD" w:rsidRDefault="007208D8" w:rsidP="00340CBD">
            <w:pPr>
              <w:rPr>
                <w:rFonts w:ascii="游明朝" w:eastAsia="游明朝" w:hAnsi="游明朝"/>
                <w:color w:val="000000" w:themeColor="text1"/>
                <w:sz w:val="21"/>
                <w:szCs w:val="21"/>
                <w:lang w:eastAsia="ja-JP"/>
              </w:rPr>
            </w:pPr>
            <w:r w:rsidRPr="007208D8">
              <w:rPr>
                <w:rFonts w:ascii="游明朝" w:eastAsia="游明朝" w:hAnsi="游明朝" w:hint="eastAsia"/>
                <w:b/>
                <w:color w:val="000000" w:themeColor="text1"/>
                <w:sz w:val="21"/>
                <w:szCs w:val="21"/>
                <w:lang w:eastAsia="ja-JP"/>
              </w:rPr>
              <w:t>情報班</w:t>
            </w:r>
            <w:r>
              <w:rPr>
                <w:rFonts w:ascii="游明朝" w:eastAsia="游明朝" w:hAnsi="游明朝" w:hint="eastAsia"/>
                <w:color w:val="000000" w:themeColor="text1"/>
                <w:sz w:val="21"/>
                <w:szCs w:val="21"/>
                <w:lang w:eastAsia="ja-JP"/>
              </w:rPr>
              <w:t>は</w:t>
            </w:r>
            <w:r w:rsidR="00C46F5E">
              <w:rPr>
                <w:rFonts w:ascii="游明朝" w:eastAsia="游明朝" w:hAnsi="游明朝" w:hint="eastAsia"/>
                <w:color w:val="000000" w:themeColor="text1"/>
                <w:sz w:val="21"/>
                <w:szCs w:val="21"/>
                <w:lang w:eastAsia="ja-JP"/>
              </w:rPr>
              <w:t>安心安全メールや防災アプリ</w:t>
            </w:r>
            <w:r w:rsidR="00173D91">
              <w:rPr>
                <w:rFonts w:ascii="游明朝" w:eastAsia="游明朝" w:hAnsi="游明朝" w:hint="eastAsia"/>
                <w:color w:val="000000" w:themeColor="text1"/>
                <w:sz w:val="21"/>
                <w:szCs w:val="21"/>
                <w:lang w:eastAsia="ja-JP"/>
              </w:rPr>
              <w:t>等</w:t>
            </w:r>
            <w:r w:rsidR="00C46F5E">
              <w:rPr>
                <w:rFonts w:ascii="游明朝" w:eastAsia="游明朝" w:hAnsi="游明朝" w:hint="eastAsia"/>
                <w:color w:val="000000" w:themeColor="text1"/>
                <w:sz w:val="21"/>
                <w:szCs w:val="21"/>
                <w:lang w:eastAsia="ja-JP"/>
              </w:rPr>
              <w:t>（例</w:t>
            </w:r>
            <w:r w:rsidR="00340CBD" w:rsidRPr="00340CBD">
              <w:rPr>
                <w:rFonts w:ascii="游明朝" w:eastAsia="游明朝" w:hAnsi="游明朝" w:hint="eastAsia"/>
                <w:color w:val="000000" w:themeColor="text1"/>
                <w:sz w:val="21"/>
                <w:szCs w:val="21"/>
                <w:lang w:eastAsia="ja-JP"/>
              </w:rPr>
              <w:t>）で下記の配信を行い保護者に伝達する。</w:t>
            </w:r>
          </w:p>
          <w:p w14:paraId="70DBB8C7" w14:textId="0B3409CF" w:rsidR="00340CBD" w:rsidRPr="00340CBD" w:rsidRDefault="00340CBD" w:rsidP="00340CBD">
            <w:pPr>
              <w:rPr>
                <w:rFonts w:ascii="游明朝" w:eastAsia="游明朝" w:hAnsi="游明朝"/>
                <w:color w:val="000000" w:themeColor="text1"/>
                <w:sz w:val="21"/>
                <w:szCs w:val="21"/>
                <w:lang w:eastAsia="ja-JP"/>
              </w:rPr>
            </w:pPr>
            <w:r w:rsidRPr="00340CBD">
              <w:rPr>
                <w:rFonts w:ascii="游明朝" w:eastAsia="游明朝" w:hAnsi="游明朝" w:hint="eastAsia"/>
                <w:color w:val="000000" w:themeColor="text1"/>
                <w:sz w:val="21"/>
                <w:szCs w:val="21"/>
                <w:lang w:eastAsia="ja-JP"/>
              </w:rPr>
              <w:t>「ただいま、火山の状況に関する解説情報（臨時）</w:t>
            </w:r>
            <w:r>
              <w:rPr>
                <w:rFonts w:ascii="游明朝" w:eastAsia="游明朝" w:hAnsi="游明朝" w:hint="eastAsia"/>
                <w:color w:val="000000" w:themeColor="text1"/>
                <w:sz w:val="21"/>
                <w:szCs w:val="21"/>
                <w:lang w:eastAsia="ja-JP"/>
              </w:rPr>
              <w:t>が発表</w:t>
            </w:r>
            <w:r w:rsidRPr="00340CBD">
              <w:rPr>
                <w:rFonts w:ascii="游明朝" w:eastAsia="游明朝" w:hAnsi="游明朝"/>
                <w:color w:val="000000" w:themeColor="text1"/>
                <w:sz w:val="21"/>
                <w:szCs w:val="21"/>
                <w:lang w:eastAsia="ja-JP"/>
              </w:rPr>
              <w:t>されました。</w:t>
            </w:r>
          </w:p>
          <w:p w14:paraId="42FB9877" w14:textId="4EBEA594" w:rsidR="00CB42BB" w:rsidRDefault="00340CBD" w:rsidP="00340CBD">
            <w:pPr>
              <w:rPr>
                <w:rFonts w:ascii="游明朝" w:eastAsia="游明朝" w:hAnsi="游明朝"/>
                <w:color w:val="FF0000"/>
                <w:sz w:val="21"/>
                <w:szCs w:val="21"/>
                <w:lang w:eastAsia="ja-JP"/>
              </w:rPr>
            </w:pPr>
            <w:r>
              <w:rPr>
                <w:rFonts w:ascii="游明朝" w:eastAsia="游明朝" w:hAnsi="游明朝" w:hint="eastAsia"/>
                <w:color w:val="000000" w:themeColor="text1"/>
                <w:sz w:val="21"/>
                <w:szCs w:val="21"/>
                <w:lang w:eastAsia="ja-JP"/>
              </w:rPr>
              <w:t>今後、噴火警戒レベルが３に引き上げられますと、引き渡しとなりますので、今後の情報に注意いただくよう、お願い致します</w:t>
            </w:r>
            <w:r w:rsidRPr="00340CBD">
              <w:rPr>
                <w:rFonts w:ascii="游明朝" w:eastAsia="游明朝" w:hAnsi="游明朝" w:hint="eastAsia"/>
                <w:color w:val="000000" w:themeColor="text1"/>
                <w:sz w:val="21"/>
                <w:szCs w:val="21"/>
                <w:lang w:eastAsia="ja-JP"/>
              </w:rPr>
              <w:t>。」</w:t>
            </w:r>
          </w:p>
        </w:tc>
      </w:tr>
    </w:tbl>
    <w:p w14:paraId="1FC9D064" w14:textId="1242961A" w:rsidR="00C86A23" w:rsidRDefault="00C86A23" w:rsidP="00E46182">
      <w:pPr>
        <w:rPr>
          <w:lang w:eastAsia="ja-JP"/>
        </w:rPr>
      </w:pPr>
    </w:p>
    <w:p w14:paraId="1F8511FA" w14:textId="6F2E4184" w:rsidR="00340CBD" w:rsidRDefault="00340CBD" w:rsidP="00E46182">
      <w:pPr>
        <w:rPr>
          <w:lang w:eastAsia="ja-JP"/>
        </w:rPr>
      </w:pPr>
    </w:p>
    <w:p w14:paraId="5C944529" w14:textId="5A62B005" w:rsidR="00340CBD" w:rsidRDefault="00340CBD" w:rsidP="00E46182">
      <w:pPr>
        <w:rPr>
          <w:lang w:eastAsia="ja-JP"/>
        </w:rPr>
      </w:pPr>
    </w:p>
    <w:p w14:paraId="1707A635" w14:textId="77777777" w:rsidR="00340CBD" w:rsidRPr="00D21808" w:rsidRDefault="00340CBD" w:rsidP="00E46182">
      <w:pPr>
        <w:rPr>
          <w:lang w:eastAsia="ja-JP"/>
        </w:rPr>
      </w:pPr>
    </w:p>
    <w:p w14:paraId="00CA3EE7" w14:textId="4F6D967F" w:rsidR="001B504D" w:rsidRDefault="003279D1" w:rsidP="00340CBD">
      <w:pPr>
        <w:ind w:leftChars="100" w:left="220" w:firstLineChars="100" w:firstLine="210"/>
        <w:rPr>
          <w:rFonts w:ascii="游明朝" w:eastAsia="游明朝" w:hAnsi="游明朝"/>
          <w:sz w:val="21"/>
          <w:szCs w:val="21"/>
          <w:lang w:eastAsia="ja-JP"/>
        </w:rPr>
      </w:pPr>
      <w:r w:rsidRPr="00BB59BD">
        <w:rPr>
          <w:rFonts w:ascii="游明朝" w:eastAsia="游明朝" w:hAnsi="游明朝"/>
          <w:sz w:val="21"/>
          <w:szCs w:val="21"/>
          <w:lang w:eastAsia="ja-JP"/>
        </w:rPr>
        <w:t>関係機関の</w:t>
      </w:r>
      <w:r w:rsidRPr="00DA3783">
        <w:rPr>
          <w:rFonts w:ascii="游明朝" w:eastAsia="游明朝" w:hAnsi="游明朝"/>
          <w:spacing w:val="-4"/>
          <w:sz w:val="21"/>
          <w:szCs w:val="21"/>
          <w:lang w:eastAsia="ja-JP"/>
        </w:rPr>
        <w:t>連絡先は、</w:t>
      </w:r>
      <w:r w:rsidRPr="00636E4B">
        <w:rPr>
          <w:rFonts w:ascii="游明朝" w:eastAsia="游明朝" w:hAnsi="游明朝"/>
          <w:spacing w:val="-4"/>
          <w:sz w:val="21"/>
          <w:szCs w:val="21"/>
          <w:lang w:eastAsia="ja-JP"/>
        </w:rPr>
        <w:t>以下のとおりであ</w:t>
      </w:r>
      <w:r w:rsidRPr="00636E4B">
        <w:rPr>
          <w:rFonts w:ascii="游明朝" w:eastAsia="游明朝" w:hAnsi="游明朝"/>
          <w:sz w:val="21"/>
          <w:szCs w:val="21"/>
          <w:lang w:eastAsia="ja-JP"/>
        </w:rPr>
        <w:t>る。</w:t>
      </w:r>
      <w:r w:rsidR="009F67F1">
        <w:rPr>
          <w:rFonts w:ascii="游明朝" w:eastAsia="游明朝" w:hAnsi="游明朝" w:hint="eastAsia"/>
          <w:sz w:val="21"/>
          <w:szCs w:val="21"/>
          <w:lang w:eastAsia="ja-JP"/>
        </w:rPr>
        <w:t>詳細は</w:t>
      </w:r>
      <w:r w:rsidR="009F67F1" w:rsidRPr="009F67F1">
        <w:rPr>
          <w:rFonts w:ascii="游明朝" w:eastAsia="游明朝" w:hAnsi="游明朝" w:hint="eastAsia"/>
          <w:color w:val="FF0000"/>
          <w:sz w:val="21"/>
          <w:szCs w:val="21"/>
          <w:lang w:eastAsia="ja-JP"/>
        </w:rPr>
        <w:t>p3</w:t>
      </w:r>
      <w:r w:rsidR="009F67F1" w:rsidRPr="009F67F1">
        <w:rPr>
          <w:rFonts w:ascii="游明朝" w:eastAsia="游明朝" w:hAnsi="游明朝"/>
          <w:color w:val="FF0000"/>
          <w:sz w:val="21"/>
          <w:szCs w:val="21"/>
          <w:lang w:eastAsia="ja-JP"/>
        </w:rPr>
        <w:t>9</w:t>
      </w:r>
      <w:r w:rsidR="009F67F1">
        <w:rPr>
          <w:rFonts w:ascii="游明朝" w:eastAsia="游明朝" w:hAnsi="游明朝" w:hint="eastAsia"/>
          <w:sz w:val="21"/>
          <w:szCs w:val="21"/>
          <w:lang w:eastAsia="ja-JP"/>
        </w:rPr>
        <w:t>以降に示す。</w:t>
      </w:r>
    </w:p>
    <w:p w14:paraId="39412913" w14:textId="77777777" w:rsidR="00340CBD" w:rsidRPr="00636E4B" w:rsidRDefault="00340CBD" w:rsidP="00340CBD">
      <w:pPr>
        <w:ind w:leftChars="100" w:left="220" w:firstLineChars="100" w:firstLine="210"/>
        <w:rPr>
          <w:rFonts w:ascii="游明朝" w:eastAsia="游明朝" w:hAnsi="游明朝"/>
          <w:sz w:val="21"/>
          <w:szCs w:val="21"/>
          <w:lang w:eastAsia="ja-JP"/>
        </w:rPr>
      </w:pPr>
    </w:p>
    <w:p w14:paraId="116BDB41" w14:textId="08F3E5F2" w:rsidR="003279D1" w:rsidRPr="004E0786" w:rsidRDefault="0054024D" w:rsidP="00E46182">
      <w:pPr>
        <w:pStyle w:val="af5"/>
        <w:spacing w:after="120"/>
      </w:pPr>
      <w:r>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12</w:t>
      </w:r>
      <w:r w:rsidR="00562808">
        <w:rPr>
          <w:noProof/>
        </w:rPr>
        <w:fldChar w:fldCharType="end"/>
      </w:r>
      <w:r w:rsidR="003279D1" w:rsidRPr="00756E5A">
        <w:rPr>
          <w:rFonts w:hint="eastAsia"/>
        </w:rPr>
        <w:t xml:space="preserve">　</w:t>
      </w:r>
      <w:r w:rsidR="003279D1" w:rsidRPr="00756E5A">
        <w:t>関係機関連絡先一覧</w:t>
      </w:r>
    </w:p>
    <w:tbl>
      <w:tblPr>
        <w:tblW w:w="936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446"/>
        <w:gridCol w:w="1034"/>
        <w:gridCol w:w="1768"/>
        <w:gridCol w:w="3118"/>
        <w:gridCol w:w="1999"/>
      </w:tblGrid>
      <w:tr w:rsidR="003279D1" w:rsidRPr="0065025F" w14:paraId="1581089C" w14:textId="77777777" w:rsidTr="00244777">
        <w:trPr>
          <w:trHeight w:val="282"/>
          <w:jc w:val="center"/>
        </w:trPr>
        <w:tc>
          <w:tcPr>
            <w:tcW w:w="1446" w:type="dxa"/>
            <w:tcBorders>
              <w:top w:val="single" w:sz="4" w:space="0" w:color="auto"/>
              <w:left w:val="single" w:sz="4" w:space="0" w:color="auto"/>
              <w:bottom w:val="single" w:sz="4" w:space="0" w:color="auto"/>
              <w:right w:val="single" w:sz="4" w:space="0" w:color="auto"/>
            </w:tcBorders>
            <w:shd w:val="clear" w:color="auto" w:fill="EEECE1"/>
          </w:tcPr>
          <w:p w14:paraId="71C6FA18" w14:textId="77777777" w:rsidR="003279D1" w:rsidRPr="004E0786" w:rsidRDefault="003279D1" w:rsidP="00DB2858">
            <w:pPr>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分類</w:t>
            </w:r>
          </w:p>
        </w:tc>
        <w:tc>
          <w:tcPr>
            <w:tcW w:w="2802" w:type="dxa"/>
            <w:gridSpan w:val="2"/>
            <w:tcBorders>
              <w:top w:val="single" w:sz="4" w:space="0" w:color="auto"/>
              <w:left w:val="single" w:sz="4" w:space="0" w:color="auto"/>
              <w:bottom w:val="single" w:sz="4" w:space="0" w:color="auto"/>
              <w:right w:val="single" w:sz="4" w:space="0" w:color="auto"/>
            </w:tcBorders>
            <w:shd w:val="clear" w:color="auto" w:fill="EEECE1"/>
          </w:tcPr>
          <w:p w14:paraId="79754E5F" w14:textId="77777777" w:rsidR="003279D1" w:rsidRPr="004E0786" w:rsidRDefault="003279D1" w:rsidP="00DB2858">
            <w:pPr>
              <w:jc w:val="center"/>
              <w:rPr>
                <w:rFonts w:ascii="游明朝" w:eastAsia="游明朝" w:hAnsi="游明朝"/>
                <w:sz w:val="21"/>
                <w:szCs w:val="21"/>
              </w:rPr>
            </w:pPr>
            <w:r w:rsidRPr="004E0786">
              <w:rPr>
                <w:rFonts w:ascii="游明朝" w:eastAsia="游明朝" w:hAnsi="游明朝" w:hint="eastAsia"/>
                <w:sz w:val="21"/>
                <w:szCs w:val="21"/>
                <w:lang w:eastAsia="ja-JP"/>
              </w:rPr>
              <w:t>関係機関</w:t>
            </w:r>
          </w:p>
        </w:tc>
        <w:tc>
          <w:tcPr>
            <w:tcW w:w="3118" w:type="dxa"/>
            <w:tcBorders>
              <w:top w:val="single" w:sz="4" w:space="0" w:color="auto"/>
              <w:left w:val="single" w:sz="4" w:space="0" w:color="auto"/>
              <w:bottom w:val="single" w:sz="4" w:space="0" w:color="auto"/>
              <w:right w:val="single" w:sz="4" w:space="0" w:color="auto"/>
            </w:tcBorders>
            <w:shd w:val="clear" w:color="auto" w:fill="EEECE1"/>
          </w:tcPr>
          <w:p w14:paraId="244C82D5" w14:textId="77777777" w:rsidR="003279D1" w:rsidRPr="004E0786" w:rsidRDefault="003279D1" w:rsidP="00DB2858">
            <w:pPr>
              <w:jc w:val="center"/>
              <w:rPr>
                <w:rFonts w:ascii="游明朝" w:eastAsia="游明朝" w:hAnsi="游明朝"/>
                <w:sz w:val="21"/>
                <w:szCs w:val="21"/>
              </w:rPr>
            </w:pPr>
            <w:r w:rsidRPr="004E0786">
              <w:rPr>
                <w:rFonts w:ascii="游明朝" w:eastAsia="游明朝" w:hAnsi="游明朝"/>
                <w:sz w:val="21"/>
                <w:szCs w:val="21"/>
              </w:rPr>
              <w:t>連絡先</w:t>
            </w:r>
          </w:p>
        </w:tc>
        <w:tc>
          <w:tcPr>
            <w:tcW w:w="1999" w:type="dxa"/>
            <w:tcBorders>
              <w:top w:val="single" w:sz="4" w:space="0" w:color="auto"/>
              <w:left w:val="single" w:sz="4" w:space="0" w:color="auto"/>
              <w:bottom w:val="single" w:sz="4" w:space="0" w:color="auto"/>
              <w:right w:val="single" w:sz="4" w:space="0" w:color="auto"/>
            </w:tcBorders>
            <w:shd w:val="clear" w:color="auto" w:fill="EEECE1"/>
          </w:tcPr>
          <w:p w14:paraId="2643E3A5" w14:textId="77777777" w:rsidR="003279D1" w:rsidRPr="004E0786" w:rsidRDefault="003279D1" w:rsidP="00DB2858">
            <w:pPr>
              <w:jc w:val="center"/>
              <w:rPr>
                <w:rFonts w:ascii="游明朝" w:eastAsia="游明朝" w:hAnsi="游明朝"/>
                <w:sz w:val="21"/>
                <w:szCs w:val="21"/>
              </w:rPr>
            </w:pPr>
            <w:r w:rsidRPr="004E0786">
              <w:rPr>
                <w:rFonts w:ascii="游明朝" w:eastAsia="游明朝" w:hAnsi="游明朝" w:hint="eastAsia"/>
                <w:sz w:val="21"/>
                <w:szCs w:val="21"/>
                <w:lang w:eastAsia="ja-JP"/>
              </w:rPr>
              <w:t>担当窓口</w:t>
            </w:r>
          </w:p>
        </w:tc>
      </w:tr>
      <w:tr w:rsidR="00244777" w:rsidRPr="0065025F" w14:paraId="15071B10" w14:textId="77777777" w:rsidTr="00244777">
        <w:trPr>
          <w:trHeight w:val="528"/>
          <w:jc w:val="center"/>
        </w:trPr>
        <w:tc>
          <w:tcPr>
            <w:tcW w:w="1446" w:type="dxa"/>
            <w:vMerge w:val="restart"/>
            <w:tcBorders>
              <w:top w:val="single" w:sz="4" w:space="0" w:color="auto"/>
              <w:left w:val="single" w:sz="4" w:space="0" w:color="auto"/>
              <w:right w:val="single" w:sz="4" w:space="0" w:color="auto"/>
            </w:tcBorders>
            <w:shd w:val="clear" w:color="auto" w:fill="EEECE1"/>
          </w:tcPr>
          <w:p w14:paraId="12341015" w14:textId="77777777" w:rsidR="00244777" w:rsidRDefault="00244777" w:rsidP="00BB59BD">
            <w:pPr>
              <w:jc w:val="center"/>
              <w:rPr>
                <w:rFonts w:ascii="游明朝" w:eastAsia="游明朝" w:hAnsi="游明朝"/>
                <w:sz w:val="21"/>
                <w:szCs w:val="21"/>
                <w:lang w:eastAsia="ja-JP"/>
              </w:rPr>
            </w:pPr>
            <w:r w:rsidRPr="00C341DF">
              <w:rPr>
                <w:rFonts w:ascii="游明朝" w:eastAsia="游明朝" w:hAnsi="游明朝" w:hint="eastAsia"/>
                <w:sz w:val="21"/>
                <w:szCs w:val="21"/>
                <w:lang w:eastAsia="ja-JP"/>
              </w:rPr>
              <w:t>防災対応時の</w:t>
            </w:r>
          </w:p>
          <w:p w14:paraId="7259AD13" w14:textId="77777777" w:rsidR="00244777" w:rsidRPr="003279D1" w:rsidRDefault="00244777" w:rsidP="00BB59BD">
            <w:pPr>
              <w:jc w:val="center"/>
              <w:rPr>
                <w:rFonts w:ascii="游明朝" w:eastAsia="游明朝" w:hAnsi="游明朝"/>
                <w:sz w:val="21"/>
                <w:szCs w:val="21"/>
                <w:lang w:eastAsia="ja-JP"/>
              </w:rPr>
            </w:pPr>
            <w:r w:rsidRPr="00C341DF">
              <w:rPr>
                <w:rFonts w:ascii="游明朝" w:eastAsia="游明朝" w:hAnsi="游明朝" w:hint="eastAsia"/>
                <w:sz w:val="21"/>
                <w:szCs w:val="21"/>
                <w:lang w:eastAsia="ja-JP"/>
              </w:rPr>
              <w:t>連絡先</w:t>
            </w:r>
          </w:p>
        </w:tc>
        <w:tc>
          <w:tcPr>
            <w:tcW w:w="2802" w:type="dxa"/>
            <w:gridSpan w:val="2"/>
            <w:tcBorders>
              <w:top w:val="single" w:sz="4" w:space="0" w:color="auto"/>
              <w:left w:val="single" w:sz="4" w:space="0" w:color="auto"/>
              <w:bottom w:val="single" w:sz="4" w:space="0" w:color="auto"/>
              <w:right w:val="single" w:sz="4" w:space="0" w:color="auto"/>
            </w:tcBorders>
            <w:shd w:val="clear" w:color="auto" w:fill="auto"/>
          </w:tcPr>
          <w:p w14:paraId="71092808" w14:textId="20CAD5E0" w:rsidR="00244777" w:rsidRPr="004E0786" w:rsidRDefault="00244777" w:rsidP="00DB2858">
            <w:pPr>
              <w:ind w:firstLineChars="50" w:firstLine="105"/>
              <w:rPr>
                <w:rFonts w:ascii="游明朝" w:eastAsia="游明朝" w:hAnsi="游明朝"/>
                <w:color w:val="FF0000"/>
                <w:sz w:val="21"/>
                <w:szCs w:val="21"/>
              </w:rPr>
            </w:pPr>
            <w:r w:rsidRPr="00DF5C5D">
              <w:rPr>
                <w:rFonts w:ascii="游明朝" w:eastAsia="游明朝" w:hAnsi="游明朝" w:hint="eastAsia"/>
                <w:color w:val="FF0000"/>
                <w:sz w:val="21"/>
                <w:szCs w:val="21"/>
              </w:rPr>
              <w:t>○○市</w:t>
            </w:r>
            <w:r>
              <w:rPr>
                <w:rFonts w:ascii="游明朝" w:eastAsia="游明朝" w:hAnsi="游明朝" w:hint="eastAsia"/>
                <w:color w:val="FF0000"/>
                <w:sz w:val="21"/>
                <w:szCs w:val="21"/>
                <w:lang w:eastAsia="ja-JP"/>
              </w:rPr>
              <w:t>学校教育課</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2E679FE" w14:textId="4EE2E21C" w:rsidR="00244777" w:rsidRPr="004E0786" w:rsidRDefault="00244777" w:rsidP="00DB2858">
            <w:pPr>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○○課</w:t>
            </w:r>
            <w:r w:rsidRPr="00DF5C5D">
              <w:rPr>
                <w:rFonts w:ascii="游明朝" w:eastAsia="游明朝" w:hAnsi="游明朝"/>
                <w:color w:val="FF0000"/>
                <w:spacing w:val="-20"/>
                <w:sz w:val="21"/>
                <w:szCs w:val="21"/>
              </w:rPr>
              <w:t xml:space="preserve"> 直通電話： 0000-00-0000</w:t>
            </w:r>
          </w:p>
        </w:tc>
        <w:tc>
          <w:tcPr>
            <w:tcW w:w="1999" w:type="dxa"/>
            <w:tcBorders>
              <w:top w:val="single" w:sz="4" w:space="0" w:color="auto"/>
              <w:left w:val="single" w:sz="4" w:space="0" w:color="auto"/>
              <w:bottom w:val="single" w:sz="4" w:space="0" w:color="auto"/>
              <w:right w:val="single" w:sz="4" w:space="0" w:color="auto"/>
            </w:tcBorders>
            <w:shd w:val="clear" w:color="auto" w:fill="auto"/>
          </w:tcPr>
          <w:p w14:paraId="721B1BD1" w14:textId="6E0E3A7B" w:rsidR="00244777" w:rsidRPr="004E0786" w:rsidRDefault="00244777" w:rsidP="00DB2858">
            <w:pPr>
              <w:rPr>
                <w:rFonts w:ascii="游明朝" w:eastAsia="游明朝" w:hAnsi="游明朝"/>
                <w:color w:val="FF0000"/>
                <w:spacing w:val="-20"/>
                <w:sz w:val="21"/>
                <w:szCs w:val="21"/>
                <w:highlight w:val="cyan"/>
              </w:rPr>
            </w:pPr>
            <w:r w:rsidRPr="00DF5C5D">
              <w:rPr>
                <w:rFonts w:ascii="游明朝" w:eastAsia="游明朝" w:hAnsi="游明朝" w:hint="eastAsia"/>
                <w:color w:val="FF0000"/>
                <w:spacing w:val="-20"/>
                <w:sz w:val="21"/>
                <w:szCs w:val="21"/>
              </w:rPr>
              <w:t>○○課</w:t>
            </w:r>
            <w:r w:rsidRPr="00DF5C5D">
              <w:rPr>
                <w:rFonts w:ascii="游明朝" w:eastAsia="游明朝" w:hAnsi="游明朝"/>
                <w:color w:val="FF0000"/>
                <w:spacing w:val="-20"/>
                <w:sz w:val="21"/>
                <w:szCs w:val="21"/>
              </w:rPr>
              <w:t xml:space="preserve"> 役所 一郎</w:t>
            </w:r>
          </w:p>
        </w:tc>
      </w:tr>
      <w:tr w:rsidR="00244777" w:rsidRPr="0065025F" w14:paraId="1F640AEE" w14:textId="77777777" w:rsidTr="00244777">
        <w:trPr>
          <w:trHeight w:val="528"/>
          <w:jc w:val="center"/>
        </w:trPr>
        <w:tc>
          <w:tcPr>
            <w:tcW w:w="1446" w:type="dxa"/>
            <w:vMerge/>
            <w:tcBorders>
              <w:left w:val="single" w:sz="4" w:space="0" w:color="auto"/>
              <w:bottom w:val="single" w:sz="4" w:space="0" w:color="auto"/>
              <w:right w:val="single" w:sz="4" w:space="0" w:color="auto"/>
            </w:tcBorders>
            <w:shd w:val="clear" w:color="auto" w:fill="EEECE1"/>
          </w:tcPr>
          <w:p w14:paraId="6781903F" w14:textId="77777777" w:rsidR="00244777" w:rsidRPr="00C341DF" w:rsidRDefault="00244777" w:rsidP="00BB59BD">
            <w:pPr>
              <w:jc w:val="center"/>
              <w:rPr>
                <w:rFonts w:ascii="游明朝" w:eastAsia="游明朝" w:hAnsi="游明朝"/>
                <w:sz w:val="21"/>
                <w:szCs w:val="21"/>
                <w:lang w:eastAsia="ja-JP"/>
              </w:rPr>
            </w:pPr>
          </w:p>
        </w:tc>
        <w:tc>
          <w:tcPr>
            <w:tcW w:w="2802" w:type="dxa"/>
            <w:gridSpan w:val="2"/>
            <w:tcBorders>
              <w:top w:val="single" w:sz="4" w:space="0" w:color="auto"/>
              <w:left w:val="single" w:sz="4" w:space="0" w:color="auto"/>
              <w:bottom w:val="single" w:sz="4" w:space="0" w:color="auto"/>
              <w:right w:val="single" w:sz="4" w:space="0" w:color="auto"/>
            </w:tcBorders>
            <w:shd w:val="clear" w:color="auto" w:fill="auto"/>
          </w:tcPr>
          <w:p w14:paraId="05A6AED6" w14:textId="11175D8A" w:rsidR="00244777" w:rsidRPr="00DF5C5D" w:rsidRDefault="00244777" w:rsidP="00244777">
            <w:pPr>
              <w:ind w:firstLineChars="50" w:firstLine="105"/>
              <w:rPr>
                <w:rFonts w:ascii="游明朝" w:eastAsia="游明朝" w:hAnsi="游明朝"/>
                <w:color w:val="FF0000"/>
                <w:sz w:val="21"/>
                <w:szCs w:val="21"/>
              </w:rPr>
            </w:pPr>
            <w:r w:rsidRPr="00DF5C5D">
              <w:rPr>
                <w:rFonts w:ascii="游明朝" w:eastAsia="游明朝" w:hAnsi="游明朝" w:hint="eastAsia"/>
                <w:color w:val="FF0000"/>
                <w:sz w:val="21"/>
                <w:szCs w:val="21"/>
              </w:rPr>
              <w:t>○○市</w:t>
            </w:r>
            <w:r>
              <w:rPr>
                <w:rFonts w:ascii="游明朝" w:eastAsia="游明朝" w:hAnsi="游明朝" w:hint="eastAsia"/>
                <w:color w:val="FF0000"/>
                <w:sz w:val="21"/>
                <w:szCs w:val="21"/>
                <w:lang w:eastAsia="ja-JP"/>
              </w:rPr>
              <w:t>子育て支援課</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668DEEC7" w14:textId="474DB097" w:rsidR="00244777" w:rsidRPr="00DF5C5D" w:rsidRDefault="00244777" w:rsidP="00244777">
            <w:pPr>
              <w:rPr>
                <w:rFonts w:ascii="游明朝" w:eastAsia="游明朝" w:hAnsi="游明朝"/>
                <w:color w:val="FF0000"/>
                <w:sz w:val="21"/>
                <w:szCs w:val="21"/>
              </w:rPr>
            </w:pPr>
            <w:r w:rsidRPr="00DF5C5D">
              <w:rPr>
                <w:rFonts w:ascii="游明朝" w:eastAsia="游明朝" w:hAnsi="游明朝" w:hint="eastAsia"/>
                <w:color w:val="FF0000"/>
                <w:spacing w:val="-20"/>
                <w:sz w:val="21"/>
                <w:szCs w:val="21"/>
              </w:rPr>
              <w:t>○○課</w:t>
            </w:r>
            <w:r w:rsidRPr="00DF5C5D">
              <w:rPr>
                <w:rFonts w:ascii="游明朝" w:eastAsia="游明朝" w:hAnsi="游明朝"/>
                <w:color w:val="FF0000"/>
                <w:spacing w:val="-20"/>
                <w:sz w:val="21"/>
                <w:szCs w:val="21"/>
              </w:rPr>
              <w:t xml:space="preserve"> 直通電話： 0000-00-0000</w:t>
            </w:r>
          </w:p>
        </w:tc>
        <w:tc>
          <w:tcPr>
            <w:tcW w:w="1999" w:type="dxa"/>
            <w:tcBorders>
              <w:top w:val="single" w:sz="4" w:space="0" w:color="auto"/>
              <w:left w:val="single" w:sz="4" w:space="0" w:color="auto"/>
              <w:bottom w:val="single" w:sz="4" w:space="0" w:color="auto"/>
              <w:right w:val="single" w:sz="4" w:space="0" w:color="auto"/>
            </w:tcBorders>
            <w:shd w:val="clear" w:color="auto" w:fill="auto"/>
          </w:tcPr>
          <w:p w14:paraId="7087A8CF" w14:textId="0E025BDD" w:rsidR="00244777" w:rsidRPr="00DF5C5D" w:rsidRDefault="00244777" w:rsidP="00244777">
            <w:pPr>
              <w:rPr>
                <w:rFonts w:ascii="游明朝" w:eastAsia="游明朝" w:hAnsi="游明朝"/>
                <w:color w:val="FF0000"/>
                <w:sz w:val="21"/>
                <w:szCs w:val="21"/>
              </w:rPr>
            </w:pPr>
            <w:r w:rsidRPr="00DF5C5D">
              <w:rPr>
                <w:rFonts w:ascii="游明朝" w:eastAsia="游明朝" w:hAnsi="游明朝" w:hint="eastAsia"/>
                <w:color w:val="FF0000"/>
                <w:spacing w:val="-20"/>
                <w:sz w:val="21"/>
                <w:szCs w:val="21"/>
              </w:rPr>
              <w:t>○○課</w:t>
            </w:r>
            <w:r w:rsidRPr="00DF5C5D">
              <w:rPr>
                <w:rFonts w:ascii="游明朝" w:eastAsia="游明朝" w:hAnsi="游明朝"/>
                <w:color w:val="FF0000"/>
                <w:spacing w:val="-20"/>
                <w:sz w:val="21"/>
                <w:szCs w:val="21"/>
              </w:rPr>
              <w:t xml:space="preserve"> 役所 一郎</w:t>
            </w:r>
          </w:p>
        </w:tc>
      </w:tr>
      <w:tr w:rsidR="003279D1" w:rsidRPr="0065025F" w14:paraId="62933536" w14:textId="77777777" w:rsidTr="00244777">
        <w:trPr>
          <w:jc w:val="center"/>
        </w:trPr>
        <w:tc>
          <w:tcPr>
            <w:tcW w:w="1446" w:type="dxa"/>
            <w:vMerge/>
            <w:tcBorders>
              <w:left w:val="single" w:sz="4" w:space="0" w:color="auto"/>
              <w:right w:val="single" w:sz="4" w:space="0" w:color="auto"/>
            </w:tcBorders>
            <w:shd w:val="clear" w:color="auto" w:fill="EEECE1"/>
          </w:tcPr>
          <w:p w14:paraId="0FAE1667" w14:textId="77777777" w:rsidR="003279D1" w:rsidRPr="004E0786" w:rsidRDefault="003279D1" w:rsidP="00DB2858">
            <w:pPr>
              <w:jc w:val="both"/>
              <w:rPr>
                <w:rFonts w:ascii="游明朝" w:eastAsia="游明朝" w:hAnsi="游明朝"/>
                <w:color w:val="FF0000"/>
                <w:sz w:val="21"/>
                <w:szCs w:val="21"/>
              </w:rPr>
            </w:pPr>
          </w:p>
        </w:tc>
        <w:tc>
          <w:tcPr>
            <w:tcW w:w="1034" w:type="dxa"/>
            <w:vMerge w:val="restart"/>
            <w:tcBorders>
              <w:top w:val="single" w:sz="4" w:space="0" w:color="auto"/>
              <w:left w:val="single" w:sz="4" w:space="0" w:color="auto"/>
              <w:bottom w:val="single" w:sz="4" w:space="0" w:color="auto"/>
              <w:right w:val="single" w:sz="4" w:space="0" w:color="auto"/>
            </w:tcBorders>
            <w:shd w:val="clear" w:color="auto" w:fill="auto"/>
          </w:tcPr>
          <w:p w14:paraId="34DA0323" w14:textId="77777777" w:rsidR="00173D91" w:rsidRDefault="00173D91" w:rsidP="00173D91">
            <w:pPr>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関係</w:t>
            </w:r>
          </w:p>
          <w:p w14:paraId="249E32E1" w14:textId="706A30AB" w:rsidR="003279D1" w:rsidRPr="004E0786" w:rsidRDefault="00173D91" w:rsidP="00173D91">
            <w:pPr>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機関</w:t>
            </w:r>
          </w:p>
        </w:tc>
        <w:tc>
          <w:tcPr>
            <w:tcW w:w="1768" w:type="dxa"/>
            <w:tcBorders>
              <w:top w:val="single" w:sz="4" w:space="0" w:color="auto"/>
              <w:left w:val="single" w:sz="4" w:space="0" w:color="auto"/>
              <w:bottom w:val="single" w:sz="4" w:space="0" w:color="auto"/>
              <w:right w:val="single" w:sz="4" w:space="0" w:color="auto"/>
            </w:tcBorders>
            <w:shd w:val="clear" w:color="auto" w:fill="auto"/>
          </w:tcPr>
          <w:p w14:paraId="6412A3D3" w14:textId="599BEB0E" w:rsidR="003279D1" w:rsidRPr="004E0786" w:rsidRDefault="00DF5C5D" w:rsidP="00DB2858">
            <w:pPr>
              <w:ind w:firstLineChars="50" w:firstLine="95"/>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○○消防署</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A23B76F" w14:textId="79DDE9F6" w:rsidR="003279D1" w:rsidRPr="004E0786" w:rsidRDefault="00DF5C5D" w:rsidP="00DB2858">
            <w:pPr>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固定電話：</w:t>
            </w:r>
            <w:r w:rsidRPr="00DF5C5D">
              <w:rPr>
                <w:rFonts w:ascii="游明朝" w:eastAsia="游明朝" w:hAnsi="游明朝"/>
                <w:color w:val="FF0000"/>
                <w:spacing w:val="-20"/>
                <w:sz w:val="21"/>
                <w:szCs w:val="21"/>
              </w:rPr>
              <w:t>0000-00-0000</w:t>
            </w:r>
          </w:p>
        </w:tc>
        <w:tc>
          <w:tcPr>
            <w:tcW w:w="1999" w:type="dxa"/>
            <w:tcBorders>
              <w:top w:val="single" w:sz="4" w:space="0" w:color="auto"/>
              <w:left w:val="single" w:sz="4" w:space="0" w:color="auto"/>
              <w:bottom w:val="single" w:sz="4" w:space="0" w:color="auto"/>
              <w:right w:val="single" w:sz="4" w:space="0" w:color="auto"/>
            </w:tcBorders>
            <w:shd w:val="clear" w:color="auto" w:fill="auto"/>
          </w:tcPr>
          <w:p w14:paraId="0740F8BE" w14:textId="77777777" w:rsidR="003279D1" w:rsidRPr="004E0786" w:rsidRDefault="003279D1" w:rsidP="00DB2858">
            <w:pPr>
              <w:rPr>
                <w:rFonts w:ascii="游明朝" w:eastAsia="游明朝" w:hAnsi="游明朝"/>
                <w:color w:val="FF0000"/>
                <w:spacing w:val="-20"/>
                <w:sz w:val="21"/>
                <w:szCs w:val="21"/>
              </w:rPr>
            </w:pPr>
          </w:p>
        </w:tc>
      </w:tr>
      <w:tr w:rsidR="003279D1" w:rsidRPr="0065025F" w14:paraId="75D3993C" w14:textId="77777777" w:rsidTr="00244777">
        <w:trPr>
          <w:jc w:val="center"/>
        </w:trPr>
        <w:tc>
          <w:tcPr>
            <w:tcW w:w="1446" w:type="dxa"/>
            <w:vMerge/>
            <w:tcBorders>
              <w:left w:val="single" w:sz="4" w:space="0" w:color="auto"/>
              <w:right w:val="single" w:sz="4" w:space="0" w:color="auto"/>
            </w:tcBorders>
            <w:shd w:val="clear" w:color="auto" w:fill="EEECE1"/>
          </w:tcPr>
          <w:p w14:paraId="446D4E8E" w14:textId="77777777" w:rsidR="003279D1" w:rsidRPr="004E0786" w:rsidRDefault="003279D1" w:rsidP="00DB2858">
            <w:pPr>
              <w:jc w:val="both"/>
              <w:rPr>
                <w:rFonts w:ascii="游明朝" w:eastAsia="游明朝" w:hAnsi="游明朝"/>
                <w:color w:val="FF0000"/>
                <w:sz w:val="21"/>
                <w:szCs w:val="21"/>
              </w:rPr>
            </w:pPr>
          </w:p>
        </w:tc>
        <w:tc>
          <w:tcPr>
            <w:tcW w:w="1034" w:type="dxa"/>
            <w:vMerge/>
            <w:tcBorders>
              <w:top w:val="single" w:sz="4" w:space="0" w:color="auto"/>
              <w:left w:val="single" w:sz="4" w:space="0" w:color="auto"/>
              <w:bottom w:val="single" w:sz="4" w:space="0" w:color="auto"/>
              <w:right w:val="single" w:sz="4" w:space="0" w:color="auto"/>
            </w:tcBorders>
            <w:shd w:val="clear" w:color="auto" w:fill="auto"/>
          </w:tcPr>
          <w:p w14:paraId="306B73AE" w14:textId="77777777" w:rsidR="003279D1" w:rsidRPr="004E0786" w:rsidRDefault="003279D1" w:rsidP="00DB2858">
            <w:pPr>
              <w:jc w:val="both"/>
              <w:rPr>
                <w:rFonts w:ascii="游明朝" w:eastAsia="游明朝" w:hAnsi="游明朝"/>
                <w:color w:val="FF0000"/>
                <w:sz w:val="21"/>
                <w:szCs w:val="21"/>
              </w:rPr>
            </w:pPr>
          </w:p>
        </w:tc>
        <w:tc>
          <w:tcPr>
            <w:tcW w:w="1768" w:type="dxa"/>
            <w:tcBorders>
              <w:top w:val="single" w:sz="4" w:space="0" w:color="auto"/>
              <w:left w:val="single" w:sz="4" w:space="0" w:color="auto"/>
              <w:bottom w:val="single" w:sz="4" w:space="0" w:color="auto"/>
              <w:right w:val="single" w:sz="4" w:space="0" w:color="auto"/>
            </w:tcBorders>
            <w:shd w:val="clear" w:color="auto" w:fill="auto"/>
          </w:tcPr>
          <w:p w14:paraId="2541A8BD" w14:textId="2BDA887B" w:rsidR="003279D1" w:rsidRPr="004E0786" w:rsidRDefault="00DF5C5D" w:rsidP="00DB2858">
            <w:pPr>
              <w:ind w:firstLineChars="50" w:firstLine="95"/>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○○警察署</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62F31BEC" w14:textId="6D6F82BC" w:rsidR="003279D1" w:rsidRPr="004E0786" w:rsidRDefault="00DF5C5D" w:rsidP="00DB2858">
            <w:pPr>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固定電話：</w:t>
            </w:r>
            <w:r w:rsidRPr="00DF5C5D">
              <w:rPr>
                <w:rFonts w:ascii="游明朝" w:eastAsia="游明朝" w:hAnsi="游明朝"/>
                <w:color w:val="FF0000"/>
                <w:spacing w:val="-20"/>
                <w:sz w:val="21"/>
                <w:szCs w:val="21"/>
              </w:rPr>
              <w:t>0000-00-0000</w:t>
            </w:r>
          </w:p>
        </w:tc>
        <w:tc>
          <w:tcPr>
            <w:tcW w:w="1999" w:type="dxa"/>
            <w:tcBorders>
              <w:top w:val="single" w:sz="4" w:space="0" w:color="auto"/>
              <w:left w:val="single" w:sz="4" w:space="0" w:color="auto"/>
              <w:bottom w:val="single" w:sz="4" w:space="0" w:color="auto"/>
              <w:right w:val="single" w:sz="4" w:space="0" w:color="auto"/>
            </w:tcBorders>
            <w:shd w:val="clear" w:color="auto" w:fill="auto"/>
          </w:tcPr>
          <w:p w14:paraId="23830E98" w14:textId="77777777" w:rsidR="003279D1" w:rsidRPr="004E0786" w:rsidRDefault="003279D1" w:rsidP="00DB2858">
            <w:pPr>
              <w:rPr>
                <w:rFonts w:ascii="游明朝" w:eastAsia="游明朝" w:hAnsi="游明朝"/>
                <w:color w:val="FF0000"/>
                <w:spacing w:val="-20"/>
                <w:sz w:val="21"/>
                <w:szCs w:val="21"/>
              </w:rPr>
            </w:pPr>
          </w:p>
        </w:tc>
      </w:tr>
      <w:tr w:rsidR="003279D1" w:rsidRPr="0065025F" w14:paraId="04336523" w14:textId="77777777" w:rsidTr="00244777">
        <w:trPr>
          <w:jc w:val="center"/>
        </w:trPr>
        <w:tc>
          <w:tcPr>
            <w:tcW w:w="1446" w:type="dxa"/>
            <w:vMerge/>
            <w:tcBorders>
              <w:left w:val="single" w:sz="4" w:space="0" w:color="auto"/>
              <w:right w:val="single" w:sz="4" w:space="0" w:color="auto"/>
            </w:tcBorders>
            <w:shd w:val="clear" w:color="auto" w:fill="EEECE1"/>
          </w:tcPr>
          <w:p w14:paraId="51AA7F98" w14:textId="77777777" w:rsidR="003279D1" w:rsidRPr="004E0786" w:rsidRDefault="003279D1" w:rsidP="00DB2858">
            <w:pPr>
              <w:jc w:val="center"/>
              <w:rPr>
                <w:rFonts w:ascii="游明朝" w:eastAsia="游明朝" w:hAnsi="游明朝"/>
                <w:color w:val="FF0000"/>
                <w:sz w:val="21"/>
                <w:szCs w:val="21"/>
              </w:rPr>
            </w:pPr>
          </w:p>
        </w:tc>
        <w:tc>
          <w:tcPr>
            <w:tcW w:w="10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CF6044F" w14:textId="77777777" w:rsidR="00DF5C5D" w:rsidRPr="00DF5C5D" w:rsidRDefault="00DF5C5D" w:rsidP="00DF5C5D">
            <w:pPr>
              <w:jc w:val="center"/>
              <w:rPr>
                <w:rFonts w:ascii="游明朝" w:eastAsia="游明朝" w:hAnsi="游明朝"/>
                <w:color w:val="FF0000"/>
                <w:sz w:val="21"/>
                <w:szCs w:val="21"/>
              </w:rPr>
            </w:pPr>
            <w:r w:rsidRPr="00DF5C5D">
              <w:rPr>
                <w:rFonts w:ascii="游明朝" w:eastAsia="游明朝" w:hAnsi="游明朝" w:hint="eastAsia"/>
                <w:color w:val="FF0000"/>
                <w:sz w:val="21"/>
                <w:szCs w:val="21"/>
              </w:rPr>
              <w:t>輸送</w:t>
            </w:r>
          </w:p>
          <w:p w14:paraId="7F0BD630" w14:textId="7510079D" w:rsidR="003279D1" w:rsidRPr="004E0786" w:rsidRDefault="00DF5C5D" w:rsidP="00DF5C5D">
            <w:pPr>
              <w:jc w:val="center"/>
              <w:rPr>
                <w:rFonts w:ascii="游明朝" w:eastAsia="游明朝" w:hAnsi="游明朝"/>
                <w:color w:val="FF0000"/>
                <w:sz w:val="21"/>
                <w:szCs w:val="21"/>
              </w:rPr>
            </w:pPr>
            <w:r w:rsidRPr="00DF5C5D">
              <w:rPr>
                <w:rFonts w:ascii="游明朝" w:eastAsia="游明朝" w:hAnsi="游明朝" w:hint="eastAsia"/>
                <w:color w:val="FF0000"/>
                <w:sz w:val="21"/>
                <w:szCs w:val="21"/>
              </w:rPr>
              <w:t>機関</w:t>
            </w:r>
          </w:p>
        </w:tc>
        <w:tc>
          <w:tcPr>
            <w:tcW w:w="1768" w:type="dxa"/>
            <w:tcBorders>
              <w:top w:val="single" w:sz="4" w:space="0" w:color="auto"/>
              <w:left w:val="single" w:sz="4" w:space="0" w:color="auto"/>
              <w:bottom w:val="single" w:sz="4" w:space="0" w:color="auto"/>
              <w:right w:val="single" w:sz="4" w:space="0" w:color="auto"/>
            </w:tcBorders>
            <w:shd w:val="clear" w:color="auto" w:fill="auto"/>
          </w:tcPr>
          <w:p w14:paraId="0424F616" w14:textId="2108FB4E" w:rsidR="003279D1" w:rsidRPr="004E0786" w:rsidRDefault="00DF5C5D" w:rsidP="00DB2858">
            <w:pPr>
              <w:ind w:firstLineChars="50" w:firstLine="95"/>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○○交通</w:t>
            </w:r>
            <w:r w:rsidRPr="00DF5C5D">
              <w:rPr>
                <w:rFonts w:ascii="游明朝" w:eastAsia="游明朝" w:hAnsi="游明朝"/>
                <w:color w:val="FF0000"/>
                <w:spacing w:val="-20"/>
                <w:sz w:val="21"/>
                <w:szCs w:val="21"/>
              </w:rPr>
              <w:t>(株)</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19016D35" w14:textId="0F8F3E99" w:rsidR="003279D1" w:rsidRPr="004E0786" w:rsidRDefault="00DF5C5D" w:rsidP="00DB2858">
            <w:pPr>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固定電話：</w:t>
            </w:r>
            <w:r w:rsidRPr="00DF5C5D">
              <w:rPr>
                <w:rFonts w:ascii="游明朝" w:eastAsia="游明朝" w:hAnsi="游明朝"/>
                <w:color w:val="FF0000"/>
                <w:spacing w:val="-20"/>
                <w:sz w:val="21"/>
                <w:szCs w:val="21"/>
              </w:rPr>
              <w:t>0000-00-0000</w:t>
            </w:r>
          </w:p>
        </w:tc>
        <w:tc>
          <w:tcPr>
            <w:tcW w:w="1999" w:type="dxa"/>
            <w:tcBorders>
              <w:top w:val="single" w:sz="4" w:space="0" w:color="auto"/>
              <w:left w:val="single" w:sz="4" w:space="0" w:color="auto"/>
              <w:bottom w:val="single" w:sz="4" w:space="0" w:color="auto"/>
              <w:right w:val="single" w:sz="4" w:space="0" w:color="auto"/>
            </w:tcBorders>
            <w:shd w:val="clear" w:color="auto" w:fill="auto"/>
          </w:tcPr>
          <w:p w14:paraId="66C73B1B" w14:textId="77777777" w:rsidR="003279D1" w:rsidRPr="004E0786" w:rsidRDefault="003279D1" w:rsidP="00DB2858">
            <w:pPr>
              <w:rPr>
                <w:rFonts w:ascii="游明朝" w:eastAsia="游明朝" w:hAnsi="游明朝"/>
                <w:color w:val="FF0000"/>
                <w:spacing w:val="-20"/>
                <w:sz w:val="21"/>
                <w:szCs w:val="21"/>
              </w:rPr>
            </w:pPr>
          </w:p>
        </w:tc>
      </w:tr>
      <w:tr w:rsidR="003279D1" w:rsidRPr="0065025F" w14:paraId="51B04E70" w14:textId="77777777" w:rsidTr="00244777">
        <w:trPr>
          <w:jc w:val="center"/>
        </w:trPr>
        <w:tc>
          <w:tcPr>
            <w:tcW w:w="1446" w:type="dxa"/>
            <w:vMerge/>
            <w:tcBorders>
              <w:left w:val="single" w:sz="4" w:space="0" w:color="auto"/>
              <w:right w:val="single" w:sz="4" w:space="0" w:color="auto"/>
            </w:tcBorders>
            <w:shd w:val="clear" w:color="auto" w:fill="EEECE1"/>
          </w:tcPr>
          <w:p w14:paraId="42BB9986" w14:textId="77777777" w:rsidR="003279D1" w:rsidRPr="004E0786" w:rsidRDefault="003279D1" w:rsidP="00DB2858">
            <w:pPr>
              <w:rPr>
                <w:rFonts w:ascii="游明朝" w:eastAsia="游明朝" w:hAnsi="游明朝"/>
                <w:color w:val="FF0000"/>
                <w:sz w:val="21"/>
                <w:szCs w:val="21"/>
              </w:rPr>
            </w:pPr>
          </w:p>
        </w:tc>
        <w:tc>
          <w:tcPr>
            <w:tcW w:w="1034" w:type="dxa"/>
            <w:vMerge/>
            <w:tcBorders>
              <w:top w:val="single" w:sz="4" w:space="0" w:color="auto"/>
              <w:left w:val="single" w:sz="4" w:space="0" w:color="auto"/>
              <w:bottom w:val="single" w:sz="4" w:space="0" w:color="auto"/>
              <w:right w:val="single" w:sz="4" w:space="0" w:color="auto"/>
            </w:tcBorders>
            <w:shd w:val="clear" w:color="auto" w:fill="auto"/>
          </w:tcPr>
          <w:p w14:paraId="31FD9128" w14:textId="77777777" w:rsidR="003279D1" w:rsidRPr="004E0786" w:rsidRDefault="003279D1" w:rsidP="00DB2858">
            <w:pPr>
              <w:rPr>
                <w:rFonts w:ascii="游明朝" w:eastAsia="游明朝" w:hAnsi="游明朝"/>
                <w:color w:val="FF0000"/>
                <w:sz w:val="21"/>
                <w:szCs w:val="21"/>
              </w:rPr>
            </w:pPr>
          </w:p>
        </w:tc>
        <w:tc>
          <w:tcPr>
            <w:tcW w:w="1768" w:type="dxa"/>
            <w:tcBorders>
              <w:top w:val="single" w:sz="4" w:space="0" w:color="auto"/>
              <w:left w:val="single" w:sz="4" w:space="0" w:color="auto"/>
              <w:bottom w:val="single" w:sz="4" w:space="0" w:color="auto"/>
              <w:right w:val="single" w:sz="4" w:space="0" w:color="auto"/>
            </w:tcBorders>
            <w:shd w:val="clear" w:color="auto" w:fill="auto"/>
          </w:tcPr>
          <w:p w14:paraId="67B67F73" w14:textId="313A1EB6" w:rsidR="003279D1" w:rsidRPr="004E0786" w:rsidRDefault="00DF5C5D" w:rsidP="00DB2858">
            <w:pPr>
              <w:ind w:firstLineChars="50" w:firstLine="95"/>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○○バス</w:t>
            </w:r>
            <w:r w:rsidRPr="00DF5C5D">
              <w:rPr>
                <w:rFonts w:ascii="游明朝" w:eastAsia="游明朝" w:hAnsi="游明朝"/>
                <w:color w:val="FF0000"/>
                <w:spacing w:val="-20"/>
                <w:sz w:val="21"/>
                <w:szCs w:val="21"/>
              </w:rPr>
              <w:t>(株)</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5F444966" w14:textId="1AABC8A0" w:rsidR="003279D1" w:rsidRPr="004E0786" w:rsidRDefault="00DF5C5D" w:rsidP="00DB2858">
            <w:pPr>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固定電話：</w:t>
            </w:r>
            <w:r w:rsidRPr="00DF5C5D">
              <w:rPr>
                <w:rFonts w:ascii="游明朝" w:eastAsia="游明朝" w:hAnsi="游明朝"/>
                <w:color w:val="FF0000"/>
                <w:spacing w:val="-20"/>
                <w:sz w:val="21"/>
                <w:szCs w:val="21"/>
              </w:rPr>
              <w:t>0000-00-0000</w:t>
            </w:r>
          </w:p>
        </w:tc>
        <w:tc>
          <w:tcPr>
            <w:tcW w:w="1999" w:type="dxa"/>
            <w:tcBorders>
              <w:top w:val="single" w:sz="4" w:space="0" w:color="auto"/>
              <w:left w:val="single" w:sz="4" w:space="0" w:color="auto"/>
              <w:bottom w:val="single" w:sz="4" w:space="0" w:color="auto"/>
              <w:right w:val="single" w:sz="4" w:space="0" w:color="auto"/>
            </w:tcBorders>
            <w:shd w:val="clear" w:color="auto" w:fill="auto"/>
          </w:tcPr>
          <w:p w14:paraId="59C0BA1A" w14:textId="77777777" w:rsidR="003279D1" w:rsidRPr="004E0786" w:rsidRDefault="003279D1" w:rsidP="00DB2858">
            <w:pPr>
              <w:rPr>
                <w:rFonts w:ascii="游明朝" w:eastAsia="游明朝" w:hAnsi="游明朝"/>
                <w:color w:val="FF0000"/>
                <w:spacing w:val="-20"/>
                <w:sz w:val="21"/>
                <w:szCs w:val="21"/>
              </w:rPr>
            </w:pPr>
          </w:p>
        </w:tc>
      </w:tr>
      <w:tr w:rsidR="003279D1" w:rsidRPr="0065025F" w14:paraId="0D3B12C9" w14:textId="77777777" w:rsidTr="00244777">
        <w:trPr>
          <w:jc w:val="center"/>
        </w:trPr>
        <w:tc>
          <w:tcPr>
            <w:tcW w:w="1446" w:type="dxa"/>
            <w:vMerge/>
            <w:tcBorders>
              <w:left w:val="single" w:sz="4" w:space="0" w:color="auto"/>
              <w:bottom w:val="single" w:sz="4" w:space="0" w:color="auto"/>
              <w:right w:val="single" w:sz="4" w:space="0" w:color="auto"/>
            </w:tcBorders>
            <w:shd w:val="clear" w:color="auto" w:fill="EEECE1"/>
          </w:tcPr>
          <w:p w14:paraId="73BDF41A" w14:textId="77777777" w:rsidR="003279D1" w:rsidRPr="004E0786" w:rsidRDefault="003279D1" w:rsidP="00DB2858">
            <w:pPr>
              <w:rPr>
                <w:rFonts w:ascii="游明朝" w:eastAsia="游明朝" w:hAnsi="游明朝"/>
                <w:color w:val="FF0000"/>
                <w:sz w:val="21"/>
                <w:szCs w:val="21"/>
              </w:rPr>
            </w:pPr>
          </w:p>
        </w:tc>
        <w:tc>
          <w:tcPr>
            <w:tcW w:w="1034" w:type="dxa"/>
            <w:vMerge/>
            <w:tcBorders>
              <w:top w:val="single" w:sz="4" w:space="0" w:color="auto"/>
              <w:left w:val="single" w:sz="4" w:space="0" w:color="auto"/>
              <w:bottom w:val="single" w:sz="4" w:space="0" w:color="auto"/>
              <w:right w:val="single" w:sz="4" w:space="0" w:color="auto"/>
            </w:tcBorders>
            <w:shd w:val="clear" w:color="auto" w:fill="auto"/>
          </w:tcPr>
          <w:p w14:paraId="594A8C58" w14:textId="77777777" w:rsidR="003279D1" w:rsidRPr="004E0786" w:rsidRDefault="003279D1" w:rsidP="00DB2858">
            <w:pPr>
              <w:rPr>
                <w:rFonts w:ascii="游明朝" w:eastAsia="游明朝" w:hAnsi="游明朝"/>
                <w:color w:val="FF0000"/>
                <w:sz w:val="21"/>
                <w:szCs w:val="21"/>
              </w:rPr>
            </w:pPr>
          </w:p>
        </w:tc>
        <w:tc>
          <w:tcPr>
            <w:tcW w:w="1768" w:type="dxa"/>
            <w:tcBorders>
              <w:top w:val="single" w:sz="4" w:space="0" w:color="auto"/>
              <w:left w:val="single" w:sz="4" w:space="0" w:color="auto"/>
              <w:bottom w:val="single" w:sz="4" w:space="0" w:color="auto"/>
              <w:right w:val="single" w:sz="4" w:space="0" w:color="auto"/>
            </w:tcBorders>
            <w:shd w:val="clear" w:color="auto" w:fill="auto"/>
          </w:tcPr>
          <w:p w14:paraId="1BF6F266" w14:textId="448CB1C1" w:rsidR="003279D1" w:rsidRPr="004E0786" w:rsidRDefault="00DF5C5D" w:rsidP="00DB2858">
            <w:pPr>
              <w:ind w:firstLineChars="50" w:firstLine="95"/>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○○タクシー</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6BBDF224" w14:textId="7A350D47" w:rsidR="003279D1" w:rsidRPr="004E0786" w:rsidRDefault="00DF5C5D" w:rsidP="00DB2858">
            <w:pPr>
              <w:rPr>
                <w:rFonts w:ascii="游明朝" w:eastAsia="游明朝" w:hAnsi="游明朝"/>
                <w:color w:val="FF0000"/>
                <w:spacing w:val="-20"/>
                <w:sz w:val="21"/>
                <w:szCs w:val="21"/>
              </w:rPr>
            </w:pPr>
            <w:r w:rsidRPr="00DF5C5D">
              <w:rPr>
                <w:rFonts w:ascii="游明朝" w:eastAsia="游明朝" w:hAnsi="游明朝" w:hint="eastAsia"/>
                <w:color w:val="FF0000"/>
                <w:spacing w:val="-20"/>
                <w:sz w:val="21"/>
                <w:szCs w:val="21"/>
              </w:rPr>
              <w:t>固定電話：</w:t>
            </w:r>
            <w:r w:rsidRPr="00DF5C5D">
              <w:rPr>
                <w:rFonts w:ascii="游明朝" w:eastAsia="游明朝" w:hAnsi="游明朝"/>
                <w:color w:val="FF0000"/>
                <w:spacing w:val="-20"/>
                <w:sz w:val="21"/>
                <w:szCs w:val="21"/>
              </w:rPr>
              <w:t>0000-00-0000</w:t>
            </w:r>
          </w:p>
        </w:tc>
        <w:tc>
          <w:tcPr>
            <w:tcW w:w="1999" w:type="dxa"/>
            <w:tcBorders>
              <w:top w:val="single" w:sz="4" w:space="0" w:color="auto"/>
              <w:left w:val="single" w:sz="4" w:space="0" w:color="auto"/>
              <w:bottom w:val="single" w:sz="4" w:space="0" w:color="auto"/>
              <w:right w:val="single" w:sz="4" w:space="0" w:color="auto"/>
            </w:tcBorders>
            <w:shd w:val="clear" w:color="auto" w:fill="auto"/>
          </w:tcPr>
          <w:p w14:paraId="70FF4D08" w14:textId="77777777" w:rsidR="003279D1" w:rsidRPr="004E0786" w:rsidRDefault="003279D1" w:rsidP="00DB2858">
            <w:pPr>
              <w:rPr>
                <w:rFonts w:ascii="游明朝" w:eastAsia="游明朝" w:hAnsi="游明朝"/>
                <w:color w:val="FF0000"/>
                <w:spacing w:val="-20"/>
                <w:sz w:val="21"/>
                <w:szCs w:val="21"/>
              </w:rPr>
            </w:pPr>
          </w:p>
        </w:tc>
      </w:tr>
    </w:tbl>
    <w:p w14:paraId="47D44EDC" w14:textId="2F93AEE6" w:rsidR="00073BBD" w:rsidRPr="003D0A3E" w:rsidRDefault="00073BBD" w:rsidP="003D0A3E">
      <w:pPr>
        <w:widowControl/>
        <w:autoSpaceDE/>
        <w:autoSpaceDN/>
        <w:sectPr w:rsidR="00073BBD" w:rsidRPr="003D0A3E" w:rsidSect="00710367">
          <w:pgSz w:w="11910" w:h="16840" w:code="9"/>
          <w:pgMar w:top="1378" w:right="919" w:bottom="902" w:left="1298" w:header="0" w:footer="625" w:gutter="0"/>
          <w:cols w:space="720"/>
        </w:sectPr>
      </w:pPr>
    </w:p>
    <w:p w14:paraId="0E668AC4" w14:textId="3FE58E86" w:rsidR="006A2438" w:rsidRDefault="004E5ACB" w:rsidP="0087218C">
      <w:pPr>
        <w:pStyle w:val="30"/>
        <w:keepNext w:val="0"/>
        <w:spacing w:before="211" w:line="360" w:lineRule="auto"/>
        <w:ind w:leftChars="0" w:left="980" w:hangingChars="350" w:hanging="980"/>
        <w:rPr>
          <w:sz w:val="28"/>
          <w:szCs w:val="24"/>
          <w:shd w:val="clear" w:color="auto" w:fill="D9D9D9"/>
          <w:lang w:eastAsia="ja-JP"/>
        </w:rPr>
      </w:pPr>
      <w:bookmarkStart w:id="35" w:name="_Toc18940102"/>
      <w:bookmarkStart w:id="36" w:name="_Toc140053733"/>
      <w:bookmarkStart w:id="37" w:name="_Toc140848348"/>
      <w:bookmarkStart w:id="38" w:name="_Toc143536721"/>
      <w:r w:rsidRPr="00BB59BD">
        <w:rPr>
          <w:sz w:val="28"/>
          <w:szCs w:val="24"/>
          <w:shd w:val="clear" w:color="auto" w:fill="D9D9D9"/>
          <w:lang w:eastAsia="ja-JP"/>
        </w:rPr>
        <w:lastRenderedPageBreak/>
        <w:t>５</w:t>
      </w:r>
      <w:r w:rsidRPr="00BB59BD">
        <w:rPr>
          <w:sz w:val="28"/>
          <w:szCs w:val="24"/>
          <w:shd w:val="clear" w:color="auto" w:fill="D9D9D9"/>
          <w:lang w:eastAsia="ja-JP"/>
        </w:rPr>
        <w:t>.</w:t>
      </w:r>
      <w:r w:rsidR="00CD1967">
        <w:rPr>
          <w:rFonts w:hint="eastAsia"/>
          <w:sz w:val="28"/>
          <w:szCs w:val="24"/>
          <w:shd w:val="clear" w:color="auto" w:fill="D9D9D9"/>
          <w:lang w:eastAsia="ja-JP"/>
        </w:rPr>
        <w:t>２</w:t>
      </w:r>
      <w:r w:rsidRPr="00BB59BD">
        <w:rPr>
          <w:sz w:val="28"/>
          <w:szCs w:val="24"/>
          <w:shd w:val="clear" w:color="auto" w:fill="D9D9D9"/>
          <w:lang w:eastAsia="ja-JP"/>
        </w:rPr>
        <w:tab/>
      </w:r>
      <w:bookmarkEnd w:id="35"/>
      <w:r w:rsidR="00A24705">
        <w:rPr>
          <w:rFonts w:hint="eastAsia"/>
          <w:sz w:val="28"/>
          <w:szCs w:val="24"/>
          <w:shd w:val="clear" w:color="auto" w:fill="D9D9D9"/>
          <w:lang w:eastAsia="ja-JP"/>
        </w:rPr>
        <w:t>噴火警戒レベルが</w:t>
      </w:r>
      <w:r w:rsidR="008D47CF">
        <w:rPr>
          <w:rFonts w:hint="eastAsia"/>
          <w:sz w:val="28"/>
          <w:szCs w:val="24"/>
          <w:shd w:val="clear" w:color="auto" w:fill="D9D9D9"/>
          <w:lang w:eastAsia="ja-JP"/>
        </w:rPr>
        <w:t>３</w:t>
      </w:r>
      <w:r w:rsidR="00A24705">
        <w:rPr>
          <w:rFonts w:hint="eastAsia"/>
          <w:sz w:val="28"/>
          <w:szCs w:val="24"/>
          <w:shd w:val="clear" w:color="auto" w:fill="D9D9D9"/>
          <w:lang w:eastAsia="ja-JP"/>
        </w:rPr>
        <w:t>に</w:t>
      </w:r>
      <w:r w:rsidR="00C201BA" w:rsidRPr="00BB59BD">
        <w:rPr>
          <w:rFonts w:hint="eastAsia"/>
          <w:sz w:val="28"/>
          <w:szCs w:val="24"/>
          <w:shd w:val="clear" w:color="auto" w:fill="D9D9D9"/>
          <w:lang w:eastAsia="ja-JP"/>
        </w:rPr>
        <w:t>引上げ</w:t>
      </w:r>
      <w:r w:rsidR="00A24705">
        <w:rPr>
          <w:rFonts w:hint="eastAsia"/>
          <w:sz w:val="28"/>
          <w:szCs w:val="24"/>
          <w:shd w:val="clear" w:color="auto" w:fill="D9D9D9"/>
          <w:lang w:eastAsia="ja-JP"/>
        </w:rPr>
        <w:t>られ</w:t>
      </w:r>
      <w:r w:rsidR="00C201BA" w:rsidRPr="00BB59BD">
        <w:rPr>
          <w:rFonts w:hint="eastAsia"/>
          <w:sz w:val="28"/>
          <w:szCs w:val="24"/>
          <w:shd w:val="clear" w:color="auto" w:fill="D9D9D9"/>
          <w:lang w:eastAsia="ja-JP"/>
        </w:rPr>
        <w:t>た場合</w:t>
      </w:r>
      <w:bookmarkEnd w:id="36"/>
      <w:bookmarkEnd w:id="37"/>
      <w:bookmarkEnd w:id="38"/>
    </w:p>
    <w:p w14:paraId="649978FA" w14:textId="5BF5F8B5" w:rsidR="00C26940" w:rsidRDefault="00C26940" w:rsidP="00C26940">
      <w:pPr>
        <w:rPr>
          <w:lang w:eastAsia="ja-JP"/>
        </w:rPr>
      </w:pPr>
    </w:p>
    <w:p w14:paraId="06532275" w14:textId="332E7B73" w:rsidR="00C26940" w:rsidRPr="00C26940" w:rsidRDefault="00C26940" w:rsidP="00C26940">
      <w:pPr>
        <w:ind w:firstLineChars="100" w:firstLine="210"/>
        <w:rPr>
          <w:lang w:eastAsia="ja-JP"/>
        </w:rPr>
      </w:pPr>
      <w:r w:rsidRPr="001D7D95">
        <w:rPr>
          <w:rFonts w:ascii="游明朝" w:eastAsia="游明朝" w:hAnsi="游明朝" w:hint="eastAsia"/>
          <w:sz w:val="21"/>
          <w:szCs w:val="21"/>
          <w:lang w:eastAsia="ja-JP"/>
        </w:rPr>
        <w:t>噴火警戒レベル</w:t>
      </w:r>
      <w:r>
        <w:rPr>
          <w:rFonts w:ascii="游明朝" w:eastAsia="游明朝" w:hAnsi="游明朝" w:hint="eastAsia"/>
          <w:sz w:val="21"/>
          <w:szCs w:val="21"/>
          <w:lang w:eastAsia="ja-JP"/>
        </w:rPr>
        <w:t>が３に引き上げられた場合、当施設は児童の引き渡しを行い、休校措置を取る。休校後は</w:t>
      </w:r>
      <w:r w:rsidR="00633516">
        <w:rPr>
          <w:rFonts w:ascii="游明朝" w:eastAsia="游明朝" w:hAnsi="游明朝" w:hint="eastAsia"/>
          <w:sz w:val="21"/>
          <w:szCs w:val="21"/>
          <w:lang w:eastAsia="ja-JP"/>
        </w:rPr>
        <w:t>火山活動状況に応じて対応を協議する。</w:t>
      </w:r>
    </w:p>
    <w:p w14:paraId="0EE645C4" w14:textId="287CB53E" w:rsidR="006A2438" w:rsidRPr="004E0786" w:rsidRDefault="004E5ACB" w:rsidP="004D607C">
      <w:pPr>
        <w:pStyle w:val="4"/>
        <w:keepNext w:val="0"/>
        <w:spacing w:before="211"/>
        <w:rPr>
          <w:szCs w:val="28"/>
          <w:lang w:eastAsia="ja-JP"/>
        </w:rPr>
      </w:pPr>
      <w:bookmarkStart w:id="39" w:name="_Toc18940103"/>
      <w:r w:rsidRPr="004E0786">
        <w:rPr>
          <w:szCs w:val="28"/>
          <w:lang w:eastAsia="ja-JP"/>
        </w:rPr>
        <w:t>（１）情報収集・伝達</w:t>
      </w:r>
      <w:bookmarkEnd w:id="39"/>
    </w:p>
    <w:p w14:paraId="1633F6AB" w14:textId="4A78E4AC" w:rsidR="005F3372" w:rsidRDefault="001D7D95" w:rsidP="00EF2137">
      <w:pPr>
        <w:tabs>
          <w:tab w:val="left" w:pos="1111"/>
        </w:tabs>
        <w:ind w:leftChars="100" w:left="220" w:firstLineChars="100" w:firstLine="210"/>
        <w:rPr>
          <w:rFonts w:ascii="游明朝" w:eastAsia="游明朝" w:hAnsi="游明朝"/>
          <w:sz w:val="21"/>
          <w:szCs w:val="21"/>
          <w:lang w:eastAsia="ja-JP"/>
        </w:rPr>
      </w:pPr>
      <w:r w:rsidRPr="001D7D95">
        <w:rPr>
          <w:rFonts w:ascii="游明朝" w:eastAsia="游明朝" w:hAnsi="游明朝" w:hint="eastAsia"/>
          <w:sz w:val="21"/>
          <w:szCs w:val="21"/>
          <w:lang w:eastAsia="ja-JP"/>
        </w:rPr>
        <w:t>噴火警戒レベル</w:t>
      </w:r>
      <w:r w:rsidR="003D0A3E">
        <w:rPr>
          <w:rFonts w:ascii="游明朝" w:eastAsia="游明朝" w:hAnsi="游明朝" w:hint="eastAsia"/>
          <w:sz w:val="21"/>
          <w:szCs w:val="21"/>
          <w:lang w:eastAsia="ja-JP"/>
        </w:rPr>
        <w:t>が３に引き上げられた場合</w:t>
      </w:r>
      <w:r w:rsidR="00C26940">
        <w:rPr>
          <w:rFonts w:ascii="游明朝" w:eastAsia="游明朝" w:hAnsi="游明朝" w:hint="eastAsia"/>
          <w:sz w:val="21"/>
          <w:szCs w:val="21"/>
          <w:lang w:eastAsia="ja-JP"/>
        </w:rPr>
        <w:t>の</w:t>
      </w:r>
      <w:r w:rsidR="00631FEC">
        <w:rPr>
          <w:rFonts w:ascii="游明朝" w:eastAsia="游明朝" w:hAnsi="游明朝" w:hint="eastAsia"/>
          <w:sz w:val="21"/>
          <w:szCs w:val="21"/>
          <w:lang w:eastAsia="ja-JP"/>
        </w:rPr>
        <w:t>情報収集・伝達は、以下のとおりである。</w:t>
      </w:r>
    </w:p>
    <w:p w14:paraId="4DBD8370" w14:textId="77777777" w:rsidR="00EF2137" w:rsidRPr="00EF2137" w:rsidRDefault="00EF2137" w:rsidP="00EF2137">
      <w:pPr>
        <w:tabs>
          <w:tab w:val="left" w:pos="1111"/>
        </w:tabs>
        <w:ind w:leftChars="100" w:left="220" w:firstLineChars="100" w:firstLine="210"/>
        <w:rPr>
          <w:rFonts w:ascii="游明朝" w:eastAsia="游明朝" w:hAnsi="游明朝"/>
          <w:sz w:val="21"/>
          <w:szCs w:val="21"/>
          <w:lang w:eastAsia="ja-JP"/>
        </w:rPr>
      </w:pPr>
    </w:p>
    <w:p w14:paraId="597B712E" w14:textId="6E30899F" w:rsidR="00C86A23" w:rsidRPr="00C86A23" w:rsidRDefault="00C86A23" w:rsidP="00BB11A1">
      <w:pPr>
        <w:pStyle w:val="a5"/>
        <w:numPr>
          <w:ilvl w:val="0"/>
          <w:numId w:val="25"/>
        </w:numPr>
        <w:tabs>
          <w:tab w:val="left" w:pos="1111"/>
        </w:tabs>
        <w:rPr>
          <w:rFonts w:asciiTheme="majorEastAsia" w:eastAsiaTheme="majorEastAsia" w:hAnsiTheme="majorEastAsia"/>
          <w:sz w:val="21"/>
          <w:szCs w:val="21"/>
          <w:lang w:eastAsia="ja-JP"/>
        </w:rPr>
      </w:pPr>
      <w:r w:rsidRPr="00C86A23">
        <w:rPr>
          <w:rFonts w:asciiTheme="majorEastAsia" w:eastAsiaTheme="majorEastAsia" w:hAnsiTheme="majorEastAsia" w:hint="eastAsia"/>
          <w:sz w:val="21"/>
          <w:szCs w:val="21"/>
          <w:lang w:eastAsia="ja-JP"/>
        </w:rPr>
        <w:t>防災体制の確立</w:t>
      </w:r>
    </w:p>
    <w:p w14:paraId="7D35A13A" w14:textId="3C8FFD0A" w:rsidR="00D17674" w:rsidRPr="004E0786" w:rsidRDefault="0054024D" w:rsidP="00E46182">
      <w:pPr>
        <w:pStyle w:val="af5"/>
        <w:spacing w:after="120"/>
      </w:pPr>
      <w:r>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13</w:t>
      </w:r>
      <w:r w:rsidR="00562808">
        <w:rPr>
          <w:noProof/>
        </w:rPr>
        <w:fldChar w:fldCharType="end"/>
      </w:r>
      <w:r w:rsidR="00D317B5">
        <w:rPr>
          <w:rFonts w:hint="eastAsia"/>
        </w:rPr>
        <w:t xml:space="preserve">　防災体制の確立</w:t>
      </w:r>
    </w:p>
    <w:tbl>
      <w:tblPr>
        <w:tblW w:w="0" w:type="auto"/>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4549"/>
      </w:tblGrid>
      <w:tr w:rsidR="00CA7C8E" w14:paraId="4FFF9053" w14:textId="77777777" w:rsidTr="00E90802">
        <w:tc>
          <w:tcPr>
            <w:tcW w:w="2268" w:type="dxa"/>
            <w:shd w:val="clear" w:color="auto" w:fill="EEECE1"/>
          </w:tcPr>
          <w:p w14:paraId="0D7722E3" w14:textId="77777777" w:rsidR="00CA7C8E" w:rsidRPr="004E0786" w:rsidRDefault="00CA7C8E" w:rsidP="004E0786">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4549" w:type="dxa"/>
            <w:tcBorders>
              <w:bottom w:val="single" w:sz="24" w:space="0" w:color="auto"/>
            </w:tcBorders>
            <w:shd w:val="clear" w:color="auto" w:fill="EEECE1"/>
          </w:tcPr>
          <w:p w14:paraId="2E8218D6" w14:textId="77777777" w:rsidR="00CA7C8E" w:rsidRPr="004E0786" w:rsidRDefault="00CA7C8E" w:rsidP="004E0786">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EE710F" w14:paraId="58819882" w14:textId="77777777" w:rsidTr="00E90802">
        <w:tc>
          <w:tcPr>
            <w:tcW w:w="2268" w:type="dxa"/>
            <w:tcBorders>
              <w:right w:val="single" w:sz="24" w:space="0" w:color="auto"/>
            </w:tcBorders>
            <w:shd w:val="clear" w:color="auto" w:fill="EEECE1"/>
            <w:vAlign w:val="center"/>
          </w:tcPr>
          <w:p w14:paraId="1A509E0A" w14:textId="68A941E2" w:rsidR="00EE710F" w:rsidRPr="004E0786" w:rsidRDefault="005A6EC2" w:rsidP="004E0786">
            <w:pPr>
              <w:ind w:left="210" w:hangingChars="100" w:hanging="210"/>
              <w:jc w:val="both"/>
              <w:rPr>
                <w:rFonts w:ascii="游明朝" w:eastAsia="游明朝" w:hAnsi="游明朝"/>
                <w:sz w:val="21"/>
                <w:szCs w:val="21"/>
                <w:lang w:eastAsia="ja-JP"/>
              </w:rPr>
            </w:pPr>
            <w:r>
              <w:rPr>
                <w:rFonts w:ascii="游明朝" w:eastAsia="游明朝" w:hAnsi="游明朝" w:hint="eastAsia"/>
                <w:sz w:val="21"/>
                <w:szCs w:val="21"/>
                <w:lang w:eastAsia="ja-JP"/>
              </w:rPr>
              <w:t>体制</w:t>
            </w:r>
          </w:p>
        </w:tc>
        <w:tc>
          <w:tcPr>
            <w:tcW w:w="4549" w:type="dxa"/>
            <w:tcBorders>
              <w:top w:val="single" w:sz="24" w:space="0" w:color="auto"/>
              <w:left w:val="single" w:sz="24" w:space="0" w:color="auto"/>
              <w:right w:val="single" w:sz="24" w:space="0" w:color="auto"/>
            </w:tcBorders>
            <w:shd w:val="clear" w:color="auto" w:fill="auto"/>
          </w:tcPr>
          <w:p w14:paraId="1E2A5167" w14:textId="004EF816" w:rsidR="00EE710F" w:rsidRPr="00244777" w:rsidRDefault="00244777" w:rsidP="00340CBD">
            <w:pPr>
              <w:rPr>
                <w:rFonts w:ascii="游明朝" w:eastAsia="游明朝" w:hAnsi="游明朝"/>
                <w:color w:val="000000" w:themeColor="text1"/>
                <w:sz w:val="21"/>
                <w:szCs w:val="21"/>
                <w:lang w:eastAsia="ja-JP"/>
              </w:rPr>
            </w:pPr>
            <w:r w:rsidRPr="00244777">
              <w:rPr>
                <w:rFonts w:ascii="游明朝" w:eastAsia="游明朝" w:hAnsi="游明朝" w:hint="eastAsia"/>
                <w:color w:val="000000" w:themeColor="text1"/>
                <w:sz w:val="21"/>
                <w:szCs w:val="21"/>
                <w:lang w:eastAsia="ja-JP"/>
              </w:rPr>
              <w:t>噴火警戒レベル３で</w:t>
            </w:r>
            <w:r w:rsidR="00340CBD">
              <w:rPr>
                <w:rFonts w:ascii="游明朝" w:eastAsia="游明朝" w:hAnsi="游明朝" w:hint="eastAsia"/>
                <w:color w:val="000000" w:themeColor="text1"/>
                <w:sz w:val="21"/>
                <w:szCs w:val="21"/>
                <w:lang w:eastAsia="ja-JP"/>
              </w:rPr>
              <w:t>警戒</w:t>
            </w:r>
            <w:r w:rsidR="005A6EC2" w:rsidRPr="00244777">
              <w:rPr>
                <w:rFonts w:ascii="游明朝" w:eastAsia="游明朝" w:hAnsi="游明朝" w:hint="eastAsia"/>
                <w:color w:val="000000" w:themeColor="text1"/>
                <w:sz w:val="21"/>
                <w:szCs w:val="21"/>
                <w:lang w:eastAsia="ja-JP"/>
              </w:rPr>
              <w:t>体制</w:t>
            </w:r>
            <w:r w:rsidRPr="00244777">
              <w:rPr>
                <w:rFonts w:ascii="游明朝" w:eastAsia="游明朝" w:hAnsi="游明朝" w:hint="eastAsia"/>
                <w:color w:val="000000" w:themeColor="text1"/>
                <w:sz w:val="21"/>
                <w:szCs w:val="21"/>
                <w:lang w:eastAsia="ja-JP"/>
              </w:rPr>
              <w:t>となる</w:t>
            </w:r>
          </w:p>
        </w:tc>
      </w:tr>
      <w:tr w:rsidR="00EE710F" w14:paraId="6F835458" w14:textId="77777777" w:rsidTr="00D317B5">
        <w:trPr>
          <w:trHeight w:val="401"/>
        </w:trPr>
        <w:tc>
          <w:tcPr>
            <w:tcW w:w="2268" w:type="dxa"/>
            <w:tcBorders>
              <w:right w:val="single" w:sz="24" w:space="0" w:color="auto"/>
            </w:tcBorders>
            <w:shd w:val="clear" w:color="auto" w:fill="EEECE1"/>
            <w:vAlign w:val="center"/>
          </w:tcPr>
          <w:p w14:paraId="59472A1A" w14:textId="3ABCF89B" w:rsidR="00EE710F" w:rsidRPr="004E0786" w:rsidRDefault="00D317B5" w:rsidP="00D317B5">
            <w:pPr>
              <w:jc w:val="both"/>
              <w:rPr>
                <w:rFonts w:ascii="游明朝" w:eastAsia="游明朝" w:hAnsi="游明朝"/>
                <w:sz w:val="21"/>
                <w:szCs w:val="21"/>
                <w:lang w:eastAsia="ja-JP"/>
              </w:rPr>
            </w:pPr>
            <w:r>
              <w:rPr>
                <w:rFonts w:ascii="游明朝" w:eastAsia="游明朝" w:hAnsi="游明朝" w:hint="eastAsia"/>
                <w:sz w:val="21"/>
                <w:szCs w:val="21"/>
                <w:lang w:eastAsia="ja-JP"/>
              </w:rPr>
              <w:t>組織図の作成</w:t>
            </w:r>
          </w:p>
        </w:tc>
        <w:tc>
          <w:tcPr>
            <w:tcW w:w="4549" w:type="dxa"/>
            <w:tcBorders>
              <w:left w:val="single" w:sz="24" w:space="0" w:color="auto"/>
              <w:right w:val="single" w:sz="24" w:space="0" w:color="auto"/>
            </w:tcBorders>
            <w:shd w:val="clear" w:color="auto" w:fill="auto"/>
          </w:tcPr>
          <w:p w14:paraId="1DAF7760" w14:textId="1248EA06" w:rsidR="00FF66D7" w:rsidRPr="00244777" w:rsidRDefault="00D60935" w:rsidP="00D317B5">
            <w:pPr>
              <w:rPr>
                <w:rFonts w:ascii="游明朝" w:eastAsia="游明朝" w:hAnsi="游明朝"/>
                <w:color w:val="000000" w:themeColor="text1"/>
                <w:sz w:val="21"/>
                <w:szCs w:val="21"/>
                <w:lang w:eastAsia="ja-JP"/>
              </w:rPr>
            </w:pPr>
            <w:r w:rsidRPr="00D60935">
              <w:rPr>
                <w:rFonts w:ascii="游明朝" w:eastAsia="游明朝" w:hAnsi="游明朝" w:hint="eastAsia"/>
                <w:b/>
                <w:color w:val="000000" w:themeColor="text1"/>
                <w:sz w:val="21"/>
                <w:szCs w:val="21"/>
                <w:lang w:eastAsia="ja-JP"/>
              </w:rPr>
              <w:t>統括</w:t>
            </w:r>
            <w:r w:rsidR="007208D8">
              <w:rPr>
                <w:rFonts w:ascii="游明朝" w:eastAsia="游明朝" w:hAnsi="游明朝" w:hint="eastAsia"/>
                <w:b/>
                <w:color w:val="000000" w:themeColor="text1"/>
                <w:sz w:val="21"/>
                <w:szCs w:val="21"/>
                <w:lang w:eastAsia="ja-JP"/>
              </w:rPr>
              <w:t>管理者</w:t>
            </w:r>
            <w:r w:rsidRPr="00D60935">
              <w:rPr>
                <w:rFonts w:ascii="游明朝" w:eastAsia="游明朝" w:hAnsi="游明朝" w:hint="eastAsia"/>
                <w:color w:val="000000" w:themeColor="text1"/>
                <w:sz w:val="21"/>
                <w:szCs w:val="21"/>
                <w:lang w:eastAsia="ja-JP"/>
              </w:rPr>
              <w:t>が</w:t>
            </w:r>
            <w:r w:rsidR="00D317B5" w:rsidRPr="00244777">
              <w:rPr>
                <w:rFonts w:ascii="游明朝" w:eastAsia="游明朝" w:hAnsi="游明朝" w:hint="eastAsia"/>
                <w:color w:val="000000" w:themeColor="text1"/>
                <w:sz w:val="21"/>
                <w:szCs w:val="21"/>
                <w:lang w:eastAsia="ja-JP"/>
              </w:rPr>
              <w:t>各役職の氏名を記入した組織図を張り出す</w:t>
            </w:r>
          </w:p>
        </w:tc>
      </w:tr>
      <w:tr w:rsidR="00D317B5" w14:paraId="67A84259" w14:textId="77777777" w:rsidTr="00E90802">
        <w:trPr>
          <w:trHeight w:val="401"/>
        </w:trPr>
        <w:tc>
          <w:tcPr>
            <w:tcW w:w="2268" w:type="dxa"/>
            <w:tcBorders>
              <w:right w:val="single" w:sz="24" w:space="0" w:color="auto"/>
            </w:tcBorders>
            <w:shd w:val="clear" w:color="auto" w:fill="EEECE1"/>
            <w:vAlign w:val="center"/>
          </w:tcPr>
          <w:p w14:paraId="26C0EC8C" w14:textId="33F6E896" w:rsidR="00D317B5" w:rsidRPr="0057460C" w:rsidRDefault="00D317B5" w:rsidP="00D317B5">
            <w:pPr>
              <w:jc w:val="both"/>
              <w:rPr>
                <w:rFonts w:ascii="游明朝" w:eastAsia="游明朝" w:hAnsi="游明朝"/>
                <w:color w:val="000000" w:themeColor="text1"/>
                <w:sz w:val="21"/>
                <w:szCs w:val="21"/>
                <w:lang w:eastAsia="ja-JP"/>
              </w:rPr>
            </w:pPr>
            <w:r w:rsidRPr="0057460C">
              <w:rPr>
                <w:rFonts w:ascii="游明朝" w:eastAsia="游明朝" w:hAnsi="游明朝" w:hint="eastAsia"/>
                <w:color w:val="000000" w:themeColor="text1"/>
                <w:sz w:val="21"/>
                <w:szCs w:val="21"/>
                <w:lang w:eastAsia="ja-JP"/>
              </w:rPr>
              <w:t>経過記録</w:t>
            </w:r>
          </w:p>
        </w:tc>
        <w:tc>
          <w:tcPr>
            <w:tcW w:w="4549" w:type="dxa"/>
            <w:tcBorders>
              <w:left w:val="single" w:sz="24" w:space="0" w:color="auto"/>
              <w:bottom w:val="single" w:sz="24" w:space="0" w:color="auto"/>
              <w:right w:val="single" w:sz="24" w:space="0" w:color="auto"/>
            </w:tcBorders>
            <w:shd w:val="clear" w:color="auto" w:fill="auto"/>
          </w:tcPr>
          <w:p w14:paraId="523F763F" w14:textId="1A85ABD1" w:rsidR="00D317B5" w:rsidRPr="0057460C" w:rsidRDefault="00340CBD" w:rsidP="00D317B5">
            <w:pPr>
              <w:rPr>
                <w:rFonts w:ascii="游明朝" w:eastAsia="游明朝" w:hAnsi="游明朝"/>
                <w:color w:val="000000" w:themeColor="text1"/>
                <w:sz w:val="21"/>
                <w:szCs w:val="21"/>
                <w:lang w:eastAsia="ja-JP"/>
              </w:rPr>
            </w:pPr>
            <w:r w:rsidRPr="00D60935">
              <w:rPr>
                <w:rFonts w:ascii="游明朝" w:eastAsia="游明朝" w:hAnsi="游明朝" w:hint="eastAsia"/>
                <w:b/>
                <w:color w:val="000000" w:themeColor="text1"/>
                <w:sz w:val="21"/>
                <w:szCs w:val="21"/>
                <w:lang w:eastAsia="ja-JP"/>
              </w:rPr>
              <w:t>情報班</w:t>
            </w:r>
            <w:r w:rsidR="00580D9B" w:rsidRPr="0057460C">
              <w:rPr>
                <w:rFonts w:ascii="游明朝" w:eastAsia="游明朝" w:hAnsi="游明朝" w:hint="eastAsia"/>
                <w:color w:val="000000" w:themeColor="text1"/>
                <w:sz w:val="21"/>
                <w:szCs w:val="21"/>
                <w:lang w:eastAsia="ja-JP"/>
              </w:rPr>
              <w:t>が</w:t>
            </w:r>
            <w:r w:rsidR="00D317B5" w:rsidRPr="0057460C">
              <w:rPr>
                <w:rFonts w:ascii="游明朝" w:eastAsia="游明朝" w:hAnsi="游明朝" w:hint="eastAsia"/>
                <w:color w:val="000000" w:themeColor="text1"/>
                <w:sz w:val="21"/>
                <w:szCs w:val="21"/>
                <w:lang w:eastAsia="ja-JP"/>
              </w:rPr>
              <w:t>経過記録を行う</w:t>
            </w:r>
          </w:p>
        </w:tc>
      </w:tr>
    </w:tbl>
    <w:p w14:paraId="68C87D55" w14:textId="6FABD6F7" w:rsidR="00C86A23" w:rsidRDefault="00C86A23" w:rsidP="008945D8">
      <w:pPr>
        <w:tabs>
          <w:tab w:val="left" w:pos="1111"/>
        </w:tabs>
        <w:rPr>
          <w:sz w:val="21"/>
          <w:szCs w:val="21"/>
          <w:lang w:eastAsia="ja-JP"/>
        </w:rPr>
      </w:pPr>
    </w:p>
    <w:p w14:paraId="6E7D1BBD" w14:textId="77777777" w:rsidR="00C86A23" w:rsidRPr="00823731" w:rsidRDefault="00C86A23" w:rsidP="00BB11A1">
      <w:pPr>
        <w:pStyle w:val="a5"/>
        <w:numPr>
          <w:ilvl w:val="0"/>
          <w:numId w:val="25"/>
        </w:numPr>
        <w:tabs>
          <w:tab w:val="left" w:pos="1111"/>
        </w:tabs>
        <w:rPr>
          <w:sz w:val="21"/>
          <w:szCs w:val="21"/>
          <w:lang w:eastAsia="ja-JP"/>
        </w:rPr>
      </w:pPr>
      <w:r w:rsidRPr="00823731">
        <w:rPr>
          <w:rFonts w:hint="eastAsia"/>
          <w:sz w:val="21"/>
          <w:szCs w:val="21"/>
          <w:lang w:eastAsia="ja-JP"/>
        </w:rPr>
        <w:t>情報の収集</w:t>
      </w:r>
    </w:p>
    <w:p w14:paraId="509E1726" w14:textId="1E54FAD7" w:rsidR="00C86A23" w:rsidRPr="00823731" w:rsidRDefault="0054024D" w:rsidP="00C86A23">
      <w:pPr>
        <w:pStyle w:val="af5"/>
        <w:spacing w:after="120"/>
      </w:pPr>
      <w:r>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14</w:t>
      </w:r>
      <w:r w:rsidR="00562808">
        <w:rPr>
          <w:noProof/>
        </w:rPr>
        <w:fldChar w:fldCharType="end"/>
      </w:r>
      <w:r w:rsidR="00C86A23" w:rsidRPr="00756E5A">
        <w:rPr>
          <w:rFonts w:hint="eastAsia"/>
        </w:rPr>
        <w:t xml:space="preserve">　当施設として行う情報収集対応</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7654"/>
      </w:tblGrid>
      <w:tr w:rsidR="00C86A23" w:rsidRPr="004E0786" w14:paraId="613EBFEB" w14:textId="77777777" w:rsidTr="00F40D7E">
        <w:tc>
          <w:tcPr>
            <w:tcW w:w="1559" w:type="dxa"/>
            <w:shd w:val="clear" w:color="auto" w:fill="EEECE1"/>
          </w:tcPr>
          <w:p w14:paraId="5BEADF73" w14:textId="77777777" w:rsidR="00C86A23" w:rsidRPr="004E0786" w:rsidRDefault="00C86A23" w:rsidP="00F40D7E">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7654" w:type="dxa"/>
            <w:tcBorders>
              <w:bottom w:val="single" w:sz="24" w:space="0" w:color="auto"/>
            </w:tcBorders>
            <w:shd w:val="clear" w:color="auto" w:fill="EEECE1"/>
          </w:tcPr>
          <w:p w14:paraId="5C8B2607" w14:textId="77777777" w:rsidR="00C86A23" w:rsidRPr="004E0786" w:rsidRDefault="00C86A23" w:rsidP="00F40D7E">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C86A23" w:rsidRPr="004E0786" w14:paraId="385484C7" w14:textId="77777777" w:rsidTr="00F40D7E">
        <w:tc>
          <w:tcPr>
            <w:tcW w:w="1559" w:type="dxa"/>
            <w:tcBorders>
              <w:right w:val="single" w:sz="24" w:space="0" w:color="auto"/>
            </w:tcBorders>
            <w:shd w:val="clear" w:color="auto" w:fill="EEECE1"/>
            <w:vAlign w:val="center"/>
          </w:tcPr>
          <w:p w14:paraId="3F55915C" w14:textId="3360CC32" w:rsidR="00C86A23" w:rsidRPr="004E0786" w:rsidRDefault="00C86A23" w:rsidP="00F40D7E">
            <w:pPr>
              <w:jc w:val="both"/>
              <w:rPr>
                <w:rFonts w:ascii="游明朝" w:eastAsia="游明朝" w:hAnsi="游明朝"/>
                <w:sz w:val="21"/>
                <w:szCs w:val="21"/>
                <w:lang w:eastAsia="ja-JP"/>
              </w:rPr>
            </w:pPr>
            <w:r w:rsidRPr="00B81C06">
              <w:rPr>
                <w:rFonts w:ascii="游明朝" w:eastAsia="游明朝" w:hAnsi="游明朝" w:hint="eastAsia"/>
                <w:color w:val="FF0000"/>
                <w:u w:val="single"/>
                <w:lang w:eastAsia="ja-JP"/>
              </w:rPr>
              <w:t>○○市</w:t>
            </w:r>
            <w:r w:rsidR="001D669D">
              <w:rPr>
                <w:rFonts w:ascii="游明朝" w:eastAsia="游明朝" w:hAnsi="游明朝" w:hint="eastAsia"/>
                <w:sz w:val="21"/>
                <w:szCs w:val="21"/>
                <w:lang w:eastAsia="ja-JP"/>
              </w:rPr>
              <w:t>への</w:t>
            </w:r>
          </w:p>
          <w:p w14:paraId="50B63AFB" w14:textId="4247902F" w:rsidR="00C86A23" w:rsidRPr="004E0786" w:rsidRDefault="001D669D" w:rsidP="00F40D7E">
            <w:pPr>
              <w:ind w:firstLineChars="100" w:firstLine="210"/>
              <w:jc w:val="both"/>
              <w:rPr>
                <w:rFonts w:ascii="游明朝" w:eastAsia="游明朝" w:hAnsi="游明朝"/>
                <w:sz w:val="21"/>
                <w:szCs w:val="21"/>
                <w:lang w:eastAsia="ja-JP"/>
              </w:rPr>
            </w:pPr>
            <w:r>
              <w:rPr>
                <w:rFonts w:ascii="游明朝" w:eastAsia="游明朝" w:hAnsi="游明朝" w:hint="eastAsia"/>
                <w:sz w:val="21"/>
                <w:szCs w:val="21"/>
                <w:lang w:eastAsia="ja-JP"/>
              </w:rPr>
              <w:t>報告</w:t>
            </w:r>
          </w:p>
        </w:tc>
        <w:tc>
          <w:tcPr>
            <w:tcW w:w="7654" w:type="dxa"/>
            <w:tcBorders>
              <w:left w:val="single" w:sz="24" w:space="0" w:color="auto"/>
              <w:right w:val="single" w:sz="24" w:space="0" w:color="auto"/>
            </w:tcBorders>
            <w:shd w:val="clear" w:color="auto" w:fill="auto"/>
          </w:tcPr>
          <w:p w14:paraId="7A0190BD" w14:textId="653D7429" w:rsidR="00C86A23" w:rsidRPr="006D47B3" w:rsidRDefault="007208D8" w:rsidP="00F40D7E">
            <w:pPr>
              <w:rPr>
                <w:rFonts w:ascii="游明朝" w:eastAsia="游明朝" w:hAnsi="游明朝"/>
                <w:sz w:val="21"/>
                <w:szCs w:val="21"/>
                <w:lang w:eastAsia="ja-JP"/>
              </w:rPr>
            </w:pPr>
            <w:r>
              <w:rPr>
                <w:rFonts w:ascii="游明朝" w:eastAsia="游明朝" w:hAnsi="游明朝" w:hint="eastAsia"/>
                <w:b/>
                <w:color w:val="000000" w:themeColor="text1"/>
                <w:sz w:val="21"/>
                <w:szCs w:val="21"/>
                <w:lang w:eastAsia="ja-JP"/>
              </w:rPr>
              <w:t>統括管理者</w:t>
            </w:r>
            <w:r w:rsidR="001D669D" w:rsidRPr="00D60935">
              <w:rPr>
                <w:rFonts w:ascii="游明朝" w:eastAsia="游明朝" w:hAnsi="游明朝" w:hint="eastAsia"/>
                <w:color w:val="000000" w:themeColor="text1"/>
                <w:sz w:val="21"/>
                <w:szCs w:val="21"/>
                <w:lang w:eastAsia="ja-JP"/>
              </w:rPr>
              <w:t>が</w:t>
            </w:r>
            <w:r w:rsidR="00C86A23" w:rsidRPr="006D47B3">
              <w:rPr>
                <w:rFonts w:ascii="游明朝" w:eastAsia="游明朝" w:hAnsi="游明朝" w:hint="eastAsia"/>
                <w:color w:val="FF0000"/>
                <w:sz w:val="21"/>
                <w:szCs w:val="21"/>
                <w:u w:val="single"/>
                <w:lang w:eastAsia="ja-JP"/>
              </w:rPr>
              <w:t>○○市</w:t>
            </w:r>
            <w:r w:rsidR="001D669D">
              <w:rPr>
                <w:rFonts w:ascii="游明朝" w:eastAsia="游明朝" w:hAnsi="游明朝" w:hint="eastAsia"/>
                <w:color w:val="FF0000"/>
                <w:sz w:val="21"/>
                <w:szCs w:val="21"/>
                <w:u w:val="single"/>
                <w:lang w:eastAsia="ja-JP"/>
              </w:rPr>
              <w:t>○○課</w:t>
            </w:r>
            <w:r w:rsidR="00C86A23" w:rsidRPr="006D47B3">
              <w:rPr>
                <w:rFonts w:ascii="游明朝" w:eastAsia="游明朝" w:hAnsi="游明朝" w:hint="eastAsia"/>
                <w:sz w:val="21"/>
                <w:szCs w:val="21"/>
                <w:lang w:eastAsia="ja-JP"/>
              </w:rPr>
              <w:t>と以下の情報を共有する。</w:t>
            </w:r>
          </w:p>
          <w:p w14:paraId="291A8F88" w14:textId="77777777" w:rsidR="00C86A23" w:rsidRPr="006D47B3" w:rsidRDefault="00C86A23" w:rsidP="00F40D7E">
            <w:pPr>
              <w:rPr>
                <w:rFonts w:ascii="游明朝" w:eastAsia="游明朝" w:hAnsi="游明朝"/>
                <w:sz w:val="21"/>
                <w:szCs w:val="21"/>
                <w:lang w:eastAsia="ja-JP"/>
              </w:rPr>
            </w:pPr>
            <w:r w:rsidRPr="006D47B3">
              <w:rPr>
                <w:rFonts w:ascii="游明朝" w:eastAsia="游明朝" w:hAnsi="游明朝" w:hint="eastAsia"/>
                <w:sz w:val="21"/>
                <w:szCs w:val="21"/>
                <w:lang w:eastAsia="ja-JP"/>
              </w:rPr>
              <w:t>・施設が把握している火山活動の状況</w:t>
            </w:r>
          </w:p>
          <w:p w14:paraId="596950FB" w14:textId="4B42EF1B" w:rsidR="00E90802" w:rsidRPr="004E0786" w:rsidRDefault="00C86A23" w:rsidP="00F40D7E">
            <w:pPr>
              <w:rPr>
                <w:rFonts w:ascii="游明朝" w:eastAsia="游明朝" w:hAnsi="游明朝"/>
                <w:color w:val="FF0000"/>
                <w:sz w:val="21"/>
                <w:szCs w:val="21"/>
                <w:lang w:eastAsia="ja-JP"/>
              </w:rPr>
            </w:pPr>
            <w:r w:rsidRPr="006D47B3">
              <w:rPr>
                <w:rFonts w:ascii="游明朝" w:eastAsia="游明朝" w:hAnsi="游明朝" w:hint="eastAsia"/>
                <w:sz w:val="21"/>
                <w:szCs w:val="21"/>
                <w:lang w:eastAsia="ja-JP"/>
              </w:rPr>
              <w:t>・気象台・専門家等から得られる今後の火山活動の推移等</w:t>
            </w:r>
          </w:p>
        </w:tc>
      </w:tr>
      <w:tr w:rsidR="00E90802" w:rsidRPr="004E0786" w14:paraId="4C90B787" w14:textId="77777777" w:rsidTr="00F40D7E">
        <w:tc>
          <w:tcPr>
            <w:tcW w:w="1559" w:type="dxa"/>
            <w:tcBorders>
              <w:right w:val="single" w:sz="24" w:space="0" w:color="auto"/>
            </w:tcBorders>
            <w:shd w:val="clear" w:color="auto" w:fill="EEECE1"/>
            <w:vAlign w:val="center"/>
          </w:tcPr>
          <w:p w14:paraId="1D7686BC" w14:textId="2C74D14B" w:rsidR="00E90802" w:rsidRPr="00B81C06" w:rsidRDefault="00E90802" w:rsidP="00E90802">
            <w:pPr>
              <w:jc w:val="both"/>
              <w:rPr>
                <w:rFonts w:ascii="游明朝" w:eastAsia="游明朝" w:hAnsi="游明朝"/>
                <w:color w:val="FF0000"/>
                <w:u w:val="single"/>
                <w:lang w:eastAsia="ja-JP"/>
              </w:rPr>
            </w:pPr>
            <w:r>
              <w:rPr>
                <w:rFonts w:ascii="游明朝" w:eastAsia="游明朝" w:hAnsi="游明朝" w:hint="eastAsia"/>
                <w:color w:val="000000" w:themeColor="text1"/>
                <w:lang w:eastAsia="ja-JP"/>
              </w:rPr>
              <w:t>輸送機関</w:t>
            </w:r>
            <w:r w:rsidRPr="00493E52">
              <w:rPr>
                <w:rFonts w:ascii="游明朝" w:eastAsia="游明朝" w:hAnsi="游明朝" w:hint="eastAsia"/>
                <w:color w:val="000000" w:themeColor="text1"/>
                <w:lang w:eastAsia="ja-JP"/>
              </w:rPr>
              <w:t>の</w:t>
            </w:r>
            <w:r>
              <w:rPr>
                <w:rFonts w:ascii="游明朝" w:eastAsia="游明朝" w:hAnsi="游明朝" w:hint="eastAsia"/>
                <w:color w:val="000000" w:themeColor="text1"/>
                <w:lang w:eastAsia="ja-JP"/>
              </w:rPr>
              <w:t>交通情報の</w:t>
            </w:r>
            <w:r w:rsidRPr="00493E52">
              <w:rPr>
                <w:rFonts w:ascii="游明朝" w:eastAsia="游明朝" w:hAnsi="游明朝" w:hint="eastAsia"/>
                <w:color w:val="000000" w:themeColor="text1"/>
                <w:lang w:eastAsia="ja-JP"/>
              </w:rPr>
              <w:t>収集</w:t>
            </w:r>
          </w:p>
        </w:tc>
        <w:tc>
          <w:tcPr>
            <w:tcW w:w="7654" w:type="dxa"/>
            <w:tcBorders>
              <w:left w:val="single" w:sz="24" w:space="0" w:color="auto"/>
              <w:bottom w:val="single" w:sz="24" w:space="0" w:color="auto"/>
              <w:right w:val="single" w:sz="24" w:space="0" w:color="auto"/>
            </w:tcBorders>
            <w:shd w:val="clear" w:color="auto" w:fill="auto"/>
          </w:tcPr>
          <w:p w14:paraId="18F80BEB" w14:textId="29F41B02" w:rsidR="00E90802" w:rsidRPr="006D47B3" w:rsidRDefault="00D60935" w:rsidP="00E90802">
            <w:pPr>
              <w:rPr>
                <w:rFonts w:ascii="游明朝" w:eastAsia="游明朝" w:hAnsi="游明朝"/>
                <w:sz w:val="21"/>
                <w:szCs w:val="21"/>
                <w:lang w:eastAsia="ja-JP"/>
              </w:rPr>
            </w:pPr>
            <w:r w:rsidRPr="00D60935">
              <w:rPr>
                <w:rFonts w:ascii="游明朝" w:eastAsia="游明朝" w:hAnsi="游明朝" w:hint="eastAsia"/>
                <w:b/>
                <w:color w:val="000000" w:themeColor="text1"/>
                <w:sz w:val="21"/>
                <w:szCs w:val="21"/>
                <w:lang w:eastAsia="ja-JP"/>
              </w:rPr>
              <w:t>情報班</w:t>
            </w:r>
            <w:r>
              <w:rPr>
                <w:rFonts w:ascii="游明朝" w:eastAsia="游明朝" w:hAnsi="游明朝" w:hint="eastAsia"/>
                <w:sz w:val="21"/>
                <w:szCs w:val="21"/>
                <w:lang w:eastAsia="ja-JP"/>
              </w:rPr>
              <w:t>が</w:t>
            </w:r>
            <w:r w:rsidR="005A6EC2" w:rsidRPr="006D47B3">
              <w:rPr>
                <w:rFonts w:ascii="游明朝" w:eastAsia="游明朝" w:hAnsi="游明朝" w:hint="eastAsia"/>
                <w:sz w:val="21"/>
                <w:szCs w:val="21"/>
                <w:lang w:eastAsia="ja-JP"/>
              </w:rPr>
              <w:t>児童の保護者への引き渡しの</w:t>
            </w:r>
            <w:r w:rsidR="00E90802" w:rsidRPr="006D47B3">
              <w:rPr>
                <w:rFonts w:ascii="游明朝" w:eastAsia="游明朝" w:hAnsi="游明朝" w:hint="eastAsia"/>
                <w:sz w:val="21"/>
                <w:szCs w:val="21"/>
                <w:lang w:eastAsia="ja-JP"/>
              </w:rPr>
              <w:t>ために、以下の情報を収集する。</w:t>
            </w:r>
          </w:p>
          <w:p w14:paraId="285128A3" w14:textId="7EEE0857" w:rsidR="00E90802" w:rsidRPr="00823731" w:rsidRDefault="00E90802" w:rsidP="00E90802">
            <w:pPr>
              <w:rPr>
                <w:rFonts w:ascii="游明朝" w:eastAsia="游明朝" w:hAnsi="游明朝"/>
                <w:color w:val="FF0000"/>
                <w:sz w:val="21"/>
                <w:szCs w:val="21"/>
                <w:lang w:eastAsia="ja-JP"/>
              </w:rPr>
            </w:pPr>
            <w:r w:rsidRPr="006D47B3">
              <w:rPr>
                <w:rFonts w:ascii="游明朝" w:eastAsia="游明朝" w:hAnsi="游明朝" w:hint="eastAsia"/>
                <w:sz w:val="21"/>
                <w:szCs w:val="21"/>
                <w:lang w:eastAsia="ja-JP"/>
              </w:rPr>
              <w:t>・交通規制等道路情報、公共交通情報</w:t>
            </w:r>
          </w:p>
        </w:tc>
      </w:tr>
    </w:tbl>
    <w:p w14:paraId="4B12A3FC" w14:textId="7394687A" w:rsidR="00580D9B" w:rsidRDefault="00580D9B" w:rsidP="003B2B3F">
      <w:pPr>
        <w:tabs>
          <w:tab w:val="left" w:pos="1111"/>
        </w:tabs>
        <w:rPr>
          <w:sz w:val="21"/>
          <w:szCs w:val="21"/>
          <w:lang w:eastAsia="ja-JP"/>
        </w:rPr>
      </w:pPr>
    </w:p>
    <w:p w14:paraId="17640805" w14:textId="65689396" w:rsidR="00C86A23" w:rsidRDefault="00580D9B" w:rsidP="0086086A">
      <w:pPr>
        <w:widowControl/>
        <w:autoSpaceDE/>
        <w:autoSpaceDN/>
        <w:rPr>
          <w:sz w:val="21"/>
          <w:szCs w:val="21"/>
          <w:lang w:eastAsia="ja-JP"/>
        </w:rPr>
      </w:pPr>
      <w:r>
        <w:rPr>
          <w:sz w:val="21"/>
          <w:szCs w:val="21"/>
          <w:lang w:eastAsia="ja-JP"/>
        </w:rPr>
        <w:br w:type="page"/>
      </w:r>
    </w:p>
    <w:p w14:paraId="3BB3D735" w14:textId="77777777" w:rsidR="00C86A23" w:rsidRPr="00C86A23" w:rsidRDefault="00C86A23" w:rsidP="00BB11A1">
      <w:pPr>
        <w:pStyle w:val="a5"/>
        <w:numPr>
          <w:ilvl w:val="0"/>
          <w:numId w:val="25"/>
        </w:numPr>
        <w:tabs>
          <w:tab w:val="left" w:pos="1111"/>
        </w:tabs>
        <w:rPr>
          <w:sz w:val="21"/>
          <w:szCs w:val="21"/>
          <w:lang w:eastAsia="ja-JP"/>
        </w:rPr>
      </w:pPr>
      <w:r>
        <w:rPr>
          <w:rFonts w:hint="eastAsia"/>
          <w:sz w:val="21"/>
          <w:szCs w:val="21"/>
          <w:lang w:eastAsia="ja-JP"/>
        </w:rPr>
        <w:lastRenderedPageBreak/>
        <w:t>情報の伝達</w:t>
      </w:r>
    </w:p>
    <w:p w14:paraId="7D53D142" w14:textId="5434FE7A" w:rsidR="00C86A23" w:rsidRPr="004E0786" w:rsidRDefault="0054024D" w:rsidP="00C86A23">
      <w:pPr>
        <w:pStyle w:val="af5"/>
        <w:spacing w:after="120"/>
      </w:pPr>
      <w:r>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15</w:t>
      </w:r>
      <w:r w:rsidR="00562808">
        <w:rPr>
          <w:noProof/>
        </w:rPr>
        <w:fldChar w:fldCharType="end"/>
      </w:r>
      <w:r w:rsidR="00C86A23" w:rsidRPr="00756E5A">
        <w:rPr>
          <w:rFonts w:hint="eastAsia"/>
        </w:rPr>
        <w:t xml:space="preserve">　当施設として行う情報収集・伝達の対応</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7087"/>
      </w:tblGrid>
      <w:tr w:rsidR="00C86A23" w:rsidRPr="00FD54C6" w14:paraId="057C61B4" w14:textId="77777777" w:rsidTr="00F40D7E">
        <w:tc>
          <w:tcPr>
            <w:tcW w:w="2126" w:type="dxa"/>
            <w:shd w:val="clear" w:color="auto" w:fill="EEECE1"/>
          </w:tcPr>
          <w:p w14:paraId="138FDC59" w14:textId="77777777" w:rsidR="00C86A23" w:rsidRPr="004E0786" w:rsidRDefault="00C86A23" w:rsidP="00F40D7E">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7087" w:type="dxa"/>
            <w:tcBorders>
              <w:bottom w:val="single" w:sz="24" w:space="0" w:color="auto"/>
            </w:tcBorders>
            <w:shd w:val="clear" w:color="auto" w:fill="EEECE1"/>
          </w:tcPr>
          <w:p w14:paraId="1104F01E" w14:textId="77777777" w:rsidR="00C86A23" w:rsidRPr="004E0786" w:rsidRDefault="00C86A23" w:rsidP="00F40D7E">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C86A23" w:rsidRPr="00FD54C6" w14:paraId="7B692DB8" w14:textId="77777777" w:rsidTr="00F40D7E">
        <w:tc>
          <w:tcPr>
            <w:tcW w:w="2126" w:type="dxa"/>
            <w:tcBorders>
              <w:right w:val="single" w:sz="24" w:space="0" w:color="auto"/>
            </w:tcBorders>
            <w:shd w:val="clear" w:color="auto" w:fill="EEECE1"/>
            <w:vAlign w:val="center"/>
          </w:tcPr>
          <w:p w14:paraId="0FBCEFB7" w14:textId="77777777" w:rsidR="00C86A23" w:rsidRPr="00D272D1" w:rsidRDefault="00C86A23" w:rsidP="00F40D7E">
            <w:pPr>
              <w:ind w:left="210" w:hangingChars="100" w:hanging="210"/>
              <w:jc w:val="both"/>
              <w:rPr>
                <w:rFonts w:ascii="游明朝" w:eastAsia="游明朝" w:hAnsi="游明朝"/>
                <w:color w:val="000000" w:themeColor="text1"/>
                <w:sz w:val="21"/>
                <w:szCs w:val="21"/>
                <w:lang w:eastAsia="ja-JP"/>
              </w:rPr>
            </w:pPr>
            <w:r w:rsidRPr="00D272D1">
              <w:rPr>
                <w:rFonts w:ascii="游明朝" w:eastAsia="游明朝" w:hAnsi="游明朝" w:hint="eastAsia"/>
                <w:color w:val="000000" w:themeColor="text1"/>
                <w:sz w:val="21"/>
                <w:szCs w:val="21"/>
                <w:lang w:eastAsia="ja-JP"/>
              </w:rPr>
              <w:t>職員への伝達</w:t>
            </w:r>
          </w:p>
        </w:tc>
        <w:tc>
          <w:tcPr>
            <w:tcW w:w="7087" w:type="dxa"/>
            <w:tcBorders>
              <w:left w:val="single" w:sz="24" w:space="0" w:color="auto"/>
              <w:right w:val="single" w:sz="24" w:space="0" w:color="auto"/>
            </w:tcBorders>
            <w:shd w:val="clear" w:color="auto" w:fill="auto"/>
          </w:tcPr>
          <w:p w14:paraId="2606F742" w14:textId="6A2C1FBF" w:rsidR="003B2B3F" w:rsidRPr="00D272D1" w:rsidRDefault="00D60935" w:rsidP="003B2B3F">
            <w:pPr>
              <w:rPr>
                <w:rFonts w:ascii="游明朝" w:eastAsia="游明朝" w:hAnsi="游明朝"/>
                <w:color w:val="000000" w:themeColor="text1"/>
                <w:sz w:val="21"/>
                <w:szCs w:val="21"/>
                <w:lang w:eastAsia="ja-JP"/>
              </w:rPr>
            </w:pPr>
            <w:r w:rsidRPr="00D60935">
              <w:rPr>
                <w:rFonts w:ascii="游明朝" w:eastAsia="游明朝" w:hAnsi="游明朝" w:hint="eastAsia"/>
                <w:b/>
                <w:color w:val="000000" w:themeColor="text1"/>
                <w:sz w:val="21"/>
                <w:szCs w:val="21"/>
                <w:lang w:eastAsia="ja-JP"/>
              </w:rPr>
              <w:t>統括</w:t>
            </w:r>
            <w:r w:rsidR="007208D8">
              <w:rPr>
                <w:rFonts w:ascii="游明朝" w:eastAsia="游明朝" w:hAnsi="游明朝" w:hint="eastAsia"/>
                <w:b/>
                <w:color w:val="000000" w:themeColor="text1"/>
                <w:sz w:val="21"/>
                <w:szCs w:val="21"/>
                <w:lang w:eastAsia="ja-JP"/>
              </w:rPr>
              <w:t>管理</w:t>
            </w:r>
            <w:r>
              <w:rPr>
                <w:rFonts w:ascii="游明朝" w:eastAsia="游明朝" w:hAnsi="游明朝" w:hint="eastAsia"/>
                <w:b/>
                <w:color w:val="000000" w:themeColor="text1"/>
                <w:sz w:val="21"/>
                <w:szCs w:val="21"/>
                <w:lang w:eastAsia="ja-JP"/>
              </w:rPr>
              <w:t>者</w:t>
            </w:r>
            <w:r>
              <w:rPr>
                <w:rFonts w:ascii="游明朝" w:eastAsia="游明朝" w:hAnsi="游明朝" w:hint="eastAsia"/>
                <w:color w:val="000000" w:themeColor="text1"/>
                <w:sz w:val="21"/>
                <w:szCs w:val="21"/>
                <w:lang w:eastAsia="ja-JP"/>
              </w:rPr>
              <w:t>が</w:t>
            </w:r>
            <w:r w:rsidR="003B2B3F" w:rsidRPr="00D272D1">
              <w:rPr>
                <w:rFonts w:ascii="游明朝" w:eastAsia="游明朝" w:hAnsi="游明朝" w:hint="eastAsia"/>
                <w:color w:val="000000" w:themeColor="text1"/>
                <w:sz w:val="21"/>
                <w:szCs w:val="21"/>
                <w:lang w:eastAsia="ja-JP"/>
              </w:rPr>
              <w:t>以下の情報につき説明、協議する</w:t>
            </w:r>
          </w:p>
          <w:p w14:paraId="74486D80" w14:textId="77777777" w:rsidR="003B2B3F" w:rsidRPr="00D272D1" w:rsidRDefault="003B2B3F" w:rsidP="003B2B3F">
            <w:pPr>
              <w:ind w:firstLineChars="100" w:firstLine="210"/>
              <w:rPr>
                <w:rFonts w:ascii="游明朝" w:eastAsia="游明朝" w:hAnsi="游明朝"/>
                <w:color w:val="000000" w:themeColor="text1"/>
                <w:sz w:val="21"/>
                <w:szCs w:val="21"/>
                <w:lang w:eastAsia="ja-JP"/>
              </w:rPr>
            </w:pPr>
            <w:r w:rsidRPr="00D272D1">
              <w:rPr>
                <w:rFonts w:ascii="游明朝" w:eastAsia="游明朝" w:hAnsi="游明朝" w:hint="eastAsia"/>
                <w:color w:val="000000" w:themeColor="text1"/>
                <w:sz w:val="21"/>
                <w:szCs w:val="21"/>
                <w:lang w:eastAsia="ja-JP"/>
              </w:rPr>
              <w:t>・富士山の活動状況の説明</w:t>
            </w:r>
          </w:p>
          <w:p w14:paraId="199DAF21" w14:textId="77777777" w:rsidR="003B2B3F" w:rsidRPr="00D272D1" w:rsidRDefault="003B2B3F" w:rsidP="003B2B3F">
            <w:pPr>
              <w:ind w:firstLineChars="100" w:firstLine="210"/>
              <w:rPr>
                <w:rFonts w:ascii="游明朝" w:eastAsia="游明朝" w:hAnsi="游明朝"/>
                <w:color w:val="000000" w:themeColor="text1"/>
                <w:sz w:val="21"/>
                <w:szCs w:val="21"/>
                <w:lang w:eastAsia="ja-JP"/>
              </w:rPr>
            </w:pPr>
            <w:r w:rsidRPr="00D272D1">
              <w:rPr>
                <w:rFonts w:ascii="游明朝" w:eastAsia="游明朝" w:hAnsi="游明朝" w:hint="eastAsia"/>
                <w:color w:val="000000" w:themeColor="text1"/>
                <w:sz w:val="21"/>
                <w:szCs w:val="21"/>
                <w:lang w:eastAsia="ja-JP"/>
              </w:rPr>
              <w:t>・関係機関（国・県・市）などの体制</w:t>
            </w:r>
          </w:p>
          <w:p w14:paraId="66CDACC0" w14:textId="0E7071CF" w:rsidR="00C86A23" w:rsidRPr="00D272D1" w:rsidRDefault="003B2B3F" w:rsidP="0069647D">
            <w:pPr>
              <w:ind w:firstLineChars="100" w:firstLine="210"/>
              <w:rPr>
                <w:rFonts w:ascii="游明朝" w:eastAsia="游明朝" w:hAnsi="游明朝"/>
                <w:color w:val="000000" w:themeColor="text1"/>
                <w:sz w:val="21"/>
                <w:szCs w:val="21"/>
                <w:lang w:eastAsia="ja-JP"/>
              </w:rPr>
            </w:pPr>
            <w:r w:rsidRPr="00D272D1">
              <w:rPr>
                <w:rFonts w:ascii="游明朝" w:eastAsia="游明朝" w:hAnsi="游明朝" w:hint="eastAsia"/>
                <w:color w:val="000000" w:themeColor="text1"/>
                <w:sz w:val="21"/>
                <w:szCs w:val="21"/>
                <w:lang w:eastAsia="ja-JP"/>
              </w:rPr>
              <w:t>・体制、連絡系統、フェーズ方針の説明</w:t>
            </w:r>
          </w:p>
        </w:tc>
      </w:tr>
      <w:tr w:rsidR="00244777" w:rsidRPr="00FD54C6" w14:paraId="57F179C0" w14:textId="77777777" w:rsidTr="00F40D7E">
        <w:tc>
          <w:tcPr>
            <w:tcW w:w="2126" w:type="dxa"/>
            <w:tcBorders>
              <w:right w:val="single" w:sz="24" w:space="0" w:color="auto"/>
            </w:tcBorders>
            <w:shd w:val="clear" w:color="auto" w:fill="EEECE1"/>
            <w:vAlign w:val="center"/>
          </w:tcPr>
          <w:p w14:paraId="614482CB" w14:textId="4EE21D5D" w:rsidR="00244777" w:rsidRPr="00D272D1" w:rsidRDefault="00244777" w:rsidP="00F40D7E">
            <w:pPr>
              <w:ind w:left="210" w:hangingChars="100" w:hanging="210"/>
              <w:jc w:val="both"/>
              <w:rPr>
                <w:rFonts w:ascii="游明朝" w:eastAsia="游明朝" w:hAnsi="游明朝"/>
                <w:color w:val="000000" w:themeColor="text1"/>
                <w:sz w:val="21"/>
                <w:szCs w:val="21"/>
                <w:lang w:eastAsia="ja-JP"/>
              </w:rPr>
            </w:pPr>
            <w:r w:rsidRPr="00D272D1">
              <w:rPr>
                <w:rFonts w:ascii="游明朝" w:eastAsia="游明朝" w:hAnsi="游明朝" w:hint="eastAsia"/>
                <w:color w:val="000000" w:themeColor="text1"/>
                <w:sz w:val="21"/>
                <w:szCs w:val="21"/>
                <w:lang w:eastAsia="ja-JP"/>
              </w:rPr>
              <w:t>関係機関への伝達</w:t>
            </w:r>
          </w:p>
        </w:tc>
        <w:tc>
          <w:tcPr>
            <w:tcW w:w="7087" w:type="dxa"/>
            <w:tcBorders>
              <w:left w:val="single" w:sz="24" w:space="0" w:color="auto"/>
              <w:right w:val="single" w:sz="24" w:space="0" w:color="auto"/>
            </w:tcBorders>
            <w:shd w:val="clear" w:color="auto" w:fill="auto"/>
          </w:tcPr>
          <w:p w14:paraId="1630090A" w14:textId="1B507163" w:rsidR="00244777" w:rsidRPr="00D272D1" w:rsidRDefault="001D669D" w:rsidP="003B2B3F">
            <w:pPr>
              <w:rPr>
                <w:rFonts w:ascii="游明朝" w:eastAsia="游明朝" w:hAnsi="游明朝"/>
                <w:color w:val="000000" w:themeColor="text1"/>
                <w:sz w:val="21"/>
                <w:szCs w:val="21"/>
                <w:lang w:eastAsia="ja-JP"/>
              </w:rPr>
            </w:pPr>
            <w:r w:rsidRPr="00D60935">
              <w:rPr>
                <w:rFonts w:ascii="游明朝" w:eastAsia="游明朝" w:hAnsi="游明朝" w:hint="eastAsia"/>
                <w:b/>
                <w:color w:val="000000" w:themeColor="text1"/>
                <w:sz w:val="21"/>
                <w:szCs w:val="21"/>
                <w:lang w:eastAsia="ja-JP"/>
              </w:rPr>
              <w:t>統括</w:t>
            </w:r>
            <w:r w:rsidR="007208D8">
              <w:rPr>
                <w:rFonts w:ascii="游明朝" w:eastAsia="游明朝" w:hAnsi="游明朝" w:hint="eastAsia"/>
                <w:b/>
                <w:color w:val="000000" w:themeColor="text1"/>
                <w:sz w:val="21"/>
                <w:szCs w:val="21"/>
                <w:lang w:eastAsia="ja-JP"/>
              </w:rPr>
              <w:t>管理</w:t>
            </w:r>
            <w:r w:rsidR="00D60935">
              <w:rPr>
                <w:rFonts w:ascii="游明朝" w:eastAsia="游明朝" w:hAnsi="游明朝" w:hint="eastAsia"/>
                <w:b/>
                <w:color w:val="000000" w:themeColor="text1"/>
                <w:sz w:val="21"/>
                <w:szCs w:val="21"/>
                <w:lang w:eastAsia="ja-JP"/>
              </w:rPr>
              <w:t>者</w:t>
            </w:r>
            <w:r>
              <w:rPr>
                <w:rFonts w:ascii="游明朝" w:eastAsia="游明朝" w:hAnsi="游明朝" w:hint="eastAsia"/>
                <w:color w:val="000000" w:themeColor="text1"/>
                <w:sz w:val="21"/>
                <w:szCs w:val="21"/>
                <w:lang w:eastAsia="ja-JP"/>
              </w:rPr>
              <w:t>が</w:t>
            </w:r>
            <w:r w:rsidR="00580D9B" w:rsidRPr="00D272D1">
              <w:rPr>
                <w:rFonts w:ascii="游明朝" w:eastAsia="游明朝" w:hAnsi="游明朝" w:hint="eastAsia"/>
                <w:color w:val="000000" w:themeColor="text1"/>
                <w:sz w:val="21"/>
                <w:szCs w:val="21"/>
                <w:lang w:eastAsia="ja-JP"/>
              </w:rPr>
              <w:t>デジタル</w:t>
            </w:r>
            <w:r w:rsidR="00213DB8" w:rsidRPr="00D272D1">
              <w:rPr>
                <w:rFonts w:ascii="游明朝" w:eastAsia="游明朝" w:hAnsi="游明朝" w:hint="eastAsia"/>
                <w:color w:val="000000" w:themeColor="text1"/>
                <w:sz w:val="21"/>
                <w:szCs w:val="21"/>
                <w:lang w:eastAsia="ja-JP"/>
              </w:rPr>
              <w:t>行政無線を用いて、</w:t>
            </w:r>
            <w:r w:rsidRPr="001D669D">
              <w:rPr>
                <w:rFonts w:ascii="游明朝" w:eastAsia="游明朝" w:hAnsi="游明朝" w:hint="eastAsia"/>
                <w:color w:val="FF0000"/>
                <w:sz w:val="21"/>
                <w:szCs w:val="21"/>
                <w:u w:val="single"/>
                <w:lang w:eastAsia="ja-JP"/>
              </w:rPr>
              <w:t>○○市○○課</w:t>
            </w:r>
            <w:r w:rsidR="00580D9B" w:rsidRPr="00D272D1">
              <w:rPr>
                <w:rFonts w:ascii="游明朝" w:eastAsia="游明朝" w:hAnsi="游明朝" w:hint="eastAsia"/>
                <w:color w:val="000000" w:themeColor="text1"/>
                <w:sz w:val="21"/>
                <w:szCs w:val="21"/>
                <w:lang w:eastAsia="ja-JP"/>
              </w:rPr>
              <w:t>に連絡</w:t>
            </w:r>
          </w:p>
          <w:p w14:paraId="1C5A86C8" w14:textId="6B7D0480" w:rsidR="00580D9B" w:rsidRPr="00D272D1" w:rsidRDefault="00580D9B" w:rsidP="003B2B3F">
            <w:pPr>
              <w:rPr>
                <w:rFonts w:ascii="游明朝" w:eastAsia="游明朝" w:hAnsi="游明朝"/>
                <w:color w:val="000000" w:themeColor="text1"/>
                <w:sz w:val="21"/>
                <w:szCs w:val="21"/>
                <w:lang w:eastAsia="ja-JP"/>
              </w:rPr>
            </w:pPr>
            <w:r w:rsidRPr="00D272D1">
              <w:rPr>
                <w:rFonts w:ascii="游明朝" w:eastAsia="游明朝" w:hAnsi="游明朝" w:hint="eastAsia"/>
                <w:color w:val="000000" w:themeColor="text1"/>
                <w:sz w:val="21"/>
                <w:szCs w:val="21"/>
                <w:lang w:eastAsia="ja-JP"/>
              </w:rPr>
              <w:t>地区内の学校への連絡</w:t>
            </w:r>
          </w:p>
        </w:tc>
      </w:tr>
      <w:tr w:rsidR="00C86A23" w:rsidRPr="00FD54C6" w14:paraId="4C618E9E" w14:textId="77777777" w:rsidTr="001E3DEF">
        <w:tc>
          <w:tcPr>
            <w:tcW w:w="2126" w:type="dxa"/>
            <w:tcBorders>
              <w:right w:val="single" w:sz="24" w:space="0" w:color="auto"/>
            </w:tcBorders>
            <w:shd w:val="clear" w:color="auto" w:fill="EEECE1"/>
            <w:vAlign w:val="center"/>
          </w:tcPr>
          <w:p w14:paraId="0D0BE23C" w14:textId="58712C98" w:rsidR="00C86A23" w:rsidRPr="00D272D1" w:rsidRDefault="001E3DEF" w:rsidP="00F40D7E">
            <w:pPr>
              <w:jc w:val="both"/>
              <w:rPr>
                <w:rFonts w:ascii="游明朝" w:eastAsia="游明朝" w:hAnsi="游明朝"/>
                <w:color w:val="000000" w:themeColor="text1"/>
                <w:sz w:val="21"/>
                <w:szCs w:val="21"/>
                <w:lang w:eastAsia="ja-JP"/>
              </w:rPr>
            </w:pPr>
            <w:r w:rsidRPr="00D272D1">
              <w:rPr>
                <w:rFonts w:ascii="游明朝" w:eastAsia="游明朝" w:hAnsi="游明朝" w:hint="eastAsia"/>
                <w:color w:val="000000" w:themeColor="text1"/>
                <w:sz w:val="21"/>
                <w:szCs w:val="21"/>
                <w:lang w:eastAsia="ja-JP"/>
              </w:rPr>
              <w:t>児童</w:t>
            </w:r>
            <w:r w:rsidR="00C86A23" w:rsidRPr="00D272D1">
              <w:rPr>
                <w:rFonts w:ascii="游明朝" w:eastAsia="游明朝" w:hAnsi="游明朝" w:hint="eastAsia"/>
                <w:color w:val="000000" w:themeColor="text1"/>
                <w:sz w:val="21"/>
                <w:szCs w:val="21"/>
                <w:lang w:eastAsia="ja-JP"/>
              </w:rPr>
              <w:t>への伝達</w:t>
            </w:r>
            <w:r w:rsidR="00F618C7" w:rsidRPr="00F618C7">
              <w:rPr>
                <w:rFonts w:ascii="游明朝" w:eastAsia="游明朝" w:hAnsi="游明朝" w:hint="eastAsia"/>
                <w:color w:val="FF0000"/>
                <w:sz w:val="21"/>
                <w:szCs w:val="21"/>
                <w:lang w:eastAsia="ja-JP"/>
              </w:rPr>
              <w:t>（例）</w:t>
            </w:r>
          </w:p>
        </w:tc>
        <w:tc>
          <w:tcPr>
            <w:tcW w:w="7087" w:type="dxa"/>
            <w:tcBorders>
              <w:left w:val="single" w:sz="24" w:space="0" w:color="auto"/>
              <w:right w:val="single" w:sz="24" w:space="0" w:color="auto"/>
            </w:tcBorders>
            <w:shd w:val="clear" w:color="auto" w:fill="auto"/>
          </w:tcPr>
          <w:p w14:paraId="52CE36F2" w14:textId="5566DAFD" w:rsidR="00D272D1" w:rsidRDefault="00D60935" w:rsidP="00D272D1">
            <w:pPr>
              <w:rPr>
                <w:rFonts w:ascii="游明朝" w:eastAsia="游明朝" w:hAnsi="游明朝"/>
                <w:color w:val="000000" w:themeColor="text1"/>
                <w:sz w:val="21"/>
                <w:szCs w:val="21"/>
                <w:lang w:eastAsia="ja-JP"/>
              </w:rPr>
            </w:pPr>
            <w:r>
              <w:rPr>
                <w:rFonts w:ascii="游明朝" w:eastAsia="游明朝" w:hAnsi="游明朝" w:hint="eastAsia"/>
                <w:b/>
                <w:color w:val="000000" w:themeColor="text1"/>
                <w:sz w:val="21"/>
                <w:szCs w:val="21"/>
                <w:lang w:eastAsia="ja-JP"/>
              </w:rPr>
              <w:t>統括</w:t>
            </w:r>
            <w:r w:rsidR="007208D8">
              <w:rPr>
                <w:rFonts w:ascii="游明朝" w:eastAsia="游明朝" w:hAnsi="游明朝" w:hint="eastAsia"/>
                <w:b/>
                <w:color w:val="000000" w:themeColor="text1"/>
                <w:sz w:val="21"/>
                <w:szCs w:val="21"/>
                <w:lang w:eastAsia="ja-JP"/>
              </w:rPr>
              <w:t>管理</w:t>
            </w:r>
            <w:r>
              <w:rPr>
                <w:rFonts w:ascii="游明朝" w:eastAsia="游明朝" w:hAnsi="游明朝" w:hint="eastAsia"/>
                <w:b/>
                <w:color w:val="000000" w:themeColor="text1"/>
                <w:sz w:val="21"/>
                <w:szCs w:val="21"/>
                <w:lang w:eastAsia="ja-JP"/>
              </w:rPr>
              <w:t>者</w:t>
            </w:r>
            <w:r w:rsidR="00C86A23" w:rsidRPr="00D272D1">
              <w:rPr>
                <w:rFonts w:ascii="游明朝" w:eastAsia="游明朝" w:hAnsi="游明朝" w:hint="eastAsia"/>
                <w:color w:val="000000" w:themeColor="text1"/>
                <w:sz w:val="21"/>
                <w:szCs w:val="21"/>
                <w:lang w:eastAsia="ja-JP"/>
              </w:rPr>
              <w:t>が</w:t>
            </w:r>
            <w:r w:rsidR="003B2B3F" w:rsidRPr="00D272D1">
              <w:rPr>
                <w:rFonts w:ascii="游明朝" w:eastAsia="游明朝" w:hAnsi="游明朝" w:hint="eastAsia"/>
                <w:color w:val="000000" w:themeColor="text1"/>
                <w:sz w:val="21"/>
                <w:szCs w:val="21"/>
                <w:lang w:eastAsia="ja-JP"/>
              </w:rPr>
              <w:t>放送設備</w:t>
            </w:r>
            <w:r w:rsidR="00073BBD" w:rsidRPr="00D272D1">
              <w:rPr>
                <w:rFonts w:ascii="游明朝" w:eastAsia="游明朝" w:hAnsi="游明朝" w:hint="eastAsia"/>
                <w:color w:val="000000" w:themeColor="text1"/>
                <w:sz w:val="21"/>
                <w:szCs w:val="21"/>
                <w:lang w:eastAsia="ja-JP"/>
              </w:rPr>
              <w:t>（屋外スピーカー、拡声器等）や</w:t>
            </w:r>
            <w:r w:rsidR="00C86A23" w:rsidRPr="00D272D1">
              <w:rPr>
                <w:rFonts w:ascii="游明朝" w:eastAsia="游明朝" w:hAnsi="游明朝" w:hint="eastAsia"/>
                <w:color w:val="000000" w:themeColor="text1"/>
                <w:sz w:val="21"/>
                <w:szCs w:val="21"/>
                <w:lang w:eastAsia="ja-JP"/>
              </w:rPr>
              <w:t>施設内放送を使用し、情報の提供を行う</w:t>
            </w:r>
            <w:r w:rsidR="00F82DE8" w:rsidRPr="00D272D1">
              <w:rPr>
                <w:rFonts w:ascii="游明朝" w:eastAsia="游明朝" w:hAnsi="游明朝" w:hint="eastAsia"/>
                <w:color w:val="000000" w:themeColor="text1"/>
                <w:sz w:val="21"/>
                <w:szCs w:val="21"/>
                <w:lang w:eastAsia="ja-JP"/>
              </w:rPr>
              <w:t>。</w:t>
            </w:r>
          </w:p>
          <w:p w14:paraId="1BF2CAFA" w14:textId="65D90CD5" w:rsidR="007566F6" w:rsidRPr="00D272D1" w:rsidRDefault="00073BBD" w:rsidP="00D272D1">
            <w:pPr>
              <w:rPr>
                <w:rFonts w:ascii="游明朝" w:eastAsia="游明朝" w:hAnsi="游明朝"/>
                <w:color w:val="000000" w:themeColor="text1"/>
                <w:sz w:val="21"/>
                <w:szCs w:val="21"/>
                <w:lang w:eastAsia="ja-JP"/>
              </w:rPr>
            </w:pPr>
            <w:r w:rsidRPr="00D272D1">
              <w:rPr>
                <w:rFonts w:ascii="游明朝" w:eastAsia="游明朝" w:hAnsi="游明朝" w:hint="eastAsia"/>
                <w:color w:val="000000" w:themeColor="text1"/>
                <w:sz w:val="21"/>
                <w:szCs w:val="21"/>
                <w:lang w:eastAsia="ja-JP"/>
              </w:rPr>
              <w:t>「</w:t>
            </w:r>
            <w:r w:rsidRPr="00D272D1">
              <w:rPr>
                <w:rFonts w:ascii="游明朝" w:eastAsia="游明朝" w:hAnsi="游明朝"/>
                <w:color w:val="000000" w:themeColor="text1"/>
                <w:sz w:val="21"/>
                <w:szCs w:val="21"/>
                <w:lang w:eastAsia="ja-JP"/>
              </w:rPr>
              <w:t>ただ今、富士山の噴火警戒レベルが</w:t>
            </w:r>
            <w:r w:rsidR="00E15901" w:rsidRPr="00D272D1">
              <w:rPr>
                <w:rFonts w:ascii="游明朝" w:eastAsia="游明朝" w:hAnsi="游明朝" w:hint="eastAsia"/>
                <w:color w:val="000000" w:themeColor="text1"/>
                <w:sz w:val="21"/>
                <w:szCs w:val="21"/>
                <w:lang w:eastAsia="ja-JP"/>
              </w:rPr>
              <w:t>３</w:t>
            </w:r>
            <w:r w:rsidRPr="00D272D1">
              <w:rPr>
                <w:rFonts w:ascii="游明朝" w:eastAsia="游明朝" w:hAnsi="游明朝"/>
                <w:color w:val="000000" w:themeColor="text1"/>
                <w:sz w:val="21"/>
                <w:szCs w:val="21"/>
                <w:lang w:eastAsia="ja-JP"/>
              </w:rPr>
              <w:t>に上が</w:t>
            </w:r>
            <w:r w:rsidRPr="00D272D1">
              <w:rPr>
                <w:rFonts w:ascii="游明朝" w:eastAsia="游明朝" w:hAnsi="游明朝" w:hint="eastAsia"/>
                <w:color w:val="000000" w:themeColor="text1"/>
                <w:sz w:val="21"/>
                <w:szCs w:val="21"/>
                <w:lang w:eastAsia="ja-JP"/>
              </w:rPr>
              <w:t>りました</w:t>
            </w:r>
            <w:r w:rsidR="001E3DEF" w:rsidRPr="00D272D1">
              <w:rPr>
                <w:rFonts w:ascii="游明朝" w:eastAsia="游明朝" w:hAnsi="游明朝" w:hint="eastAsia"/>
                <w:color w:val="000000" w:themeColor="text1"/>
                <w:sz w:val="21"/>
                <w:szCs w:val="21"/>
                <w:lang w:eastAsia="ja-JP"/>
              </w:rPr>
              <w:t>。保護者へ引き渡しになりますので児童の皆さんは、</w:t>
            </w:r>
            <w:r w:rsidR="008945D8" w:rsidRPr="00D272D1">
              <w:rPr>
                <w:rFonts w:ascii="游明朝" w:eastAsia="游明朝" w:hAnsi="游明朝" w:hint="eastAsia"/>
                <w:color w:val="000000" w:themeColor="text1"/>
                <w:sz w:val="21"/>
                <w:szCs w:val="21"/>
                <w:lang w:eastAsia="ja-JP"/>
              </w:rPr>
              <w:t>落ち着いて</w:t>
            </w:r>
            <w:r w:rsidR="001E3DEF" w:rsidRPr="00D272D1">
              <w:rPr>
                <w:rFonts w:ascii="游明朝" w:eastAsia="游明朝" w:hAnsi="游明朝" w:hint="eastAsia"/>
                <w:color w:val="000000" w:themeColor="text1"/>
                <w:sz w:val="21"/>
                <w:szCs w:val="21"/>
                <w:lang w:eastAsia="ja-JP"/>
              </w:rPr>
              <w:t>先生の指示に従い、帰りの支度をしてください。</w:t>
            </w:r>
            <w:r w:rsidRPr="00D272D1">
              <w:rPr>
                <w:rFonts w:ascii="游明朝" w:eastAsia="游明朝" w:hAnsi="游明朝" w:hint="eastAsia"/>
                <w:color w:val="000000" w:themeColor="text1"/>
                <w:sz w:val="21"/>
                <w:szCs w:val="21"/>
                <w:lang w:eastAsia="ja-JP"/>
              </w:rPr>
              <w:t>」</w:t>
            </w:r>
          </w:p>
        </w:tc>
      </w:tr>
      <w:tr w:rsidR="001E3DEF" w:rsidRPr="00FD54C6" w14:paraId="41EBF152" w14:textId="77777777" w:rsidTr="00DB34D5">
        <w:tc>
          <w:tcPr>
            <w:tcW w:w="2126" w:type="dxa"/>
            <w:tcBorders>
              <w:right w:val="single" w:sz="24" w:space="0" w:color="auto"/>
            </w:tcBorders>
            <w:shd w:val="clear" w:color="auto" w:fill="EEECE1"/>
            <w:vAlign w:val="center"/>
          </w:tcPr>
          <w:p w14:paraId="635714E8" w14:textId="4D4A425A" w:rsidR="001E3DEF" w:rsidRDefault="001E3DEF" w:rsidP="00F40D7E">
            <w:pPr>
              <w:jc w:val="both"/>
              <w:rPr>
                <w:rFonts w:ascii="游明朝" w:eastAsia="游明朝" w:hAnsi="游明朝"/>
                <w:sz w:val="21"/>
                <w:szCs w:val="21"/>
                <w:lang w:eastAsia="ja-JP"/>
              </w:rPr>
            </w:pPr>
            <w:r>
              <w:rPr>
                <w:rFonts w:ascii="游明朝" w:eastAsia="游明朝" w:hAnsi="游明朝" w:hint="eastAsia"/>
                <w:sz w:val="21"/>
                <w:szCs w:val="21"/>
                <w:lang w:eastAsia="ja-JP"/>
              </w:rPr>
              <w:t>保護者への伝達</w:t>
            </w:r>
          </w:p>
        </w:tc>
        <w:tc>
          <w:tcPr>
            <w:tcW w:w="7087" w:type="dxa"/>
            <w:tcBorders>
              <w:left w:val="single" w:sz="24" w:space="0" w:color="auto"/>
              <w:bottom w:val="single" w:sz="24" w:space="0" w:color="auto"/>
              <w:right w:val="single" w:sz="24" w:space="0" w:color="auto"/>
            </w:tcBorders>
            <w:shd w:val="clear" w:color="auto" w:fill="auto"/>
          </w:tcPr>
          <w:p w14:paraId="3A60FEC1" w14:textId="32AF72D0" w:rsidR="001E3DEF" w:rsidRDefault="001E3DEF" w:rsidP="00F40D7E">
            <w:pPr>
              <w:rPr>
                <w:rFonts w:ascii="游明朝" w:eastAsia="游明朝" w:hAnsi="游明朝"/>
                <w:color w:val="000000" w:themeColor="text1"/>
                <w:sz w:val="21"/>
                <w:szCs w:val="21"/>
                <w:lang w:eastAsia="ja-JP"/>
              </w:rPr>
            </w:pPr>
            <w:r w:rsidRPr="001E3DEF">
              <w:rPr>
                <w:rFonts w:ascii="游明朝" w:eastAsia="游明朝" w:hAnsi="游明朝" w:hint="eastAsia"/>
                <w:color w:val="000000" w:themeColor="text1"/>
                <w:sz w:val="21"/>
                <w:szCs w:val="21"/>
                <w:lang w:eastAsia="ja-JP"/>
              </w:rPr>
              <w:t>引き渡しの実施について、</w:t>
            </w:r>
            <w:r w:rsidR="00D60935" w:rsidRPr="00D60935">
              <w:rPr>
                <w:rFonts w:ascii="游明朝" w:eastAsia="游明朝" w:hAnsi="游明朝" w:hint="eastAsia"/>
                <w:b/>
                <w:color w:val="000000" w:themeColor="text1"/>
                <w:sz w:val="21"/>
                <w:szCs w:val="21"/>
                <w:lang w:eastAsia="ja-JP"/>
              </w:rPr>
              <w:t>情報班</w:t>
            </w:r>
            <w:r w:rsidR="00D60935">
              <w:rPr>
                <w:rFonts w:ascii="游明朝" w:eastAsia="游明朝" w:hAnsi="游明朝" w:hint="eastAsia"/>
                <w:color w:val="000000" w:themeColor="text1"/>
                <w:sz w:val="21"/>
                <w:szCs w:val="21"/>
                <w:lang w:eastAsia="ja-JP"/>
              </w:rPr>
              <w:t>が</w:t>
            </w:r>
            <w:r w:rsidR="00E05619">
              <w:rPr>
                <w:rFonts w:ascii="游明朝" w:eastAsia="游明朝" w:hAnsi="游明朝" w:hint="eastAsia"/>
                <w:color w:val="000000" w:themeColor="text1"/>
                <w:sz w:val="21"/>
                <w:szCs w:val="21"/>
                <w:lang w:eastAsia="ja-JP"/>
              </w:rPr>
              <w:t>下記の</w:t>
            </w:r>
            <w:r w:rsidRPr="001E3DEF">
              <w:rPr>
                <w:rFonts w:ascii="游明朝" w:eastAsia="游明朝" w:hAnsi="游明朝" w:hint="eastAsia"/>
                <w:color w:val="000000" w:themeColor="text1"/>
                <w:sz w:val="21"/>
                <w:szCs w:val="21"/>
                <w:lang w:eastAsia="ja-JP"/>
              </w:rPr>
              <w:t>配信を行い保護者に伝達する。</w:t>
            </w:r>
          </w:p>
          <w:p w14:paraId="13B4CEC0" w14:textId="77777777" w:rsidR="003534A3" w:rsidRDefault="00E05619" w:rsidP="00F40D7E">
            <w:pPr>
              <w:rPr>
                <w:rFonts w:ascii="游明朝" w:eastAsia="游明朝" w:hAnsi="游明朝"/>
                <w:color w:val="000000" w:themeColor="text1"/>
                <w:sz w:val="21"/>
                <w:szCs w:val="21"/>
                <w:lang w:eastAsia="ja-JP"/>
              </w:rPr>
            </w:pPr>
            <w:r>
              <w:rPr>
                <w:rFonts w:ascii="游明朝" w:eastAsia="游明朝" w:hAnsi="游明朝" w:hint="eastAsia"/>
                <w:color w:val="000000" w:themeColor="text1"/>
                <w:sz w:val="21"/>
                <w:szCs w:val="21"/>
                <w:lang w:eastAsia="ja-JP"/>
              </w:rPr>
              <w:t>「ただいま、富士山の噴火警戒レベル3</w:t>
            </w:r>
            <w:r>
              <w:rPr>
                <w:rFonts w:ascii="游明朝" w:eastAsia="游明朝" w:hAnsi="游明朝"/>
                <w:color w:val="000000" w:themeColor="text1"/>
                <w:sz w:val="21"/>
                <w:szCs w:val="21"/>
                <w:lang w:eastAsia="ja-JP"/>
              </w:rPr>
              <w:t>(</w:t>
            </w:r>
            <w:r>
              <w:rPr>
                <w:rFonts w:ascii="游明朝" w:eastAsia="游明朝" w:hAnsi="游明朝" w:hint="eastAsia"/>
                <w:color w:val="000000" w:themeColor="text1"/>
                <w:sz w:val="21"/>
                <w:szCs w:val="21"/>
                <w:lang w:eastAsia="ja-JP"/>
              </w:rPr>
              <w:t>入山規制</w:t>
            </w:r>
            <w:r>
              <w:rPr>
                <w:rFonts w:ascii="游明朝" w:eastAsia="游明朝" w:hAnsi="游明朝"/>
                <w:color w:val="000000" w:themeColor="text1"/>
                <w:sz w:val="21"/>
                <w:szCs w:val="21"/>
                <w:lang w:eastAsia="ja-JP"/>
              </w:rPr>
              <w:t>)</w:t>
            </w:r>
            <w:r>
              <w:rPr>
                <w:rFonts w:ascii="游明朝" w:eastAsia="游明朝" w:hAnsi="游明朝" w:hint="eastAsia"/>
                <w:color w:val="000000" w:themeColor="text1"/>
                <w:sz w:val="21"/>
                <w:szCs w:val="21"/>
                <w:lang w:eastAsia="ja-JP"/>
              </w:rPr>
              <w:t>が発令されました。</w:t>
            </w:r>
          </w:p>
          <w:p w14:paraId="56A0A49F" w14:textId="4C44B54B" w:rsidR="00E05619" w:rsidRDefault="001D669D" w:rsidP="00F40D7E">
            <w:pPr>
              <w:rPr>
                <w:rFonts w:ascii="游明朝" w:eastAsia="游明朝" w:hAnsi="游明朝"/>
                <w:color w:val="000000" w:themeColor="text1"/>
                <w:sz w:val="21"/>
                <w:szCs w:val="21"/>
                <w:lang w:eastAsia="ja-JP"/>
              </w:rPr>
            </w:pPr>
            <w:r>
              <w:rPr>
                <w:rFonts w:ascii="游明朝" w:eastAsia="游明朝" w:hAnsi="游明朝" w:hint="eastAsia"/>
                <w:color w:val="FF0000"/>
                <w:sz w:val="21"/>
                <w:szCs w:val="21"/>
                <w:u w:val="single"/>
                <w:lang w:eastAsia="ja-JP"/>
              </w:rPr>
              <w:t>○○学校</w:t>
            </w:r>
            <w:r w:rsidR="00E05619">
              <w:rPr>
                <w:rFonts w:ascii="游明朝" w:eastAsia="游明朝" w:hAnsi="游明朝" w:hint="eastAsia"/>
                <w:color w:val="000000" w:themeColor="text1"/>
                <w:sz w:val="21"/>
                <w:szCs w:val="21"/>
                <w:lang w:eastAsia="ja-JP"/>
              </w:rPr>
              <w:t>の保護者の皆様は、お子様の学校へお迎えをお願いします。」</w:t>
            </w:r>
          </w:p>
          <w:p w14:paraId="1EC9E1E6" w14:textId="7F108061" w:rsidR="003534A3" w:rsidRPr="006D47B3" w:rsidRDefault="003534A3" w:rsidP="006D47B3">
            <w:pPr>
              <w:rPr>
                <w:rFonts w:ascii="游明朝" w:eastAsia="游明朝" w:hAnsi="游明朝"/>
                <w:color w:val="000000" w:themeColor="text1"/>
                <w:sz w:val="21"/>
                <w:szCs w:val="21"/>
                <w:lang w:eastAsia="ja-JP"/>
              </w:rPr>
            </w:pPr>
            <w:r>
              <w:rPr>
                <w:rFonts w:ascii="游明朝" w:eastAsia="游明朝" w:hAnsi="游明朝" w:hint="eastAsia"/>
                <w:color w:val="000000" w:themeColor="text1"/>
                <w:sz w:val="21"/>
                <w:szCs w:val="21"/>
                <w:lang w:eastAsia="ja-JP"/>
              </w:rPr>
              <w:t>引き渡し時の駐車場</w:t>
            </w:r>
            <w:r w:rsidR="006D47B3">
              <w:rPr>
                <w:rFonts w:ascii="游明朝" w:eastAsia="游明朝" w:hAnsi="游明朝" w:hint="eastAsia"/>
                <w:color w:val="000000" w:themeColor="text1"/>
                <w:sz w:val="21"/>
                <w:szCs w:val="21"/>
                <w:lang w:eastAsia="ja-JP"/>
              </w:rPr>
              <w:t>や引き渡し手段、引き渡し後の対応を伝達</w:t>
            </w:r>
            <w:r>
              <w:rPr>
                <w:rFonts w:ascii="游明朝" w:eastAsia="游明朝" w:hAnsi="游明朝" w:hint="eastAsia"/>
                <w:color w:val="000000" w:themeColor="text1"/>
                <w:sz w:val="21"/>
                <w:szCs w:val="21"/>
                <w:lang w:eastAsia="ja-JP"/>
              </w:rPr>
              <w:t>する。</w:t>
            </w:r>
          </w:p>
        </w:tc>
      </w:tr>
    </w:tbl>
    <w:p w14:paraId="5E1E3759" w14:textId="71D85ABB" w:rsidR="003D0A3E" w:rsidRDefault="003D0A3E" w:rsidP="003D0A3E">
      <w:pPr>
        <w:rPr>
          <w:rFonts w:ascii="游明朝" w:eastAsia="游明朝" w:hAnsi="游明朝"/>
          <w:spacing w:val="-8"/>
          <w:sz w:val="21"/>
          <w:szCs w:val="21"/>
          <w:lang w:eastAsia="ja-JP"/>
        </w:rPr>
      </w:pPr>
    </w:p>
    <w:p w14:paraId="303DEEBB" w14:textId="141DA5EE" w:rsidR="00E05619" w:rsidRPr="005A0143" w:rsidRDefault="00E53742" w:rsidP="005A0143">
      <w:pPr>
        <w:widowControl/>
        <w:autoSpaceDE/>
        <w:autoSpaceDN/>
        <w:jc w:val="center"/>
        <w:rPr>
          <w:sz w:val="21"/>
          <w:szCs w:val="21"/>
          <w:lang w:eastAsia="ja-JP"/>
        </w:rPr>
      </w:pPr>
      <w:r w:rsidRPr="00E53742">
        <w:rPr>
          <w:rFonts w:ascii="游明朝" w:eastAsia="游明朝" w:hAnsi="游明朝"/>
          <w:noProof/>
          <w:spacing w:val="-8"/>
          <w:sz w:val="21"/>
          <w:szCs w:val="21"/>
          <w:lang w:eastAsia="ja-JP"/>
        </w:rPr>
        <mc:AlternateContent>
          <mc:Choice Requires="wps">
            <w:drawing>
              <wp:anchor distT="45720" distB="45720" distL="114300" distR="114300" simplePos="0" relativeHeight="251835904" behindDoc="0" locked="0" layoutInCell="1" allowOverlap="1" wp14:anchorId="1C260FC0" wp14:editId="16C8E992">
                <wp:simplePos x="0" y="0"/>
                <wp:positionH relativeFrom="column">
                  <wp:posOffset>2101850</wp:posOffset>
                </wp:positionH>
                <wp:positionV relativeFrom="paragraph">
                  <wp:posOffset>47625</wp:posOffset>
                </wp:positionV>
                <wp:extent cx="883920" cy="1404620"/>
                <wp:effectExtent l="0" t="0" r="0" b="0"/>
                <wp:wrapNone/>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1404620"/>
                        </a:xfrm>
                        <a:prstGeom prst="rect">
                          <a:avLst/>
                        </a:prstGeom>
                        <a:noFill/>
                        <a:ln w="9525">
                          <a:noFill/>
                          <a:miter lim="800000"/>
                          <a:headEnd/>
                          <a:tailEnd/>
                        </a:ln>
                      </wps:spPr>
                      <wps:txbx>
                        <w:txbxContent>
                          <w:p w14:paraId="62FC13BE" w14:textId="2F8C8236" w:rsidR="005310CF" w:rsidRPr="00E53742" w:rsidRDefault="005310CF">
                            <w:pPr>
                              <w:rPr>
                                <w:sz w:val="32"/>
                                <w:lang w:eastAsia="ja-JP"/>
                              </w:rPr>
                            </w:pPr>
                            <w:r w:rsidRPr="00E53742">
                              <w:rPr>
                                <w:rFonts w:hint="eastAsia"/>
                                <w:sz w:val="32"/>
                                <w:lang w:eastAsia="ja-JP"/>
                              </w:rPr>
                              <w:t>（例）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260FC0" id="_x0000_s1047" type="#_x0000_t202" style="position:absolute;left:0;text-align:left;margin-left:165.5pt;margin-top:3.75pt;width:69.6pt;height:110.6pt;z-index:2518359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" filled="f" stroked="f">
                <v:textbox style="mso-fit-shape-to-text:t">
                  <w:txbxContent>
                    <w:p w14:paraId="62FC13BE" w14:textId="2F8C8236" w:rsidR="005310CF" w:rsidRPr="00E53742" w:rsidRDefault="005310CF">
                      <w:pPr>
                        <w:rPr>
                          <w:sz w:val="32"/>
                          <w:lang w:eastAsia="ja-JP"/>
                        </w:rPr>
                      </w:pPr>
                      <w:r w:rsidRPr="00E53742">
                        <w:rPr>
                          <w:rFonts w:hint="eastAsia"/>
                          <w:sz w:val="32"/>
                          <w:lang w:eastAsia="ja-JP"/>
                        </w:rPr>
                        <w:t>（例）</w:t>
                      </w:r>
                    </w:p>
                  </w:txbxContent>
                </v:textbox>
              </v:shape>
            </w:pict>
          </mc:Fallback>
        </mc:AlternateContent>
      </w:r>
      <w:r w:rsidR="00E05619">
        <w:rPr>
          <w:noProof/>
          <w:sz w:val="21"/>
          <w:szCs w:val="21"/>
          <w:lang w:eastAsia="ja-JP"/>
        </w:rPr>
        <mc:AlternateContent>
          <mc:Choice Requires="wps">
            <w:drawing>
              <wp:anchor distT="0" distB="0" distL="114300" distR="114300" simplePos="0" relativeHeight="251814400" behindDoc="0" locked="0" layoutInCell="1" allowOverlap="1" wp14:anchorId="32653909" wp14:editId="63FBB926">
                <wp:simplePos x="0" y="0"/>
                <wp:positionH relativeFrom="column">
                  <wp:posOffset>173990</wp:posOffset>
                </wp:positionH>
                <wp:positionV relativeFrom="paragraph">
                  <wp:posOffset>3178175</wp:posOffset>
                </wp:positionV>
                <wp:extent cx="2240280" cy="1135380"/>
                <wp:effectExtent l="0" t="0" r="7620" b="7620"/>
                <wp:wrapNone/>
                <wp:docPr id="2072" name="正方形/長方形 2072"/>
                <wp:cNvGraphicFramePr/>
                <a:graphic xmlns:a="http://schemas.openxmlformats.org/drawingml/2006/main">
                  <a:graphicData uri="http://schemas.microsoft.com/office/word/2010/wordprocessingShape">
                    <wps:wsp>
                      <wps:cNvSpPr/>
                      <wps:spPr>
                        <a:xfrm>
                          <a:off x="0" y="0"/>
                          <a:ext cx="2240280" cy="11353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AE2435" id="正方形/長方形 2072" o:spid="_x0000_s1026" style="position:absolute;left:0;text-align:left;margin-left:13.7pt;margin-top:250.25pt;width:176.4pt;height:89.4pt;z-index:251814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" fillcolor="white [3212]" stroked="f" strokeweight="1pt"/>
            </w:pict>
          </mc:Fallback>
        </mc:AlternateContent>
      </w:r>
      <w:r w:rsidR="00EF2137">
        <w:rPr>
          <w:noProof/>
          <w:sz w:val="21"/>
          <w:szCs w:val="21"/>
          <w:lang w:eastAsia="ja-JP"/>
        </w:rPr>
        <w:drawing>
          <wp:inline distT="0" distB="0" distL="0" distR="0" wp14:anchorId="0F57C4D4" wp14:editId="17EC0871">
            <wp:extent cx="5803841" cy="4312920"/>
            <wp:effectExtent l="19050" t="19050" r="26035" b="11430"/>
            <wp:docPr id="2060" name="図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5820289" cy="4325142"/>
                    </a:xfrm>
                    <a:prstGeom prst="rect">
                      <a:avLst/>
                    </a:prstGeom>
                    <a:noFill/>
                    <a:ln>
                      <a:solidFill>
                        <a:schemeClr val="tx1"/>
                      </a:solidFill>
                    </a:ln>
                  </pic:spPr>
                </pic:pic>
              </a:graphicData>
            </a:graphic>
          </wp:inline>
        </w:drawing>
      </w:r>
    </w:p>
    <w:p w14:paraId="1663D7BA" w14:textId="68A220B6" w:rsidR="00EF2137" w:rsidRDefault="003534A3" w:rsidP="00E05619">
      <w:pPr>
        <w:widowControl/>
        <w:autoSpaceDE/>
        <w:autoSpaceDN/>
        <w:jc w:val="center"/>
        <w:rPr>
          <w:sz w:val="21"/>
          <w:szCs w:val="21"/>
          <w:lang w:eastAsia="ja-JP"/>
        </w:rPr>
      </w:pPr>
      <w:r>
        <w:rPr>
          <w:lang w:eastAsia="ja-JP"/>
        </w:rPr>
        <w:t xml:space="preserve">図 </w:t>
      </w:r>
      <w:r>
        <w:fldChar w:fldCharType="begin"/>
      </w:r>
      <w:r>
        <w:rPr>
          <w:lang w:eastAsia="ja-JP"/>
        </w:rPr>
        <w:instrText xml:space="preserve"> SEQ 図 \* ARABIC </w:instrText>
      </w:r>
      <w:r>
        <w:fldChar w:fldCharType="separate"/>
      </w:r>
      <w:r w:rsidR="00B6595C">
        <w:rPr>
          <w:noProof/>
          <w:lang w:eastAsia="ja-JP"/>
        </w:rPr>
        <w:t>11</w:t>
      </w:r>
      <w:r>
        <w:fldChar w:fldCharType="end"/>
      </w:r>
      <w:r>
        <w:rPr>
          <w:rFonts w:hint="eastAsia"/>
          <w:lang w:eastAsia="ja-JP"/>
        </w:rPr>
        <w:t xml:space="preserve">　</w:t>
      </w:r>
      <w:r w:rsidR="00EF2137">
        <w:rPr>
          <w:rFonts w:hint="eastAsia"/>
          <w:sz w:val="21"/>
          <w:szCs w:val="21"/>
          <w:lang w:eastAsia="ja-JP"/>
        </w:rPr>
        <w:t xml:space="preserve">　災害情報の伝達の流れ</w:t>
      </w:r>
      <w:r w:rsidR="00E53742">
        <w:rPr>
          <w:rFonts w:hint="eastAsia"/>
          <w:sz w:val="21"/>
          <w:szCs w:val="21"/>
          <w:lang w:eastAsia="ja-JP"/>
        </w:rPr>
        <w:t>（例）</w:t>
      </w:r>
    </w:p>
    <w:p w14:paraId="1E35B607" w14:textId="0DFDD03D" w:rsidR="00340CBD" w:rsidRDefault="00340CBD" w:rsidP="009B2FD1">
      <w:pPr>
        <w:widowControl/>
        <w:autoSpaceDE/>
        <w:autoSpaceDN/>
        <w:rPr>
          <w:sz w:val="21"/>
          <w:szCs w:val="21"/>
          <w:lang w:eastAsia="ja-JP"/>
        </w:rPr>
      </w:pPr>
    </w:p>
    <w:p w14:paraId="6622A8FC" w14:textId="229B24E5" w:rsidR="00EF2137" w:rsidRDefault="00EF2137" w:rsidP="00EF2137">
      <w:pPr>
        <w:pStyle w:val="4"/>
        <w:keepNext w:val="0"/>
        <w:spacing w:before="211"/>
        <w:rPr>
          <w:szCs w:val="28"/>
          <w:lang w:eastAsia="ja-JP"/>
        </w:rPr>
      </w:pPr>
      <w:r w:rsidRPr="004E0786">
        <w:rPr>
          <w:szCs w:val="28"/>
          <w:lang w:eastAsia="ja-JP"/>
        </w:rPr>
        <w:t>（</w:t>
      </w:r>
      <w:r>
        <w:rPr>
          <w:rFonts w:hint="eastAsia"/>
          <w:szCs w:val="28"/>
          <w:lang w:eastAsia="ja-JP"/>
        </w:rPr>
        <w:t>２</w:t>
      </w:r>
      <w:r>
        <w:rPr>
          <w:szCs w:val="28"/>
          <w:lang w:eastAsia="ja-JP"/>
        </w:rPr>
        <w:t>）</w:t>
      </w:r>
      <w:r>
        <w:rPr>
          <w:rFonts w:hint="eastAsia"/>
          <w:szCs w:val="28"/>
          <w:lang w:eastAsia="ja-JP"/>
        </w:rPr>
        <w:t>引き渡し対応</w:t>
      </w:r>
    </w:p>
    <w:p w14:paraId="1AD64F3F" w14:textId="0F1881CF" w:rsidR="00EF2137" w:rsidRDefault="00EF2137" w:rsidP="00BA57F3">
      <w:pPr>
        <w:ind w:firstLineChars="100" w:firstLine="216"/>
        <w:rPr>
          <w:rFonts w:ascii="游明朝" w:eastAsia="游明朝" w:hAnsi="游明朝"/>
          <w:lang w:eastAsia="ja-JP"/>
        </w:rPr>
      </w:pPr>
      <w:r w:rsidRPr="006D47B3">
        <w:rPr>
          <w:rFonts w:ascii="游明朝" w:eastAsia="游明朝" w:hAnsi="游明朝" w:hint="eastAsia"/>
          <w:b/>
          <w:u w:val="single"/>
          <w:lang w:eastAsia="ja-JP"/>
        </w:rPr>
        <w:t>児童をすべて引き渡すまでにかかる</w:t>
      </w:r>
      <w:r w:rsidR="003E14D2" w:rsidRPr="006D47B3">
        <w:rPr>
          <w:rFonts w:ascii="游明朝" w:eastAsia="游明朝" w:hAnsi="游明朝" w:hint="eastAsia"/>
          <w:b/>
          <w:u w:val="single"/>
          <w:lang w:eastAsia="ja-JP"/>
        </w:rPr>
        <w:t>最低</w:t>
      </w:r>
      <w:r w:rsidRPr="006D47B3">
        <w:rPr>
          <w:rFonts w:ascii="游明朝" w:eastAsia="游明朝" w:hAnsi="游明朝" w:hint="eastAsia"/>
          <w:b/>
          <w:u w:val="single"/>
          <w:lang w:eastAsia="ja-JP"/>
        </w:rPr>
        <w:t>時間はおおよそ</w:t>
      </w:r>
      <w:r w:rsidRPr="006D47B3">
        <w:rPr>
          <w:rFonts w:ascii="游明朝" w:eastAsia="游明朝" w:hAnsi="游明朝" w:hint="eastAsia"/>
          <w:b/>
          <w:color w:val="FF0000"/>
          <w:u w:val="single"/>
          <w:lang w:eastAsia="ja-JP"/>
        </w:rPr>
        <w:t>○○分</w:t>
      </w:r>
      <w:r w:rsidRPr="006D47B3">
        <w:rPr>
          <w:rFonts w:ascii="游明朝" w:eastAsia="游明朝" w:hAnsi="游明朝" w:hint="eastAsia"/>
          <w:b/>
          <w:u w:val="single"/>
          <w:lang w:eastAsia="ja-JP"/>
        </w:rPr>
        <w:t>と想定される</w:t>
      </w:r>
      <w:r w:rsidR="006D47B3" w:rsidRPr="006D47B3">
        <w:rPr>
          <w:rFonts w:ascii="游明朝" w:eastAsia="游明朝" w:hAnsi="游明朝" w:hint="eastAsia"/>
          <w:u w:val="single"/>
          <w:lang w:eastAsia="ja-JP"/>
        </w:rPr>
        <w:t>（</w:t>
      </w:r>
      <w:r w:rsidR="006D47B3" w:rsidRPr="0086086A">
        <w:rPr>
          <w:rFonts w:ascii="游明朝" w:eastAsia="游明朝" w:hAnsi="游明朝" w:hint="eastAsia"/>
          <w:color w:val="FF0000"/>
          <w:u w:val="single"/>
          <w:lang w:eastAsia="ja-JP"/>
        </w:rPr>
        <w:t>令和〇年</w:t>
      </w:r>
      <w:r w:rsidR="006D47B3" w:rsidRPr="006D47B3">
        <w:rPr>
          <w:rFonts w:ascii="游明朝" w:eastAsia="游明朝" w:hAnsi="游明朝" w:hint="eastAsia"/>
          <w:u w:val="single"/>
          <w:lang w:eastAsia="ja-JP"/>
        </w:rPr>
        <w:t>訓練時）</w:t>
      </w:r>
      <w:r w:rsidRPr="006D47B3">
        <w:rPr>
          <w:rFonts w:ascii="游明朝" w:eastAsia="游明朝" w:hAnsi="游明朝" w:hint="eastAsia"/>
          <w:u w:val="single"/>
          <w:lang w:eastAsia="ja-JP"/>
        </w:rPr>
        <w:t>。</w:t>
      </w:r>
      <w:r w:rsidR="00BA57F3">
        <w:rPr>
          <w:rFonts w:ascii="游明朝" w:eastAsia="游明朝" w:hAnsi="游明朝" w:hint="eastAsia"/>
          <w:lang w:eastAsia="ja-JP"/>
        </w:rPr>
        <w:t>下記に引き渡しの手順とイメージを示す。</w:t>
      </w:r>
      <w:r w:rsidR="006A1E33">
        <w:rPr>
          <w:rFonts w:ascii="游明朝" w:eastAsia="游明朝" w:hAnsi="游明朝" w:hint="eastAsia"/>
          <w:lang w:eastAsia="ja-JP"/>
        </w:rPr>
        <w:t>引き渡しに関する情報は</w:t>
      </w:r>
      <w:r w:rsidR="007208D8">
        <w:rPr>
          <w:rFonts w:ascii="游明朝" w:eastAsia="游明朝" w:hAnsi="游明朝" w:hint="eastAsia"/>
          <w:lang w:eastAsia="ja-JP"/>
        </w:rPr>
        <w:t>、</w:t>
      </w:r>
      <w:r w:rsidR="007208D8" w:rsidRPr="007208D8">
        <w:rPr>
          <w:rFonts w:ascii="游明朝" w:eastAsia="游明朝" w:hAnsi="游明朝" w:hint="eastAsia"/>
          <w:b/>
          <w:lang w:eastAsia="ja-JP"/>
        </w:rPr>
        <w:t>情報班</w:t>
      </w:r>
      <w:r w:rsidR="007208D8">
        <w:rPr>
          <w:rFonts w:ascii="游明朝" w:eastAsia="游明朝" w:hAnsi="游明朝" w:hint="eastAsia"/>
          <w:lang w:eastAsia="ja-JP"/>
        </w:rPr>
        <w:t>が</w:t>
      </w:r>
      <w:r w:rsidR="006A1E33">
        <w:rPr>
          <w:rFonts w:ascii="游明朝" w:eastAsia="游明朝" w:hAnsi="游明朝" w:hint="eastAsia"/>
          <w:lang w:eastAsia="ja-JP"/>
        </w:rPr>
        <w:t>ホワイトボード・黒板を活用して、災害時状況報告票（図</w:t>
      </w:r>
      <w:r w:rsidR="0082355A">
        <w:rPr>
          <w:rFonts w:ascii="游明朝" w:eastAsia="游明朝" w:hAnsi="游明朝" w:hint="eastAsia"/>
          <w:lang w:eastAsia="ja-JP"/>
        </w:rPr>
        <w:t>2</w:t>
      </w:r>
      <w:r w:rsidR="0082355A">
        <w:rPr>
          <w:rFonts w:ascii="游明朝" w:eastAsia="游明朝" w:hAnsi="游明朝"/>
          <w:lang w:eastAsia="ja-JP"/>
        </w:rPr>
        <w:t>5.26</w:t>
      </w:r>
      <w:r w:rsidR="006A1E33">
        <w:rPr>
          <w:rFonts w:ascii="游明朝" w:eastAsia="游明朝" w:hAnsi="游明朝" w:hint="eastAsia"/>
          <w:lang w:eastAsia="ja-JP"/>
        </w:rPr>
        <w:t>）に整理する。</w:t>
      </w:r>
    </w:p>
    <w:p w14:paraId="4F9B269A" w14:textId="77777777" w:rsidR="00946BDC" w:rsidRDefault="00946BDC" w:rsidP="00BA57F3">
      <w:pPr>
        <w:ind w:firstLineChars="100" w:firstLine="220"/>
        <w:rPr>
          <w:rFonts w:ascii="游明朝" w:eastAsia="游明朝" w:hAnsi="游明朝"/>
          <w:lang w:eastAsia="ja-JP"/>
        </w:rPr>
      </w:pPr>
    </w:p>
    <w:p w14:paraId="4B87F733" w14:textId="6EFCE037" w:rsidR="00D21780" w:rsidRPr="00E53742" w:rsidRDefault="00946BDC" w:rsidP="00D21780">
      <w:pPr>
        <w:pStyle w:val="a5"/>
        <w:numPr>
          <w:ilvl w:val="0"/>
          <w:numId w:val="18"/>
        </w:numPr>
        <w:rPr>
          <w:rFonts w:asciiTheme="majorEastAsia" w:eastAsiaTheme="majorEastAsia" w:hAnsiTheme="majorEastAsia"/>
          <w:sz w:val="21"/>
          <w:szCs w:val="21"/>
          <w:lang w:eastAsia="ja-JP"/>
        </w:rPr>
      </w:pPr>
      <w:r w:rsidRPr="00946BDC">
        <w:rPr>
          <w:rFonts w:asciiTheme="majorEastAsia" w:eastAsiaTheme="majorEastAsia" w:hAnsiTheme="majorEastAsia" w:hint="eastAsia"/>
          <w:sz w:val="21"/>
          <w:szCs w:val="21"/>
          <w:lang w:eastAsia="ja-JP"/>
        </w:rPr>
        <w:t>引き渡しの手順</w:t>
      </w:r>
    </w:p>
    <w:p w14:paraId="3018F3CA" w14:textId="0B69690C" w:rsidR="00D21780" w:rsidRPr="00D21780" w:rsidRDefault="00562808" w:rsidP="00D21780">
      <w:pPr>
        <w:rPr>
          <w:rFonts w:asciiTheme="majorEastAsia" w:eastAsiaTheme="majorEastAsia" w:hAnsiTheme="majorEastAsia"/>
          <w:sz w:val="21"/>
          <w:szCs w:val="21"/>
          <w:lang w:eastAsia="ja-JP"/>
        </w:rPr>
      </w:pPr>
      <w:r>
        <w:rPr>
          <w:rFonts w:asciiTheme="majorEastAsia" w:eastAsiaTheme="majorEastAsia" w:hAnsiTheme="majorEastAsia"/>
          <w:noProof/>
          <w:sz w:val="21"/>
          <w:szCs w:val="21"/>
          <w:lang w:eastAsia="ja-JP"/>
        </w:rPr>
        <w:pict w14:anchorId="3C940027">
          <v:shape id="_x0000_i1025" type="#_x0000_t75" style="width:480pt;height:290.55pt">
            <v:imagedata r:id="rId38" o:title="引き渡しの手順"/>
          </v:shape>
        </w:pict>
      </w:r>
    </w:p>
    <w:p w14:paraId="05F5932A" w14:textId="7A914655" w:rsidR="00D21780" w:rsidRPr="00D21780" w:rsidRDefault="00D21780" w:rsidP="00A8056A">
      <w:pPr>
        <w:pStyle w:val="a5"/>
        <w:ind w:left="850" w:firstLine="0"/>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B6595C">
        <w:rPr>
          <w:noProof/>
          <w:lang w:eastAsia="ja-JP"/>
        </w:rPr>
        <w:t>12</w:t>
      </w:r>
      <w:r>
        <w:fldChar w:fldCharType="end"/>
      </w:r>
      <w:r w:rsidR="00EB3C3C">
        <w:rPr>
          <w:rFonts w:hint="eastAsia"/>
          <w:lang w:eastAsia="ja-JP"/>
        </w:rPr>
        <w:t xml:space="preserve">　</w:t>
      </w:r>
      <w:r w:rsidR="00FA0592">
        <w:rPr>
          <w:rFonts w:hint="eastAsia"/>
          <w:lang w:eastAsia="ja-JP"/>
        </w:rPr>
        <w:t>（参考）</w:t>
      </w:r>
      <w:r w:rsidR="00EB3C3C">
        <w:rPr>
          <w:rFonts w:hint="eastAsia"/>
          <w:lang w:eastAsia="ja-JP"/>
        </w:rPr>
        <w:t>引き渡しの手順（文部科学省　学校防災マニュアルを引用</w:t>
      </w:r>
      <w:r>
        <w:rPr>
          <w:rFonts w:hint="eastAsia"/>
          <w:lang w:eastAsia="ja-JP"/>
        </w:rPr>
        <w:t>）</w:t>
      </w:r>
    </w:p>
    <w:p w14:paraId="1A1C414D" w14:textId="77777777" w:rsidR="00946BDC" w:rsidRPr="00D21780" w:rsidRDefault="00946BDC" w:rsidP="00946BDC">
      <w:pPr>
        <w:pStyle w:val="a5"/>
        <w:ind w:left="850" w:firstLine="0"/>
        <w:rPr>
          <w:rFonts w:asciiTheme="majorEastAsia" w:eastAsiaTheme="majorEastAsia" w:hAnsiTheme="majorEastAsia"/>
          <w:sz w:val="21"/>
          <w:szCs w:val="21"/>
          <w:lang w:eastAsia="ja-JP"/>
        </w:rPr>
      </w:pPr>
    </w:p>
    <w:p w14:paraId="5986337A" w14:textId="1722A3C9" w:rsidR="00EF2137" w:rsidRDefault="00644422" w:rsidP="00644422">
      <w:pPr>
        <w:jc w:val="center"/>
        <w:rPr>
          <w:lang w:eastAsia="ja-JP"/>
        </w:rPr>
      </w:pPr>
      <w:r>
        <w:rPr>
          <w:noProof/>
          <w:lang w:eastAsia="ja-JP"/>
        </w:rPr>
        <w:drawing>
          <wp:inline distT="0" distB="0" distL="0" distR="0" wp14:anchorId="4EE2BE4A" wp14:editId="46D0D950">
            <wp:extent cx="4999759" cy="3089244"/>
            <wp:effectExtent l="0" t="0" r="0" b="0"/>
            <wp:docPr id="2063" name="図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5067145" cy="3130880"/>
                    </a:xfrm>
                    <a:prstGeom prst="rect">
                      <a:avLst/>
                    </a:prstGeom>
                    <a:noFill/>
                    <a:ln>
                      <a:noFill/>
                    </a:ln>
                  </pic:spPr>
                </pic:pic>
              </a:graphicData>
            </a:graphic>
          </wp:inline>
        </w:drawing>
      </w:r>
    </w:p>
    <w:p w14:paraId="58A5CE42" w14:textId="6AB59404" w:rsidR="00EF2137" w:rsidRDefault="003534A3" w:rsidP="000C6A6F">
      <w:pPr>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B6595C">
        <w:rPr>
          <w:noProof/>
          <w:lang w:eastAsia="ja-JP"/>
        </w:rPr>
        <w:t>13</w:t>
      </w:r>
      <w:r>
        <w:fldChar w:fldCharType="end"/>
      </w:r>
      <w:r>
        <w:rPr>
          <w:rFonts w:hint="eastAsia"/>
          <w:lang w:eastAsia="ja-JP"/>
        </w:rPr>
        <w:t xml:space="preserve">　</w:t>
      </w:r>
      <w:r w:rsidR="00644422">
        <w:rPr>
          <w:rFonts w:hint="eastAsia"/>
          <w:lang w:eastAsia="ja-JP"/>
        </w:rPr>
        <w:t xml:space="preserve">　引き渡し等のイメージ</w:t>
      </w:r>
    </w:p>
    <w:p w14:paraId="780E4B46" w14:textId="3407CDD8" w:rsidR="000C6A6F" w:rsidRDefault="000C6A6F" w:rsidP="000C6A6F">
      <w:pPr>
        <w:jc w:val="center"/>
        <w:rPr>
          <w:lang w:eastAsia="ja-JP"/>
        </w:rPr>
      </w:pPr>
    </w:p>
    <w:p w14:paraId="2A70A4F2" w14:textId="77777777" w:rsidR="00D21780" w:rsidRDefault="00D21780" w:rsidP="000C6A6F">
      <w:pPr>
        <w:jc w:val="center"/>
        <w:rPr>
          <w:lang w:eastAsia="ja-JP"/>
        </w:rPr>
      </w:pPr>
    </w:p>
    <w:p w14:paraId="711358E9" w14:textId="74A9AE23" w:rsidR="000C6A6F" w:rsidRDefault="001B37C2" w:rsidP="000C6A6F">
      <w:pPr>
        <w:jc w:val="center"/>
        <w:rPr>
          <w:lang w:eastAsia="ja-JP"/>
        </w:rPr>
      </w:pPr>
      <w:r>
        <w:rPr>
          <w:noProof/>
          <w:lang w:eastAsia="ja-JP"/>
        </w:rPr>
        <mc:AlternateContent>
          <mc:Choice Requires="wps">
            <w:drawing>
              <wp:anchor distT="0" distB="0" distL="114300" distR="114300" simplePos="0" relativeHeight="251816448" behindDoc="0" locked="0" layoutInCell="1" allowOverlap="1" wp14:anchorId="681D7814" wp14:editId="5D740465">
                <wp:simplePos x="0" y="0"/>
                <wp:positionH relativeFrom="column">
                  <wp:posOffset>486410</wp:posOffset>
                </wp:positionH>
                <wp:positionV relativeFrom="paragraph">
                  <wp:posOffset>41910</wp:posOffset>
                </wp:positionV>
                <wp:extent cx="5120640" cy="3246120"/>
                <wp:effectExtent l="0" t="0" r="22860" b="11430"/>
                <wp:wrapNone/>
                <wp:docPr id="2075" name="正方形/長方形 2075"/>
                <wp:cNvGraphicFramePr/>
                <a:graphic xmlns:a="http://schemas.openxmlformats.org/drawingml/2006/main">
                  <a:graphicData uri="http://schemas.microsoft.com/office/word/2010/wordprocessingShape">
                    <wps:wsp>
                      <wps:cNvSpPr/>
                      <wps:spPr>
                        <a:xfrm>
                          <a:off x="0" y="0"/>
                          <a:ext cx="5120640" cy="32461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C748E2" id="正方形/長方形 2075" o:spid="_x0000_s1026" style="position:absolute;left:0;text-align:left;margin-left:38.3pt;margin-top:3.3pt;width:403.2pt;height:255.6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" filled="f" strokecolor="black [3213]" strokeweight="1pt"/>
            </w:pict>
          </mc:Fallback>
        </mc:AlternateContent>
      </w:r>
      <w:r w:rsidR="000C6A6F">
        <w:rPr>
          <w:noProof/>
          <w:lang w:eastAsia="ja-JP"/>
        </w:rPr>
        <mc:AlternateContent>
          <mc:Choice Requires="wps">
            <w:drawing>
              <wp:anchor distT="0" distB="0" distL="114300" distR="114300" simplePos="0" relativeHeight="251822592" behindDoc="0" locked="0" layoutInCell="1" allowOverlap="1" wp14:anchorId="3334223A" wp14:editId="6E3DEEAC">
                <wp:simplePos x="0" y="0"/>
                <wp:positionH relativeFrom="column">
                  <wp:posOffset>852170</wp:posOffset>
                </wp:positionH>
                <wp:positionV relativeFrom="paragraph">
                  <wp:posOffset>168910</wp:posOffset>
                </wp:positionV>
                <wp:extent cx="4356100" cy="317500"/>
                <wp:effectExtent l="0" t="0" r="25400" b="25400"/>
                <wp:wrapNone/>
                <wp:docPr id="2078" name="正方形/長方形 2078"/>
                <wp:cNvGraphicFramePr/>
                <a:graphic xmlns:a="http://schemas.openxmlformats.org/drawingml/2006/main">
                  <a:graphicData uri="http://schemas.microsoft.com/office/word/2010/wordprocessingShape">
                    <wps:wsp>
                      <wps:cNvSpPr/>
                      <wps:spPr>
                        <a:xfrm>
                          <a:off x="0" y="0"/>
                          <a:ext cx="4356100" cy="317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EBEFA4" w14:textId="5D888488" w:rsidR="005310CF" w:rsidRPr="000C6A6F" w:rsidRDefault="005310CF" w:rsidP="000C6A6F">
                            <w:pPr>
                              <w:jc w:val="center"/>
                              <w:rPr>
                                <w:color w:val="000000" w:themeColor="text1"/>
                                <w:sz w:val="28"/>
                                <w:lang w:eastAsia="ja-JP"/>
                              </w:rPr>
                            </w:pPr>
                            <w:r w:rsidRPr="000C6A6F">
                              <w:rPr>
                                <w:rFonts w:hint="eastAsia"/>
                                <w:color w:val="000000" w:themeColor="text1"/>
                                <w:sz w:val="28"/>
                                <w:lang w:eastAsia="ja-JP"/>
                              </w:rPr>
                              <w:t>国道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4223A" id="正方形/長方形 2078" o:spid="_x0000_s1048" style="position:absolute;left:0;text-align:left;margin-left:67.1pt;margin-top:13.3pt;width:343pt;height:2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" filled="f" strokecolor="black [3213]" strokeweight="1pt">
                <v:textbox>
                  <w:txbxContent>
                    <w:p w14:paraId="45EBEFA4" w14:textId="5D888488" w:rsidR="005310CF" w:rsidRPr="000C6A6F" w:rsidRDefault="005310CF" w:rsidP="000C6A6F">
                      <w:pPr>
                        <w:jc w:val="center"/>
                        <w:rPr>
                          <w:color w:val="000000" w:themeColor="text1"/>
                          <w:sz w:val="28"/>
                          <w:lang w:eastAsia="ja-JP"/>
                        </w:rPr>
                      </w:pPr>
                      <w:r w:rsidRPr="000C6A6F">
                        <w:rPr>
                          <w:rFonts w:hint="eastAsia"/>
                          <w:color w:val="000000" w:themeColor="text1"/>
                          <w:sz w:val="28"/>
                          <w:lang w:eastAsia="ja-JP"/>
                        </w:rPr>
                        <w:t>国道</w:t>
                      </w:r>
                    </w:p>
                  </w:txbxContent>
                </v:textbox>
              </v:rect>
            </w:pict>
          </mc:Fallback>
        </mc:AlternateContent>
      </w:r>
    </w:p>
    <w:p w14:paraId="124E67BE" w14:textId="68572400" w:rsidR="000C6A6F" w:rsidRDefault="000C6A6F" w:rsidP="000C6A6F">
      <w:pPr>
        <w:jc w:val="center"/>
        <w:rPr>
          <w:lang w:eastAsia="ja-JP"/>
        </w:rPr>
      </w:pPr>
    </w:p>
    <w:p w14:paraId="3E9686F3" w14:textId="0D06CD50" w:rsidR="000C6A6F" w:rsidRDefault="000C6A6F" w:rsidP="000C6A6F">
      <w:pPr>
        <w:jc w:val="center"/>
        <w:rPr>
          <w:lang w:eastAsia="ja-JP"/>
        </w:rPr>
      </w:pPr>
      <w:r>
        <w:rPr>
          <w:noProof/>
          <w:lang w:eastAsia="ja-JP"/>
        </w:rPr>
        <mc:AlternateContent>
          <mc:Choice Requires="wps">
            <w:drawing>
              <wp:anchor distT="0" distB="0" distL="114300" distR="114300" simplePos="0" relativeHeight="251825664" behindDoc="0" locked="0" layoutInCell="1" allowOverlap="1" wp14:anchorId="58FF263D" wp14:editId="48B28FF3">
                <wp:simplePos x="0" y="0"/>
                <wp:positionH relativeFrom="column">
                  <wp:posOffset>3627120</wp:posOffset>
                </wp:positionH>
                <wp:positionV relativeFrom="paragraph">
                  <wp:posOffset>66675</wp:posOffset>
                </wp:positionV>
                <wp:extent cx="488950" cy="450850"/>
                <wp:effectExtent l="19050" t="0" r="63500" b="101600"/>
                <wp:wrapNone/>
                <wp:docPr id="66" name="カギ線コネクタ 66"/>
                <wp:cNvGraphicFramePr/>
                <a:graphic xmlns:a="http://schemas.openxmlformats.org/drawingml/2006/main">
                  <a:graphicData uri="http://schemas.microsoft.com/office/word/2010/wordprocessingShape">
                    <wps:wsp>
                      <wps:cNvCnPr/>
                      <wps:spPr>
                        <a:xfrm>
                          <a:off x="0" y="0"/>
                          <a:ext cx="488950" cy="450850"/>
                        </a:xfrm>
                        <a:prstGeom prst="bentConnector3">
                          <a:avLst>
                            <a:gd name="adj1" fmla="val -1948"/>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B5F6B67"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66" o:spid="_x0000_s1026" type="#_x0000_t34" style="position:absolute;left:0;text-align:left;margin-left:285.6pt;margin-top:5.25pt;width:38.5pt;height:35.5pt;z-index:251825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" adj="-421" strokecolor="black [3213]" strokeweight=".5pt">
                <v:stroke endarrow="block"/>
              </v:shape>
            </w:pict>
          </mc:Fallback>
        </mc:AlternateContent>
      </w:r>
    </w:p>
    <w:p w14:paraId="2AB61BE8" w14:textId="7F204844" w:rsidR="000C6A6F" w:rsidRDefault="000C6A6F" w:rsidP="000C6A6F">
      <w:pPr>
        <w:jc w:val="center"/>
        <w:rPr>
          <w:lang w:eastAsia="ja-JP"/>
        </w:rPr>
      </w:pPr>
      <w:r>
        <w:rPr>
          <w:noProof/>
          <w:lang w:eastAsia="ja-JP"/>
        </w:rPr>
        <mc:AlternateContent>
          <mc:Choice Requires="wps">
            <w:drawing>
              <wp:anchor distT="0" distB="0" distL="114300" distR="114300" simplePos="0" relativeHeight="251824640" behindDoc="0" locked="0" layoutInCell="1" allowOverlap="1" wp14:anchorId="6D70E17F" wp14:editId="70358761">
                <wp:simplePos x="0" y="0"/>
                <wp:positionH relativeFrom="column">
                  <wp:posOffset>4084320</wp:posOffset>
                </wp:positionH>
                <wp:positionV relativeFrom="paragraph">
                  <wp:posOffset>25400</wp:posOffset>
                </wp:positionV>
                <wp:extent cx="1022350" cy="1435100"/>
                <wp:effectExtent l="0" t="0" r="25400" b="12700"/>
                <wp:wrapNone/>
                <wp:docPr id="2079" name="正方形/長方形 2079"/>
                <wp:cNvGraphicFramePr/>
                <a:graphic xmlns:a="http://schemas.openxmlformats.org/drawingml/2006/main">
                  <a:graphicData uri="http://schemas.microsoft.com/office/word/2010/wordprocessingShape">
                    <wps:wsp>
                      <wps:cNvSpPr/>
                      <wps:spPr>
                        <a:xfrm>
                          <a:off x="0" y="0"/>
                          <a:ext cx="1022350" cy="14351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C5C225" w14:textId="7CDFD8B5" w:rsidR="005310CF" w:rsidRPr="000C6A6F" w:rsidRDefault="005310CF" w:rsidP="000C6A6F">
                            <w:pPr>
                              <w:jc w:val="center"/>
                              <w:rPr>
                                <w:color w:val="FF0000"/>
                                <w:sz w:val="36"/>
                                <w:lang w:eastAsia="ja-JP"/>
                              </w:rPr>
                            </w:pPr>
                            <w:r w:rsidRPr="000C6A6F">
                              <w:rPr>
                                <w:rFonts w:hint="eastAsia"/>
                                <w:color w:val="FF0000"/>
                                <w:sz w:val="36"/>
                                <w:lang w:eastAsia="ja-JP"/>
                              </w:rPr>
                              <w:t>駐車場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70E17F" id="正方形/長方形 2079" o:spid="_x0000_s1049" style="position:absolute;left:0;text-align:left;margin-left:321.6pt;margin-top:2pt;width:80.5pt;height:113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" filled="f" strokecolor="black [3213]" strokeweight="1pt">
                <v:textbox>
                  <w:txbxContent>
                    <w:p w14:paraId="56C5C225" w14:textId="7CDFD8B5" w:rsidR="005310CF" w:rsidRPr="000C6A6F" w:rsidRDefault="005310CF" w:rsidP="000C6A6F">
                      <w:pPr>
                        <w:jc w:val="center"/>
                        <w:rPr>
                          <w:color w:val="FF0000"/>
                          <w:sz w:val="36"/>
                          <w:lang w:eastAsia="ja-JP"/>
                        </w:rPr>
                      </w:pPr>
                      <w:r w:rsidRPr="000C6A6F">
                        <w:rPr>
                          <w:rFonts w:hint="eastAsia"/>
                          <w:color w:val="FF0000"/>
                          <w:sz w:val="36"/>
                          <w:lang w:eastAsia="ja-JP"/>
                        </w:rPr>
                        <w:t>駐車場</w:t>
                      </w:r>
                    </w:p>
                  </w:txbxContent>
                </v:textbox>
              </v:rect>
            </w:pict>
          </mc:Fallback>
        </mc:AlternateContent>
      </w:r>
    </w:p>
    <w:p w14:paraId="484F350D" w14:textId="083B9FD6" w:rsidR="000C6A6F" w:rsidRDefault="000C6A6F" w:rsidP="000C6A6F">
      <w:pPr>
        <w:jc w:val="center"/>
        <w:rPr>
          <w:lang w:eastAsia="ja-JP"/>
        </w:rPr>
      </w:pPr>
    </w:p>
    <w:p w14:paraId="45106E8F" w14:textId="0B9A4ABA" w:rsidR="000C6A6F" w:rsidRDefault="000C6A6F" w:rsidP="000C6A6F">
      <w:pPr>
        <w:jc w:val="center"/>
        <w:rPr>
          <w:lang w:eastAsia="ja-JP"/>
        </w:rPr>
      </w:pPr>
    </w:p>
    <w:p w14:paraId="04C7589A" w14:textId="39316EFA" w:rsidR="000C6A6F" w:rsidRDefault="000C6A6F" w:rsidP="000C6A6F">
      <w:pPr>
        <w:jc w:val="center"/>
        <w:rPr>
          <w:lang w:eastAsia="ja-JP"/>
        </w:rPr>
      </w:pPr>
      <w:r>
        <w:rPr>
          <w:noProof/>
          <w:lang w:eastAsia="ja-JP"/>
        </w:rPr>
        <mc:AlternateContent>
          <mc:Choice Requires="wps">
            <w:drawing>
              <wp:anchor distT="0" distB="0" distL="114300" distR="114300" simplePos="0" relativeHeight="251826688" behindDoc="0" locked="0" layoutInCell="1" allowOverlap="1" wp14:anchorId="4F240495" wp14:editId="303865CB">
                <wp:simplePos x="0" y="0"/>
                <wp:positionH relativeFrom="column">
                  <wp:posOffset>1525270</wp:posOffset>
                </wp:positionH>
                <wp:positionV relativeFrom="paragraph">
                  <wp:posOffset>97790</wp:posOffset>
                </wp:positionV>
                <wp:extent cx="1568450" cy="476250"/>
                <wp:effectExtent l="0" t="0" r="0" b="0"/>
                <wp:wrapNone/>
                <wp:docPr id="162" name="テキスト ボックス 162"/>
                <wp:cNvGraphicFramePr/>
                <a:graphic xmlns:a="http://schemas.openxmlformats.org/drawingml/2006/main">
                  <a:graphicData uri="http://schemas.microsoft.com/office/word/2010/wordprocessingShape">
                    <wps:wsp>
                      <wps:cNvSpPr txBox="1"/>
                      <wps:spPr>
                        <a:xfrm>
                          <a:off x="0" y="0"/>
                          <a:ext cx="1568450" cy="476250"/>
                        </a:xfrm>
                        <a:prstGeom prst="rect">
                          <a:avLst/>
                        </a:prstGeom>
                        <a:solidFill>
                          <a:schemeClr val="lt1"/>
                        </a:solidFill>
                        <a:ln w="6350">
                          <a:noFill/>
                        </a:ln>
                      </wps:spPr>
                      <wps:txbx>
                        <w:txbxContent>
                          <w:p w14:paraId="348F156B" w14:textId="34DC5D0E" w:rsidR="005310CF" w:rsidRPr="000C6A6F" w:rsidRDefault="005310CF">
                            <w:pPr>
                              <w:rPr>
                                <w:sz w:val="40"/>
                                <w:lang w:eastAsia="ja-JP"/>
                              </w:rPr>
                            </w:pPr>
                            <w:r w:rsidRPr="000C6A6F">
                              <w:rPr>
                                <w:rFonts w:hint="eastAsia"/>
                                <w:sz w:val="40"/>
                                <w:lang w:eastAsia="ja-JP"/>
                              </w:rPr>
                              <w:t>グラウンド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40495" id="テキスト ボックス 162" o:spid="_x0000_s1050" type="#_x0000_t202" style="position:absolute;left:0;text-align:left;margin-left:120.1pt;margin-top:7.7pt;width:123.5pt;height:37.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" fillcolor="white [3201]" stroked="f" strokeweight=".5pt">
                <v:textbox>
                  <w:txbxContent>
                    <w:p w14:paraId="348F156B" w14:textId="34DC5D0E" w:rsidR="005310CF" w:rsidRPr="000C6A6F" w:rsidRDefault="005310CF">
                      <w:pPr>
                        <w:rPr>
                          <w:sz w:val="40"/>
                          <w:lang w:eastAsia="ja-JP"/>
                        </w:rPr>
                      </w:pPr>
                      <w:r w:rsidRPr="000C6A6F">
                        <w:rPr>
                          <w:rFonts w:hint="eastAsia"/>
                          <w:sz w:val="40"/>
                          <w:lang w:eastAsia="ja-JP"/>
                        </w:rPr>
                        <w:t>グラウンド</w:t>
                      </w:r>
                    </w:p>
                  </w:txbxContent>
                </v:textbox>
              </v:shape>
            </w:pict>
          </mc:Fallback>
        </mc:AlternateContent>
      </w:r>
    </w:p>
    <w:p w14:paraId="277FE238" w14:textId="597DC2ED" w:rsidR="000C6A6F" w:rsidRDefault="000C6A6F" w:rsidP="000C6A6F">
      <w:pPr>
        <w:jc w:val="center"/>
        <w:rPr>
          <w:lang w:eastAsia="ja-JP"/>
        </w:rPr>
      </w:pPr>
    </w:p>
    <w:p w14:paraId="08649039" w14:textId="51735A0F" w:rsidR="000C6A6F" w:rsidRDefault="000C6A6F" w:rsidP="000C6A6F">
      <w:pPr>
        <w:jc w:val="center"/>
        <w:rPr>
          <w:lang w:eastAsia="ja-JP"/>
        </w:rPr>
      </w:pPr>
    </w:p>
    <w:p w14:paraId="2824C979" w14:textId="1A28A10C" w:rsidR="000C6A6F" w:rsidRDefault="000C6A6F" w:rsidP="000C6A6F">
      <w:pPr>
        <w:jc w:val="center"/>
        <w:rPr>
          <w:lang w:eastAsia="ja-JP"/>
        </w:rPr>
      </w:pPr>
    </w:p>
    <w:p w14:paraId="3B46ADCC" w14:textId="31C7A772" w:rsidR="000C6A6F" w:rsidRDefault="000C6A6F" w:rsidP="000C6A6F">
      <w:pPr>
        <w:jc w:val="center"/>
        <w:rPr>
          <w:lang w:eastAsia="ja-JP"/>
        </w:rPr>
      </w:pPr>
    </w:p>
    <w:p w14:paraId="3F882B3E" w14:textId="662C070C" w:rsidR="000C6A6F" w:rsidRDefault="000C6A6F" w:rsidP="000C6A6F">
      <w:pPr>
        <w:jc w:val="center"/>
        <w:rPr>
          <w:lang w:eastAsia="ja-JP"/>
        </w:rPr>
      </w:pPr>
      <w:r>
        <w:rPr>
          <w:noProof/>
          <w:lang w:eastAsia="ja-JP"/>
        </w:rPr>
        <mc:AlternateContent>
          <mc:Choice Requires="wps">
            <w:drawing>
              <wp:anchor distT="0" distB="0" distL="114300" distR="114300" simplePos="0" relativeHeight="251818496" behindDoc="0" locked="0" layoutInCell="1" allowOverlap="1" wp14:anchorId="3F3C195E" wp14:editId="13BC8B69">
                <wp:simplePos x="0" y="0"/>
                <wp:positionH relativeFrom="column">
                  <wp:posOffset>883920</wp:posOffset>
                </wp:positionH>
                <wp:positionV relativeFrom="paragraph">
                  <wp:posOffset>118745</wp:posOffset>
                </wp:positionV>
                <wp:extent cx="3041650" cy="863600"/>
                <wp:effectExtent l="0" t="0" r="25400" b="12700"/>
                <wp:wrapNone/>
                <wp:docPr id="2076" name="正方形/長方形 2076"/>
                <wp:cNvGraphicFramePr/>
                <a:graphic xmlns:a="http://schemas.openxmlformats.org/drawingml/2006/main">
                  <a:graphicData uri="http://schemas.microsoft.com/office/word/2010/wordprocessingShape">
                    <wps:wsp>
                      <wps:cNvSpPr/>
                      <wps:spPr>
                        <a:xfrm>
                          <a:off x="0" y="0"/>
                          <a:ext cx="3041650" cy="863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ED2DB5" w14:textId="637A6CDA" w:rsidR="005310CF" w:rsidRDefault="005310CF" w:rsidP="000C6A6F">
                            <w:pPr>
                              <w:jc w:val="center"/>
                              <w:rPr>
                                <w:color w:val="000000" w:themeColor="text1"/>
                                <w:sz w:val="36"/>
                                <w:lang w:eastAsia="ja-JP"/>
                              </w:rPr>
                            </w:pPr>
                            <w:r w:rsidRPr="000C6A6F">
                              <w:rPr>
                                <w:rFonts w:hint="eastAsia"/>
                                <w:color w:val="000000" w:themeColor="text1"/>
                                <w:sz w:val="36"/>
                                <w:lang w:eastAsia="ja-JP"/>
                              </w:rPr>
                              <w:t>校舎</w:t>
                            </w:r>
                          </w:p>
                          <w:p w14:paraId="174B6A27" w14:textId="554F369A" w:rsidR="005310CF" w:rsidRPr="000C6A6F" w:rsidRDefault="005310CF" w:rsidP="000C6A6F">
                            <w:pPr>
                              <w:jc w:val="center"/>
                              <w:rPr>
                                <w:color w:val="FF0000"/>
                                <w:sz w:val="36"/>
                                <w:lang w:eastAsia="ja-JP"/>
                              </w:rPr>
                            </w:pPr>
                            <w:r w:rsidRPr="000C6A6F">
                              <w:rPr>
                                <w:rFonts w:hint="eastAsia"/>
                                <w:color w:val="FF0000"/>
                                <w:sz w:val="36"/>
                                <w:lang w:eastAsia="ja-JP"/>
                              </w:rPr>
                              <w:t>引き渡し場所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3C195E" id="正方形/長方形 2076" o:spid="_x0000_s1051" style="position:absolute;left:0;text-align:left;margin-left:69.6pt;margin-top:9.35pt;width:239.5pt;height:68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" filled="f" strokecolor="black [3213]" strokeweight="1pt">
                <v:textbox>
                  <w:txbxContent>
                    <w:p w14:paraId="1DED2DB5" w14:textId="637A6CDA" w:rsidR="005310CF" w:rsidRDefault="005310CF" w:rsidP="000C6A6F">
                      <w:pPr>
                        <w:jc w:val="center"/>
                        <w:rPr>
                          <w:color w:val="000000" w:themeColor="text1"/>
                          <w:sz w:val="36"/>
                          <w:lang w:eastAsia="ja-JP"/>
                        </w:rPr>
                      </w:pPr>
                      <w:r w:rsidRPr="000C6A6F">
                        <w:rPr>
                          <w:rFonts w:hint="eastAsia"/>
                          <w:color w:val="000000" w:themeColor="text1"/>
                          <w:sz w:val="36"/>
                          <w:lang w:eastAsia="ja-JP"/>
                        </w:rPr>
                        <w:t>校舎</w:t>
                      </w:r>
                    </w:p>
                    <w:p w14:paraId="174B6A27" w14:textId="554F369A" w:rsidR="005310CF" w:rsidRPr="000C6A6F" w:rsidRDefault="005310CF" w:rsidP="000C6A6F">
                      <w:pPr>
                        <w:jc w:val="center"/>
                        <w:rPr>
                          <w:color w:val="FF0000"/>
                          <w:sz w:val="36"/>
                          <w:lang w:eastAsia="ja-JP"/>
                        </w:rPr>
                      </w:pPr>
                      <w:r w:rsidRPr="000C6A6F">
                        <w:rPr>
                          <w:rFonts w:hint="eastAsia"/>
                          <w:color w:val="FF0000"/>
                          <w:sz w:val="36"/>
                          <w:lang w:eastAsia="ja-JP"/>
                        </w:rPr>
                        <w:t>引き渡し場所</w:t>
                      </w:r>
                    </w:p>
                  </w:txbxContent>
                </v:textbox>
              </v:rect>
            </w:pict>
          </mc:Fallback>
        </mc:AlternateContent>
      </w:r>
      <w:r>
        <w:rPr>
          <w:noProof/>
          <w:lang w:eastAsia="ja-JP"/>
        </w:rPr>
        <mc:AlternateContent>
          <mc:Choice Requires="wps">
            <w:drawing>
              <wp:anchor distT="0" distB="0" distL="114300" distR="114300" simplePos="0" relativeHeight="251820544" behindDoc="0" locked="0" layoutInCell="1" allowOverlap="1" wp14:anchorId="7CE410C5" wp14:editId="5A59A9BD">
                <wp:simplePos x="0" y="0"/>
                <wp:positionH relativeFrom="column">
                  <wp:posOffset>4020820</wp:posOffset>
                </wp:positionH>
                <wp:positionV relativeFrom="paragraph">
                  <wp:posOffset>118745</wp:posOffset>
                </wp:positionV>
                <wp:extent cx="1085850" cy="863600"/>
                <wp:effectExtent l="0" t="0" r="19050" b="12700"/>
                <wp:wrapNone/>
                <wp:docPr id="2077" name="正方形/長方形 2077"/>
                <wp:cNvGraphicFramePr/>
                <a:graphic xmlns:a="http://schemas.openxmlformats.org/drawingml/2006/main">
                  <a:graphicData uri="http://schemas.microsoft.com/office/word/2010/wordprocessingShape">
                    <wps:wsp>
                      <wps:cNvSpPr/>
                      <wps:spPr>
                        <a:xfrm>
                          <a:off x="0" y="0"/>
                          <a:ext cx="1085850" cy="863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DEAA9" w14:textId="06C4EA01" w:rsidR="005310CF" w:rsidRPr="000C6A6F" w:rsidRDefault="005310CF" w:rsidP="000C6A6F">
                            <w:pPr>
                              <w:jc w:val="center"/>
                              <w:rPr>
                                <w:color w:val="000000" w:themeColor="text1"/>
                                <w:sz w:val="36"/>
                                <w:lang w:eastAsia="ja-JP"/>
                              </w:rPr>
                            </w:pPr>
                            <w:r>
                              <w:rPr>
                                <w:rFonts w:hint="eastAsia"/>
                                <w:color w:val="000000" w:themeColor="text1"/>
                                <w:sz w:val="36"/>
                                <w:lang w:eastAsia="ja-JP"/>
                              </w:rPr>
                              <w:t>体育館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410C5" id="正方形/長方形 2077" o:spid="_x0000_s1052" style="position:absolute;left:0;text-align:left;margin-left:316.6pt;margin-top:9.35pt;width:85.5pt;height:68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" filled="f" strokecolor="black [3213]" strokeweight="1pt">
                <v:textbox>
                  <w:txbxContent>
                    <w:p w14:paraId="312DEAA9" w14:textId="06C4EA01" w:rsidR="005310CF" w:rsidRPr="000C6A6F" w:rsidRDefault="005310CF" w:rsidP="000C6A6F">
                      <w:pPr>
                        <w:jc w:val="center"/>
                        <w:rPr>
                          <w:color w:val="000000" w:themeColor="text1"/>
                          <w:sz w:val="36"/>
                          <w:lang w:eastAsia="ja-JP"/>
                        </w:rPr>
                      </w:pPr>
                      <w:r>
                        <w:rPr>
                          <w:rFonts w:hint="eastAsia"/>
                          <w:color w:val="000000" w:themeColor="text1"/>
                          <w:sz w:val="36"/>
                          <w:lang w:eastAsia="ja-JP"/>
                        </w:rPr>
                        <w:t>体育館</w:t>
                      </w:r>
                    </w:p>
                  </w:txbxContent>
                </v:textbox>
              </v:rect>
            </w:pict>
          </mc:Fallback>
        </mc:AlternateContent>
      </w:r>
    </w:p>
    <w:p w14:paraId="2A087584" w14:textId="079C23B5" w:rsidR="000C6A6F" w:rsidRDefault="000C6A6F" w:rsidP="000C6A6F">
      <w:pPr>
        <w:jc w:val="center"/>
        <w:rPr>
          <w:lang w:eastAsia="ja-JP"/>
        </w:rPr>
      </w:pPr>
    </w:p>
    <w:p w14:paraId="00884C80" w14:textId="6728A038" w:rsidR="000C6A6F" w:rsidRDefault="000C6A6F" w:rsidP="000C6A6F">
      <w:pPr>
        <w:jc w:val="center"/>
        <w:rPr>
          <w:lang w:eastAsia="ja-JP"/>
        </w:rPr>
      </w:pPr>
    </w:p>
    <w:p w14:paraId="1C976EF8" w14:textId="55E05580" w:rsidR="000C6A6F" w:rsidRDefault="000C6A6F" w:rsidP="000C6A6F">
      <w:pPr>
        <w:jc w:val="center"/>
        <w:rPr>
          <w:lang w:eastAsia="ja-JP"/>
        </w:rPr>
      </w:pPr>
    </w:p>
    <w:p w14:paraId="1A3CFF12" w14:textId="74EB7DD9" w:rsidR="000C6A6F" w:rsidRDefault="000C6A6F" w:rsidP="000C6A6F">
      <w:pPr>
        <w:jc w:val="center"/>
        <w:rPr>
          <w:lang w:eastAsia="ja-JP"/>
        </w:rPr>
      </w:pPr>
    </w:p>
    <w:p w14:paraId="0947E8B8" w14:textId="5B77EEA8" w:rsidR="000C6A6F" w:rsidRDefault="000C6A6F" w:rsidP="000C6A6F">
      <w:pPr>
        <w:jc w:val="center"/>
        <w:rPr>
          <w:lang w:eastAsia="ja-JP"/>
        </w:rPr>
      </w:pPr>
    </w:p>
    <w:p w14:paraId="230B8AF5" w14:textId="112F54FB" w:rsidR="000C6A6F" w:rsidRDefault="000C6A6F" w:rsidP="000C6A6F">
      <w:pPr>
        <w:jc w:val="center"/>
        <w:rPr>
          <w:lang w:eastAsia="ja-JP"/>
        </w:rPr>
      </w:pPr>
    </w:p>
    <w:p w14:paraId="5FDBCC1E" w14:textId="77777777" w:rsidR="005A0143" w:rsidRDefault="005A0143" w:rsidP="000C6A6F">
      <w:pPr>
        <w:jc w:val="center"/>
        <w:rPr>
          <w:lang w:eastAsia="ja-JP"/>
        </w:rPr>
      </w:pPr>
    </w:p>
    <w:p w14:paraId="3BE296CF" w14:textId="54D132AF" w:rsidR="000C6A6F" w:rsidRDefault="000C6A6F" w:rsidP="000C6A6F">
      <w:pPr>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B6595C">
        <w:rPr>
          <w:noProof/>
          <w:lang w:eastAsia="ja-JP"/>
        </w:rPr>
        <w:t>14</w:t>
      </w:r>
      <w:r>
        <w:fldChar w:fldCharType="end"/>
      </w:r>
      <w:r>
        <w:rPr>
          <w:rFonts w:hint="eastAsia"/>
          <w:lang w:eastAsia="ja-JP"/>
        </w:rPr>
        <w:t xml:space="preserve">　　引き渡し場所・駐車場位置図</w:t>
      </w:r>
      <w:r w:rsidR="00FA0592">
        <w:rPr>
          <w:rFonts w:hint="eastAsia"/>
          <w:lang w:eastAsia="ja-JP"/>
        </w:rPr>
        <w:t>の例</w:t>
      </w:r>
    </w:p>
    <w:p w14:paraId="71DEF071" w14:textId="50147F91" w:rsidR="00D21780" w:rsidRDefault="00D21780" w:rsidP="00D21780">
      <w:pPr>
        <w:widowControl/>
        <w:autoSpaceDE/>
        <w:autoSpaceDN/>
        <w:rPr>
          <w:lang w:eastAsia="ja-JP"/>
        </w:rPr>
      </w:pPr>
    </w:p>
    <w:p w14:paraId="1A9029DD" w14:textId="2607227B" w:rsidR="00D21780" w:rsidRDefault="00D21780" w:rsidP="00D21780">
      <w:pPr>
        <w:pStyle w:val="4"/>
        <w:keepNext w:val="0"/>
        <w:spacing w:before="211"/>
        <w:rPr>
          <w:szCs w:val="28"/>
          <w:lang w:eastAsia="ja-JP"/>
        </w:rPr>
      </w:pPr>
      <w:r w:rsidRPr="004E0786">
        <w:rPr>
          <w:szCs w:val="28"/>
          <w:lang w:eastAsia="ja-JP"/>
        </w:rPr>
        <w:t>（</w:t>
      </w:r>
      <w:r w:rsidR="00B9135B">
        <w:rPr>
          <w:rFonts w:hint="eastAsia"/>
          <w:szCs w:val="28"/>
          <w:lang w:eastAsia="ja-JP"/>
        </w:rPr>
        <w:t>３</w:t>
      </w:r>
      <w:r>
        <w:rPr>
          <w:szCs w:val="28"/>
          <w:lang w:eastAsia="ja-JP"/>
        </w:rPr>
        <w:t>）</w:t>
      </w:r>
      <w:r>
        <w:rPr>
          <w:rFonts w:hint="eastAsia"/>
          <w:szCs w:val="28"/>
          <w:lang w:eastAsia="ja-JP"/>
        </w:rPr>
        <w:t>引き渡し困難な児童生徒等の保護</w:t>
      </w:r>
    </w:p>
    <w:p w14:paraId="06359FEA" w14:textId="704808BC" w:rsidR="00D21780" w:rsidRDefault="007208D8" w:rsidP="00D21780">
      <w:pPr>
        <w:ind w:firstLineChars="100" w:firstLine="216"/>
        <w:rPr>
          <w:rFonts w:ascii="游明朝" w:eastAsia="游明朝" w:hAnsi="游明朝"/>
          <w:lang w:eastAsia="ja-JP"/>
        </w:rPr>
      </w:pPr>
      <w:r w:rsidRPr="007208D8">
        <w:rPr>
          <w:rFonts w:ascii="游明朝" w:eastAsia="游明朝" w:hAnsi="游明朝" w:hint="eastAsia"/>
          <w:b/>
          <w:lang w:eastAsia="ja-JP"/>
        </w:rPr>
        <w:t>統括管理者</w:t>
      </w:r>
      <w:r>
        <w:rPr>
          <w:rFonts w:ascii="游明朝" w:eastAsia="游明朝" w:hAnsi="游明朝" w:hint="eastAsia"/>
          <w:lang w:eastAsia="ja-JP"/>
        </w:rPr>
        <w:t>は、</w:t>
      </w:r>
      <w:r w:rsidR="00D21780">
        <w:rPr>
          <w:rFonts w:ascii="游明朝" w:eastAsia="游明朝" w:hAnsi="游明朝" w:hint="eastAsia"/>
          <w:lang w:eastAsia="ja-JP"/>
        </w:rPr>
        <w:t>保護者への引き渡しが困難な場合は、</w:t>
      </w:r>
      <w:r>
        <w:rPr>
          <w:rFonts w:ascii="游明朝" w:eastAsia="游明朝" w:hAnsi="游明朝" w:hint="eastAsia"/>
          <w:lang w:eastAsia="ja-JP"/>
        </w:rPr>
        <w:t>児童を</w:t>
      </w:r>
      <w:r w:rsidR="00D21780">
        <w:rPr>
          <w:rFonts w:ascii="游明朝" w:eastAsia="游明朝" w:hAnsi="游明朝" w:hint="eastAsia"/>
          <w:lang w:eastAsia="ja-JP"/>
        </w:rPr>
        <w:t>一定時間は校内で保護する。</w:t>
      </w:r>
      <w:r w:rsidR="00E53742">
        <w:rPr>
          <w:rFonts w:ascii="游明朝" w:eastAsia="游明朝" w:hAnsi="游明朝" w:hint="eastAsia"/>
          <w:lang w:eastAsia="ja-JP"/>
        </w:rPr>
        <w:t>学区内等で兄弟がいる児童・生徒を保護する場合は可能な限り同一の学校での保護とする。</w:t>
      </w:r>
      <w:r w:rsidRPr="007208D8">
        <w:rPr>
          <w:rFonts w:ascii="游明朝" w:eastAsia="游明朝" w:hAnsi="游明朝" w:hint="eastAsia"/>
          <w:b/>
          <w:lang w:eastAsia="ja-JP"/>
        </w:rPr>
        <w:t>物資班</w:t>
      </w:r>
      <w:r>
        <w:rPr>
          <w:rFonts w:ascii="游明朝" w:eastAsia="游明朝" w:hAnsi="游明朝" w:hint="eastAsia"/>
          <w:lang w:eastAsia="ja-JP"/>
        </w:rPr>
        <w:t>は</w:t>
      </w:r>
      <w:r w:rsidR="00D21780" w:rsidRPr="00D21780">
        <w:rPr>
          <w:rFonts w:ascii="游明朝" w:eastAsia="游明朝" w:hAnsi="游明朝" w:hint="eastAsia"/>
          <w:lang w:eastAsia="ja-JP"/>
        </w:rPr>
        <w:t>学校において児童生徒等が数日間生活できるよう食料、飲料水、寝具等必要な物品をはじめとして発電機、非</w:t>
      </w:r>
      <w:r w:rsidR="00D12D1D">
        <w:rPr>
          <w:rFonts w:ascii="游明朝" w:eastAsia="游明朝" w:hAnsi="游明朝" w:hint="eastAsia"/>
          <w:lang w:eastAsia="ja-JP"/>
        </w:rPr>
        <w:t>常用照明器具、暖房器具等を事前に確保し、所定の場所に保管することを検討しておく</w:t>
      </w:r>
      <w:r w:rsidR="00D21780">
        <w:rPr>
          <w:rFonts w:ascii="游明朝" w:eastAsia="游明朝" w:hAnsi="游明朝" w:hint="eastAsia"/>
          <w:lang w:eastAsia="ja-JP"/>
        </w:rPr>
        <w:t>。噴火警戒レベルの引上げ</w:t>
      </w:r>
      <w:r w:rsidR="00684083">
        <w:rPr>
          <w:rFonts w:ascii="游明朝" w:eastAsia="游明朝" w:hAnsi="游明朝" w:hint="eastAsia"/>
          <w:lang w:eastAsia="ja-JP"/>
        </w:rPr>
        <w:t>や突発的な噴火</w:t>
      </w:r>
      <w:r w:rsidR="00D21780">
        <w:rPr>
          <w:rFonts w:ascii="游明朝" w:eastAsia="游明朝" w:hAnsi="游明朝" w:hint="eastAsia"/>
          <w:lang w:eastAsia="ja-JP"/>
        </w:rPr>
        <w:t>等が発生した場合は</w:t>
      </w:r>
      <w:r w:rsidR="00D21780" w:rsidRPr="000C6A6F">
        <w:rPr>
          <w:rFonts w:ascii="游明朝" w:eastAsia="游明朝" w:hAnsi="游明朝" w:hint="eastAsia"/>
          <w:lang w:eastAsia="ja-JP"/>
        </w:rPr>
        <w:t>、</w:t>
      </w:r>
      <w:r w:rsidR="00684083">
        <w:rPr>
          <w:rFonts w:ascii="游明朝" w:eastAsia="游明朝" w:hAnsi="游明朝" w:hint="eastAsia"/>
          <w:lang w:eastAsia="ja-JP"/>
        </w:rPr>
        <w:t>５．３の対応を参照し、</w:t>
      </w:r>
      <w:r w:rsidR="00D21780">
        <w:rPr>
          <w:rFonts w:ascii="游明朝" w:eastAsia="游明朝" w:hAnsi="游明朝" w:hint="eastAsia"/>
          <w:lang w:eastAsia="ja-JP"/>
        </w:rPr>
        <w:t>保護児童とともに避難所や付近の安全な場所へ集団避難し、避難先で引き渡す。</w:t>
      </w:r>
    </w:p>
    <w:p w14:paraId="4F278DB9" w14:textId="7977FD8A" w:rsidR="000C6A6F" w:rsidRPr="00737618" w:rsidRDefault="00737618" w:rsidP="00D21780">
      <w:pPr>
        <w:rPr>
          <w:rFonts w:ascii="游明朝" w:eastAsia="游明朝" w:hAnsi="游明朝"/>
          <w:lang w:eastAsia="ja-JP"/>
        </w:rPr>
      </w:pPr>
      <w:r w:rsidRPr="00737618">
        <w:rPr>
          <w:rFonts w:ascii="游明朝" w:eastAsia="游明朝" w:hAnsi="游明朝" w:hint="eastAsia"/>
          <w:lang w:eastAsia="ja-JP"/>
        </w:rPr>
        <w:t xml:space="preserve">　なお、</w:t>
      </w:r>
      <w:r w:rsidR="00FA0592">
        <w:rPr>
          <w:rFonts w:ascii="游明朝" w:eastAsia="游明朝" w:hAnsi="游明朝" w:hint="eastAsia"/>
          <w:lang w:eastAsia="ja-JP"/>
        </w:rPr>
        <w:t>教職員自らの子の引き渡しを受ける</w:t>
      </w:r>
      <w:r>
        <w:rPr>
          <w:rFonts w:ascii="游明朝" w:eastAsia="游明朝" w:hAnsi="游明朝" w:hint="eastAsia"/>
          <w:lang w:eastAsia="ja-JP"/>
        </w:rPr>
        <w:t>場合については、その</w:t>
      </w:r>
      <w:r w:rsidRPr="00173D91">
        <w:rPr>
          <w:rFonts w:ascii="游明朝" w:eastAsia="游明朝" w:hAnsi="游明朝" w:hint="eastAsia"/>
          <w:u w:val="single"/>
          <w:lang w:eastAsia="ja-JP"/>
        </w:rPr>
        <w:t>教職員が引き渡し対応を行う必要性を考慮し、事前に縮小体制を編成</w:t>
      </w:r>
      <w:r>
        <w:rPr>
          <w:rFonts w:ascii="游明朝" w:eastAsia="游明朝" w:hAnsi="游明朝" w:hint="eastAsia"/>
          <w:lang w:eastAsia="ja-JP"/>
        </w:rPr>
        <w:t>する。</w:t>
      </w:r>
    </w:p>
    <w:p w14:paraId="5DA21F38" w14:textId="0C38B54E" w:rsidR="000C6A6F" w:rsidRDefault="000C6A6F" w:rsidP="000C6A6F">
      <w:pPr>
        <w:pStyle w:val="4"/>
        <w:keepNext w:val="0"/>
        <w:spacing w:before="211"/>
        <w:rPr>
          <w:szCs w:val="28"/>
          <w:lang w:eastAsia="ja-JP"/>
        </w:rPr>
      </w:pPr>
      <w:r w:rsidRPr="004E0786">
        <w:rPr>
          <w:szCs w:val="28"/>
          <w:lang w:eastAsia="ja-JP"/>
        </w:rPr>
        <w:t>（</w:t>
      </w:r>
      <w:r w:rsidR="00B9135B">
        <w:rPr>
          <w:rFonts w:hint="eastAsia"/>
          <w:szCs w:val="28"/>
          <w:lang w:eastAsia="ja-JP"/>
        </w:rPr>
        <w:t>４</w:t>
      </w:r>
      <w:r>
        <w:rPr>
          <w:szCs w:val="28"/>
          <w:lang w:eastAsia="ja-JP"/>
        </w:rPr>
        <w:t>）</w:t>
      </w:r>
      <w:r>
        <w:rPr>
          <w:rFonts w:hint="eastAsia"/>
          <w:szCs w:val="28"/>
          <w:lang w:eastAsia="ja-JP"/>
        </w:rPr>
        <w:t>休校対応</w:t>
      </w:r>
      <w:r w:rsidR="00B3067F">
        <w:rPr>
          <w:rFonts w:hint="eastAsia"/>
          <w:szCs w:val="28"/>
          <w:lang w:eastAsia="ja-JP"/>
        </w:rPr>
        <w:t>・学校再開に向けて</w:t>
      </w:r>
    </w:p>
    <w:p w14:paraId="49C5C4F7" w14:textId="2D201FEC" w:rsidR="000C6A6F" w:rsidRDefault="000C6A6F" w:rsidP="001B37C2">
      <w:pPr>
        <w:ind w:firstLineChars="100" w:firstLine="220"/>
        <w:rPr>
          <w:rFonts w:ascii="游明朝" w:eastAsia="游明朝" w:hAnsi="游明朝"/>
          <w:lang w:eastAsia="ja-JP"/>
        </w:rPr>
      </w:pPr>
      <w:r w:rsidRPr="000C6A6F">
        <w:rPr>
          <w:rFonts w:ascii="游明朝" w:eastAsia="游明朝" w:hAnsi="游明朝" w:hint="eastAsia"/>
          <w:lang w:eastAsia="ja-JP"/>
        </w:rPr>
        <w:t>児童の引き渡し完了後は、</w:t>
      </w:r>
      <w:r w:rsidRPr="000C6A6F">
        <w:rPr>
          <w:rFonts w:ascii="游明朝" w:eastAsia="游明朝" w:hAnsi="游明朝" w:hint="eastAsia"/>
          <w:color w:val="FF0000"/>
          <w:u w:val="single"/>
          <w:lang w:eastAsia="ja-JP"/>
        </w:rPr>
        <w:t>○○班</w:t>
      </w:r>
      <w:r>
        <w:rPr>
          <w:rFonts w:ascii="游明朝" w:eastAsia="游明朝" w:hAnsi="游明朝" w:hint="eastAsia"/>
          <w:lang w:eastAsia="ja-JP"/>
        </w:rPr>
        <w:t>が</w:t>
      </w:r>
      <w:r w:rsidRPr="000C6A6F">
        <w:rPr>
          <w:rFonts w:ascii="游明朝" w:eastAsia="游明朝" w:hAnsi="游明朝" w:hint="eastAsia"/>
          <w:color w:val="FF0000"/>
          <w:u w:val="single"/>
          <w:lang w:eastAsia="ja-JP"/>
        </w:rPr>
        <w:t>防災計画p〇</w:t>
      </w:r>
      <w:r>
        <w:rPr>
          <w:rFonts w:ascii="游明朝" w:eastAsia="游明朝" w:hAnsi="游明朝" w:hint="eastAsia"/>
          <w:lang w:eastAsia="ja-JP"/>
        </w:rPr>
        <w:t>に基づき安全点検を行う。休校後に避難所になった場合の対応については</w:t>
      </w:r>
      <w:r w:rsidRPr="000C6A6F">
        <w:rPr>
          <w:rFonts w:ascii="游明朝" w:eastAsia="游明朝" w:hAnsi="游明朝" w:hint="eastAsia"/>
          <w:color w:val="FF0000"/>
          <w:u w:val="single"/>
          <w:lang w:eastAsia="ja-JP"/>
        </w:rPr>
        <w:t>防災計画p</w:t>
      </w:r>
      <w:r w:rsidRPr="000C6A6F">
        <w:rPr>
          <w:rFonts w:ascii="游明朝" w:eastAsia="游明朝" w:hAnsi="游明朝" w:hint="eastAsia"/>
          <w:color w:val="FF0000"/>
          <w:lang w:eastAsia="ja-JP"/>
        </w:rPr>
        <w:t>〇</w:t>
      </w:r>
      <w:r>
        <w:rPr>
          <w:rFonts w:ascii="游明朝" w:eastAsia="游明朝" w:hAnsi="游明朝" w:hint="eastAsia"/>
          <w:lang w:eastAsia="ja-JP"/>
        </w:rPr>
        <w:t>を参照する。</w:t>
      </w:r>
    </w:p>
    <w:p w14:paraId="69A1F2F5" w14:textId="29E34D5D" w:rsidR="00737618" w:rsidRPr="00737618" w:rsidRDefault="00737618" w:rsidP="00737618">
      <w:pPr>
        <w:ind w:firstLineChars="100" w:firstLine="220"/>
        <w:rPr>
          <w:rFonts w:ascii="游明朝" w:eastAsia="游明朝" w:hAnsi="游明朝"/>
          <w:lang w:eastAsia="ja-JP"/>
        </w:rPr>
        <w:sectPr w:rsidR="00737618" w:rsidRPr="00737618" w:rsidSect="00BB59BD">
          <w:pgSz w:w="11910" w:h="16840" w:code="9"/>
          <w:pgMar w:top="1378" w:right="919" w:bottom="902" w:left="1298" w:header="0" w:footer="624" w:gutter="0"/>
          <w:cols w:space="720"/>
        </w:sectPr>
      </w:pPr>
      <w:r>
        <w:rPr>
          <w:rFonts w:ascii="游明朝" w:eastAsia="游明朝" w:hAnsi="游明朝" w:hint="eastAsia"/>
          <w:lang w:eastAsia="ja-JP"/>
        </w:rPr>
        <w:t>休校後も噴火警戒レベル３が長期継続する可能性</w:t>
      </w:r>
      <w:r w:rsidR="00E37DE8">
        <w:rPr>
          <w:rFonts w:ascii="游明朝" w:eastAsia="游明朝" w:hAnsi="游明朝" w:hint="eastAsia"/>
          <w:lang w:eastAsia="ja-JP"/>
        </w:rPr>
        <w:t>は考えられる。可能な限り教育の継続を行うため</w:t>
      </w:r>
      <w:r>
        <w:rPr>
          <w:rFonts w:ascii="游明朝" w:eastAsia="游明朝" w:hAnsi="游明朝" w:hint="eastAsia"/>
          <w:lang w:eastAsia="ja-JP"/>
        </w:rPr>
        <w:t>、</w:t>
      </w:r>
      <w:r w:rsidR="00C46F5E">
        <w:rPr>
          <w:rFonts w:ascii="游明朝" w:eastAsia="游明朝" w:hAnsi="游明朝" w:hint="eastAsia"/>
          <w:lang w:eastAsia="ja-JP"/>
        </w:rPr>
        <w:t>教育委員会や</w:t>
      </w:r>
      <w:r w:rsidR="00E37DE8">
        <w:rPr>
          <w:rFonts w:ascii="游明朝" w:eastAsia="游明朝" w:hAnsi="游明朝" w:hint="eastAsia"/>
          <w:lang w:eastAsia="ja-JP"/>
        </w:rPr>
        <w:t>富士山火山防災対策協議会の防災担当者間</w:t>
      </w:r>
      <w:r w:rsidRPr="00737618">
        <w:rPr>
          <w:rFonts w:ascii="游明朝" w:eastAsia="游明朝" w:hAnsi="游明朝" w:hint="eastAsia"/>
          <w:lang w:eastAsia="ja-JP"/>
        </w:rPr>
        <w:t>等で調整するとともに、</w:t>
      </w:r>
      <w:r>
        <w:rPr>
          <w:rFonts w:ascii="游明朝" w:eastAsia="游明朝" w:hAnsi="游明朝" w:hint="eastAsia"/>
          <w:lang w:eastAsia="ja-JP"/>
        </w:rPr>
        <w:t>オンライン授業も含めた上で、再開を検討する。</w:t>
      </w:r>
    </w:p>
    <w:p w14:paraId="2A341A5B" w14:textId="20489A75" w:rsidR="003279D1" w:rsidRDefault="003279D1" w:rsidP="003279D1">
      <w:pPr>
        <w:pStyle w:val="30"/>
        <w:spacing w:line="360" w:lineRule="auto"/>
        <w:ind w:leftChars="0" w:left="980" w:hangingChars="350" w:hanging="980"/>
        <w:rPr>
          <w:sz w:val="28"/>
          <w:szCs w:val="28"/>
          <w:shd w:val="clear" w:color="auto" w:fill="D9D9D9"/>
          <w:lang w:eastAsia="ja-JP"/>
        </w:rPr>
      </w:pPr>
      <w:bookmarkStart w:id="40" w:name="_Toc18940099"/>
      <w:bookmarkStart w:id="41" w:name="_Toc140053734"/>
      <w:bookmarkStart w:id="42" w:name="_Toc140848349"/>
      <w:bookmarkStart w:id="43" w:name="_Toc143536722"/>
      <w:r w:rsidRPr="00CA22CE">
        <w:rPr>
          <w:sz w:val="28"/>
          <w:szCs w:val="28"/>
          <w:shd w:val="clear" w:color="auto" w:fill="D9D9D9"/>
          <w:lang w:eastAsia="ja-JP"/>
        </w:rPr>
        <w:lastRenderedPageBreak/>
        <w:t>５</w:t>
      </w:r>
      <w:r w:rsidRPr="00CA22CE">
        <w:rPr>
          <w:sz w:val="28"/>
          <w:szCs w:val="28"/>
          <w:shd w:val="clear" w:color="auto" w:fill="D9D9D9"/>
          <w:lang w:eastAsia="ja-JP"/>
        </w:rPr>
        <w:t>.</w:t>
      </w:r>
      <w:r w:rsidR="007D1316">
        <w:rPr>
          <w:rFonts w:hint="eastAsia"/>
          <w:sz w:val="28"/>
          <w:szCs w:val="28"/>
          <w:shd w:val="clear" w:color="auto" w:fill="D9D9D9"/>
          <w:lang w:eastAsia="ja-JP"/>
        </w:rPr>
        <w:t>３</w:t>
      </w:r>
      <w:r w:rsidRPr="00CA22CE">
        <w:rPr>
          <w:sz w:val="28"/>
          <w:szCs w:val="28"/>
          <w:shd w:val="clear" w:color="auto" w:fill="D9D9D9"/>
          <w:lang w:eastAsia="ja-JP"/>
        </w:rPr>
        <w:tab/>
      </w:r>
      <w:bookmarkEnd w:id="40"/>
      <w:r w:rsidR="007A476E">
        <w:rPr>
          <w:rFonts w:hint="eastAsia"/>
          <w:sz w:val="28"/>
          <w:szCs w:val="28"/>
          <w:shd w:val="clear" w:color="auto" w:fill="D9D9D9"/>
          <w:lang w:eastAsia="ja-JP"/>
        </w:rPr>
        <w:t>突発的に噴火が発生した場合（</w:t>
      </w:r>
      <w:r w:rsidR="00A24705">
        <w:rPr>
          <w:rFonts w:hint="eastAsia"/>
          <w:sz w:val="28"/>
          <w:szCs w:val="28"/>
          <w:shd w:val="clear" w:color="auto" w:fill="D9D9D9"/>
          <w:lang w:eastAsia="ja-JP"/>
        </w:rPr>
        <w:t>噴火警戒レベル</w:t>
      </w:r>
      <w:r w:rsidR="00A53DAA">
        <w:rPr>
          <w:rFonts w:hint="eastAsia"/>
          <w:sz w:val="28"/>
          <w:szCs w:val="28"/>
          <w:shd w:val="clear" w:color="auto" w:fill="D9D9D9"/>
          <w:lang w:eastAsia="ja-JP"/>
        </w:rPr>
        <w:t>５</w:t>
      </w:r>
      <w:r w:rsidR="007A476E">
        <w:rPr>
          <w:rFonts w:hint="eastAsia"/>
          <w:sz w:val="28"/>
          <w:szCs w:val="28"/>
          <w:shd w:val="clear" w:color="auto" w:fill="D9D9D9"/>
          <w:lang w:eastAsia="ja-JP"/>
        </w:rPr>
        <w:t>）</w:t>
      </w:r>
      <w:bookmarkEnd w:id="41"/>
      <w:bookmarkEnd w:id="42"/>
      <w:bookmarkEnd w:id="43"/>
    </w:p>
    <w:p w14:paraId="4DB70ACA" w14:textId="09936F65" w:rsidR="00F27DDC" w:rsidRDefault="00F27DDC" w:rsidP="00F27DDC">
      <w:pPr>
        <w:rPr>
          <w:lang w:eastAsia="ja-JP"/>
        </w:rPr>
      </w:pPr>
    </w:p>
    <w:p w14:paraId="1FABEEBD" w14:textId="48F87702" w:rsidR="00F27DDC" w:rsidRDefault="00F27DDC" w:rsidP="00F27DDC">
      <w:pPr>
        <w:ind w:firstLineChars="100" w:firstLine="210"/>
        <w:rPr>
          <w:rFonts w:ascii="游明朝" w:eastAsia="游明朝" w:hAnsi="游明朝"/>
          <w:sz w:val="21"/>
          <w:lang w:eastAsia="ja-JP"/>
        </w:rPr>
      </w:pPr>
      <w:r w:rsidRPr="00F27DDC">
        <w:rPr>
          <w:rFonts w:ascii="游明朝" w:eastAsia="游明朝" w:hAnsi="游明朝" w:hint="eastAsia"/>
          <w:sz w:val="21"/>
          <w:lang w:eastAsia="ja-JP"/>
        </w:rPr>
        <w:t>児童の引き渡し完了前に突発的に噴火が発生し、噴火警戒レベルが５に引き上げられた場合、速やかに児童・生徒等</w:t>
      </w:r>
      <w:r>
        <w:rPr>
          <w:rFonts w:ascii="游明朝" w:eastAsia="游明朝" w:hAnsi="游明朝" w:hint="eastAsia"/>
          <w:sz w:val="21"/>
          <w:lang w:eastAsia="ja-JP"/>
        </w:rPr>
        <w:t>の</w:t>
      </w:r>
      <w:r w:rsidRPr="00F27DDC">
        <w:rPr>
          <w:rFonts w:ascii="游明朝" w:eastAsia="游明朝" w:hAnsi="游明朝" w:hint="eastAsia"/>
          <w:sz w:val="21"/>
          <w:lang w:eastAsia="ja-JP"/>
        </w:rPr>
        <w:t>避難誘導</w:t>
      </w:r>
      <w:r>
        <w:rPr>
          <w:rFonts w:ascii="游明朝" w:eastAsia="游明朝" w:hAnsi="游明朝" w:hint="eastAsia"/>
          <w:sz w:val="21"/>
          <w:lang w:eastAsia="ja-JP"/>
        </w:rPr>
        <w:t>を行う。避難後は、</w:t>
      </w:r>
      <w:r w:rsidRPr="00F27DDC">
        <w:rPr>
          <w:rFonts w:ascii="游明朝" w:eastAsia="游明朝" w:hAnsi="游明朝" w:hint="eastAsia"/>
          <w:sz w:val="21"/>
          <w:lang w:eastAsia="ja-JP"/>
        </w:rPr>
        <w:t>安否情報、避難先を保護者へ周知</w:t>
      </w:r>
      <w:r>
        <w:rPr>
          <w:rFonts w:ascii="游明朝" w:eastAsia="游明朝" w:hAnsi="游明朝" w:hint="eastAsia"/>
          <w:sz w:val="21"/>
          <w:lang w:eastAsia="ja-JP"/>
        </w:rPr>
        <w:t>する。</w:t>
      </w:r>
    </w:p>
    <w:p w14:paraId="7EFA611D" w14:textId="77777777" w:rsidR="00F27DDC" w:rsidRPr="00F27DDC" w:rsidRDefault="00F27DDC" w:rsidP="00F27DDC">
      <w:pPr>
        <w:ind w:firstLineChars="100" w:firstLine="210"/>
        <w:rPr>
          <w:rFonts w:ascii="游明朝" w:eastAsia="游明朝" w:hAnsi="游明朝"/>
          <w:sz w:val="21"/>
          <w:lang w:eastAsia="ja-JP"/>
        </w:rPr>
      </w:pPr>
    </w:p>
    <w:p w14:paraId="5E880ACF" w14:textId="3E249E63" w:rsidR="003279D1" w:rsidRPr="004E0786" w:rsidRDefault="003279D1" w:rsidP="00E46182">
      <w:pPr>
        <w:pStyle w:val="4"/>
        <w:keepNext w:val="0"/>
        <w:spacing w:before="211"/>
        <w:rPr>
          <w:szCs w:val="28"/>
          <w:lang w:eastAsia="ja-JP"/>
        </w:rPr>
      </w:pPr>
      <w:bookmarkStart w:id="44" w:name="_Toc18940100"/>
      <w:r w:rsidRPr="004E0786">
        <w:rPr>
          <w:szCs w:val="28"/>
          <w:lang w:eastAsia="ja-JP"/>
        </w:rPr>
        <w:t>（１）情報収集・伝達</w:t>
      </w:r>
      <w:bookmarkEnd w:id="44"/>
    </w:p>
    <w:p w14:paraId="759C337D" w14:textId="7D153261" w:rsidR="00A53DAA" w:rsidRPr="00BE01B4" w:rsidRDefault="00A53DAA" w:rsidP="00A53DAA">
      <w:pPr>
        <w:tabs>
          <w:tab w:val="left" w:pos="827"/>
          <w:tab w:val="left" w:pos="828"/>
        </w:tabs>
        <w:ind w:leftChars="100" w:left="220" w:firstLineChars="100" w:firstLine="205"/>
        <w:rPr>
          <w:rFonts w:ascii="游明朝" w:eastAsia="游明朝" w:hAnsi="游明朝"/>
          <w:sz w:val="21"/>
          <w:szCs w:val="21"/>
          <w:lang w:eastAsia="ja-JP"/>
        </w:rPr>
      </w:pPr>
      <w:r w:rsidRPr="004100DC">
        <w:rPr>
          <w:rFonts w:ascii="游明朝" w:eastAsia="游明朝" w:hAnsi="游明朝"/>
          <w:spacing w:val="-5"/>
          <w:sz w:val="21"/>
          <w:szCs w:val="21"/>
          <w:lang w:eastAsia="ja-JP"/>
        </w:rPr>
        <w:t>当</w:t>
      </w:r>
      <w:r>
        <w:rPr>
          <w:rFonts w:ascii="游明朝" w:eastAsia="游明朝" w:hAnsi="游明朝" w:hint="eastAsia"/>
          <w:spacing w:val="-5"/>
          <w:sz w:val="21"/>
          <w:szCs w:val="21"/>
          <w:lang w:eastAsia="ja-JP"/>
        </w:rPr>
        <w:t>施設</w:t>
      </w:r>
      <w:r w:rsidRPr="004100DC">
        <w:rPr>
          <w:rFonts w:ascii="游明朝" w:eastAsia="游明朝" w:hAnsi="游明朝"/>
          <w:spacing w:val="-5"/>
          <w:sz w:val="21"/>
          <w:szCs w:val="21"/>
          <w:lang w:eastAsia="ja-JP"/>
        </w:rPr>
        <w:t>が行う情報収集・伝達は、以下のとおり</w:t>
      </w:r>
      <w:r w:rsidRPr="004100DC">
        <w:rPr>
          <w:rFonts w:ascii="游明朝" w:eastAsia="游明朝" w:hAnsi="游明朝"/>
          <w:sz w:val="21"/>
          <w:szCs w:val="21"/>
          <w:lang w:eastAsia="ja-JP"/>
        </w:rPr>
        <w:t>である。</w:t>
      </w:r>
    </w:p>
    <w:p w14:paraId="0E8949E9" w14:textId="77777777" w:rsidR="00BE01B4" w:rsidRPr="00A53DAA" w:rsidRDefault="00BE01B4" w:rsidP="00BE01B4">
      <w:pPr>
        <w:tabs>
          <w:tab w:val="left" w:pos="1111"/>
        </w:tabs>
        <w:ind w:leftChars="100" w:left="220" w:firstLineChars="100" w:firstLine="210"/>
        <w:rPr>
          <w:sz w:val="21"/>
          <w:szCs w:val="21"/>
          <w:lang w:eastAsia="ja-JP"/>
        </w:rPr>
      </w:pPr>
    </w:p>
    <w:p w14:paraId="43E53554" w14:textId="77777777" w:rsidR="00BE01B4" w:rsidRPr="00C86A23" w:rsidRDefault="00BE01B4" w:rsidP="00800BBF">
      <w:pPr>
        <w:pStyle w:val="a5"/>
        <w:numPr>
          <w:ilvl w:val="0"/>
          <w:numId w:val="7"/>
        </w:numPr>
        <w:tabs>
          <w:tab w:val="left" w:pos="1111"/>
        </w:tabs>
        <w:rPr>
          <w:sz w:val="21"/>
          <w:szCs w:val="21"/>
          <w:lang w:eastAsia="ja-JP"/>
        </w:rPr>
      </w:pPr>
      <w:r>
        <w:rPr>
          <w:rFonts w:hint="eastAsia"/>
          <w:sz w:val="21"/>
          <w:szCs w:val="21"/>
          <w:lang w:eastAsia="ja-JP"/>
        </w:rPr>
        <w:t>情報の伝達</w:t>
      </w:r>
    </w:p>
    <w:p w14:paraId="4B3BAE82" w14:textId="0CBF2F01" w:rsidR="00BE01B4" w:rsidRPr="004E0786" w:rsidRDefault="0054024D" w:rsidP="00BE01B4">
      <w:pPr>
        <w:pStyle w:val="af5"/>
        <w:spacing w:after="120"/>
      </w:pPr>
      <w:r>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16</w:t>
      </w:r>
      <w:r w:rsidR="00562808">
        <w:rPr>
          <w:noProof/>
        </w:rPr>
        <w:fldChar w:fldCharType="end"/>
      </w:r>
      <w:r w:rsidR="00BE01B4" w:rsidRPr="00756E5A">
        <w:rPr>
          <w:rFonts w:hint="eastAsia"/>
        </w:rPr>
        <w:t xml:space="preserve">　当施設として行う情報収集・伝達の対応</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7087"/>
      </w:tblGrid>
      <w:tr w:rsidR="00BE01B4" w:rsidRPr="00FD54C6" w14:paraId="6593E2AC" w14:textId="77777777" w:rsidTr="00F40D7E">
        <w:tc>
          <w:tcPr>
            <w:tcW w:w="2126" w:type="dxa"/>
            <w:shd w:val="clear" w:color="auto" w:fill="EEECE1"/>
          </w:tcPr>
          <w:p w14:paraId="4BA286A5" w14:textId="77777777" w:rsidR="00BE01B4" w:rsidRPr="004E0786" w:rsidRDefault="00BE01B4" w:rsidP="00F40D7E">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7087" w:type="dxa"/>
            <w:tcBorders>
              <w:bottom w:val="single" w:sz="24" w:space="0" w:color="auto"/>
            </w:tcBorders>
            <w:shd w:val="clear" w:color="auto" w:fill="EEECE1"/>
          </w:tcPr>
          <w:p w14:paraId="3514447B" w14:textId="77777777" w:rsidR="00BE01B4" w:rsidRPr="004E0786" w:rsidRDefault="00BE01B4" w:rsidP="00F40D7E">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BE01B4" w:rsidRPr="00FD54C6" w14:paraId="67F3C443" w14:textId="77777777" w:rsidTr="00F40D7E">
        <w:tc>
          <w:tcPr>
            <w:tcW w:w="2126" w:type="dxa"/>
            <w:tcBorders>
              <w:right w:val="single" w:sz="24" w:space="0" w:color="auto"/>
            </w:tcBorders>
            <w:shd w:val="clear" w:color="auto" w:fill="EEECE1"/>
            <w:vAlign w:val="center"/>
          </w:tcPr>
          <w:p w14:paraId="756BBEF7" w14:textId="77777777" w:rsidR="00BE01B4" w:rsidRPr="004E0786" w:rsidRDefault="00BE01B4" w:rsidP="00F40D7E">
            <w:pPr>
              <w:ind w:left="210" w:hangingChars="100" w:hanging="210"/>
              <w:jc w:val="both"/>
              <w:rPr>
                <w:rFonts w:ascii="游明朝" w:eastAsia="游明朝" w:hAnsi="游明朝"/>
                <w:sz w:val="21"/>
                <w:szCs w:val="21"/>
                <w:lang w:eastAsia="ja-JP"/>
              </w:rPr>
            </w:pPr>
            <w:r>
              <w:rPr>
                <w:rFonts w:ascii="游明朝" w:eastAsia="游明朝" w:hAnsi="游明朝" w:hint="eastAsia"/>
                <w:sz w:val="21"/>
                <w:szCs w:val="21"/>
                <w:lang w:eastAsia="ja-JP"/>
              </w:rPr>
              <w:t>職員への伝達</w:t>
            </w:r>
          </w:p>
        </w:tc>
        <w:tc>
          <w:tcPr>
            <w:tcW w:w="7087" w:type="dxa"/>
            <w:tcBorders>
              <w:left w:val="single" w:sz="24" w:space="0" w:color="auto"/>
              <w:right w:val="single" w:sz="24" w:space="0" w:color="auto"/>
            </w:tcBorders>
            <w:shd w:val="clear" w:color="auto" w:fill="auto"/>
          </w:tcPr>
          <w:p w14:paraId="418A0BCE" w14:textId="3735E7EE" w:rsidR="00BE01B4" w:rsidRPr="00F27DDC" w:rsidRDefault="00D60935" w:rsidP="00F40D7E">
            <w:pPr>
              <w:rPr>
                <w:rFonts w:ascii="游明朝" w:eastAsia="游明朝" w:hAnsi="游明朝"/>
                <w:color w:val="000000" w:themeColor="text1"/>
                <w:sz w:val="21"/>
                <w:szCs w:val="21"/>
                <w:lang w:eastAsia="ja-JP"/>
              </w:rPr>
            </w:pPr>
            <w:r w:rsidRPr="00D60935">
              <w:rPr>
                <w:rFonts w:ascii="游明朝" w:eastAsia="游明朝" w:hAnsi="游明朝" w:hint="eastAsia"/>
                <w:b/>
                <w:color w:val="000000" w:themeColor="text1"/>
                <w:sz w:val="21"/>
                <w:szCs w:val="21"/>
                <w:lang w:eastAsia="ja-JP"/>
              </w:rPr>
              <w:t>統括</w:t>
            </w:r>
            <w:r w:rsidR="007208D8">
              <w:rPr>
                <w:rFonts w:ascii="游明朝" w:eastAsia="游明朝" w:hAnsi="游明朝" w:hint="eastAsia"/>
                <w:b/>
                <w:color w:val="000000" w:themeColor="text1"/>
                <w:sz w:val="21"/>
                <w:szCs w:val="21"/>
                <w:lang w:eastAsia="ja-JP"/>
              </w:rPr>
              <w:t>管理</w:t>
            </w:r>
            <w:r>
              <w:rPr>
                <w:rFonts w:ascii="游明朝" w:eastAsia="游明朝" w:hAnsi="游明朝" w:hint="eastAsia"/>
                <w:b/>
                <w:color w:val="000000" w:themeColor="text1"/>
                <w:sz w:val="21"/>
                <w:szCs w:val="21"/>
                <w:lang w:eastAsia="ja-JP"/>
              </w:rPr>
              <w:t>者</w:t>
            </w:r>
            <w:r>
              <w:rPr>
                <w:rFonts w:ascii="游明朝" w:eastAsia="游明朝" w:hAnsi="游明朝" w:hint="eastAsia"/>
                <w:color w:val="000000" w:themeColor="text1"/>
                <w:sz w:val="21"/>
                <w:szCs w:val="21"/>
                <w:lang w:eastAsia="ja-JP"/>
              </w:rPr>
              <w:t>が</w:t>
            </w:r>
            <w:r w:rsidR="00BE01B4" w:rsidRPr="00F27DDC">
              <w:rPr>
                <w:rFonts w:ascii="游明朝" w:eastAsia="游明朝" w:hAnsi="游明朝" w:hint="eastAsia"/>
                <w:color w:val="000000" w:themeColor="text1"/>
                <w:sz w:val="21"/>
                <w:szCs w:val="21"/>
                <w:lang w:eastAsia="ja-JP"/>
              </w:rPr>
              <w:t>緊急連絡網や施設内放送で全職員へ伝達を行う</w:t>
            </w:r>
          </w:p>
        </w:tc>
      </w:tr>
      <w:tr w:rsidR="00BE01B4" w:rsidRPr="00FD54C6" w14:paraId="6AE133ED" w14:textId="77777777" w:rsidTr="006D47B3">
        <w:tc>
          <w:tcPr>
            <w:tcW w:w="2126" w:type="dxa"/>
            <w:tcBorders>
              <w:right w:val="single" w:sz="24" w:space="0" w:color="auto"/>
            </w:tcBorders>
            <w:shd w:val="clear" w:color="auto" w:fill="EEECE1"/>
            <w:vAlign w:val="center"/>
          </w:tcPr>
          <w:p w14:paraId="0DBD23CC" w14:textId="64F396A6" w:rsidR="00BE01B4" w:rsidRPr="004E0786" w:rsidRDefault="00F27DDC" w:rsidP="00F40D7E">
            <w:pPr>
              <w:jc w:val="both"/>
              <w:rPr>
                <w:rFonts w:ascii="游明朝" w:eastAsia="游明朝" w:hAnsi="游明朝"/>
                <w:sz w:val="21"/>
                <w:szCs w:val="21"/>
                <w:lang w:eastAsia="ja-JP"/>
              </w:rPr>
            </w:pPr>
            <w:r>
              <w:rPr>
                <w:rFonts w:ascii="游明朝" w:eastAsia="游明朝" w:hAnsi="游明朝" w:hint="eastAsia"/>
                <w:sz w:val="21"/>
                <w:szCs w:val="21"/>
                <w:lang w:eastAsia="ja-JP"/>
              </w:rPr>
              <w:t>児童</w:t>
            </w:r>
            <w:r w:rsidR="00BE01B4">
              <w:rPr>
                <w:rFonts w:ascii="游明朝" w:eastAsia="游明朝" w:hAnsi="游明朝" w:hint="eastAsia"/>
                <w:sz w:val="21"/>
                <w:szCs w:val="21"/>
                <w:lang w:eastAsia="ja-JP"/>
              </w:rPr>
              <w:t>への伝達</w:t>
            </w:r>
            <w:r w:rsidR="00F618C7" w:rsidRPr="00F618C7">
              <w:rPr>
                <w:rFonts w:ascii="游明朝" w:eastAsia="游明朝" w:hAnsi="游明朝" w:hint="eastAsia"/>
                <w:color w:val="FF0000"/>
                <w:sz w:val="21"/>
                <w:szCs w:val="21"/>
                <w:lang w:eastAsia="ja-JP"/>
              </w:rPr>
              <w:t>(例</w:t>
            </w:r>
            <w:r w:rsidR="00F618C7" w:rsidRPr="00F618C7">
              <w:rPr>
                <w:rFonts w:ascii="游明朝" w:eastAsia="游明朝" w:hAnsi="游明朝"/>
                <w:color w:val="FF0000"/>
                <w:sz w:val="21"/>
                <w:szCs w:val="21"/>
                <w:lang w:eastAsia="ja-JP"/>
              </w:rPr>
              <w:t>)</w:t>
            </w:r>
          </w:p>
        </w:tc>
        <w:tc>
          <w:tcPr>
            <w:tcW w:w="7087" w:type="dxa"/>
            <w:tcBorders>
              <w:left w:val="single" w:sz="24" w:space="0" w:color="auto"/>
              <w:right w:val="single" w:sz="24" w:space="0" w:color="auto"/>
            </w:tcBorders>
            <w:shd w:val="clear" w:color="auto" w:fill="auto"/>
          </w:tcPr>
          <w:p w14:paraId="00639650" w14:textId="6A47C4C9" w:rsidR="00BE01B4" w:rsidRPr="00F27DDC" w:rsidRDefault="00F618C7" w:rsidP="00BE01B4">
            <w:pPr>
              <w:rPr>
                <w:rFonts w:ascii="游明朝" w:eastAsia="游明朝" w:hAnsi="游明朝"/>
                <w:color w:val="000000" w:themeColor="text1"/>
                <w:sz w:val="21"/>
                <w:szCs w:val="21"/>
                <w:lang w:eastAsia="ja-JP"/>
              </w:rPr>
            </w:pPr>
            <w:r w:rsidRPr="007208D8">
              <w:rPr>
                <w:rFonts w:ascii="游明朝" w:eastAsia="游明朝" w:hAnsi="游明朝" w:hint="eastAsia"/>
                <w:b/>
                <w:color w:val="000000" w:themeColor="text1"/>
                <w:sz w:val="21"/>
                <w:szCs w:val="21"/>
                <w:lang w:eastAsia="ja-JP"/>
              </w:rPr>
              <w:t>避難誘導班</w:t>
            </w:r>
            <w:r w:rsidR="00BE01B4" w:rsidRPr="00F27DDC">
              <w:rPr>
                <w:rFonts w:ascii="游明朝" w:eastAsia="游明朝" w:hAnsi="游明朝" w:hint="eastAsia"/>
                <w:color w:val="000000" w:themeColor="text1"/>
                <w:sz w:val="21"/>
                <w:szCs w:val="21"/>
                <w:lang w:eastAsia="ja-JP"/>
              </w:rPr>
              <w:t>は身の安全を図りつつ、放送設備・資器材（屋外スピーカー、拡声器等）で、</w:t>
            </w:r>
            <w:r w:rsidR="00F27DDC" w:rsidRPr="00F27DDC">
              <w:rPr>
                <w:rFonts w:ascii="游明朝" w:eastAsia="游明朝" w:hAnsi="游明朝" w:hint="eastAsia"/>
                <w:color w:val="000000" w:themeColor="text1"/>
                <w:sz w:val="21"/>
                <w:szCs w:val="21"/>
                <w:lang w:eastAsia="ja-JP"/>
              </w:rPr>
              <w:t>児童に噴火の発生を伝える。休み時間等で屋外にいる場合は、校舎内などの安全な場所へ</w:t>
            </w:r>
            <w:r w:rsidR="00BE01B4" w:rsidRPr="00F27DDC">
              <w:rPr>
                <w:rFonts w:ascii="游明朝" w:eastAsia="游明朝" w:hAnsi="游明朝" w:hint="eastAsia"/>
                <w:color w:val="000000" w:themeColor="text1"/>
                <w:sz w:val="21"/>
                <w:szCs w:val="21"/>
                <w:lang w:eastAsia="ja-JP"/>
              </w:rPr>
              <w:t>緊急退避を呼びかける。</w:t>
            </w:r>
          </w:p>
          <w:p w14:paraId="49D0FC59" w14:textId="08AF1CF3" w:rsidR="00BE01B4" w:rsidRPr="00F27DDC" w:rsidRDefault="007E0B67" w:rsidP="00BE01B4">
            <w:pPr>
              <w:rPr>
                <w:rFonts w:ascii="游明朝" w:eastAsia="游明朝" w:hAnsi="游明朝"/>
                <w:color w:val="000000" w:themeColor="text1"/>
                <w:sz w:val="21"/>
                <w:szCs w:val="21"/>
                <w:lang w:eastAsia="ja-JP"/>
              </w:rPr>
            </w:pPr>
            <w:r>
              <w:rPr>
                <w:rFonts w:ascii="游明朝" w:eastAsia="游明朝" w:hAnsi="游明朝" w:hint="eastAsia"/>
                <w:color w:val="000000" w:themeColor="text1"/>
                <w:sz w:val="21"/>
                <w:szCs w:val="21"/>
                <w:lang w:eastAsia="ja-JP"/>
              </w:rPr>
              <w:t>〈授業中</w:t>
            </w:r>
            <w:r w:rsidR="00BE01B4" w:rsidRPr="00F27DDC">
              <w:rPr>
                <w:rFonts w:ascii="游明朝" w:eastAsia="游明朝" w:hAnsi="游明朝" w:hint="eastAsia"/>
                <w:color w:val="000000" w:themeColor="text1"/>
                <w:sz w:val="21"/>
                <w:szCs w:val="21"/>
                <w:lang w:eastAsia="ja-JP"/>
              </w:rPr>
              <w:t>〉</w:t>
            </w:r>
          </w:p>
          <w:p w14:paraId="18B662B9" w14:textId="74D2D052" w:rsidR="00BE01B4" w:rsidRPr="00F27DDC" w:rsidRDefault="00F10E6F" w:rsidP="00BE01B4">
            <w:pPr>
              <w:rPr>
                <w:rFonts w:ascii="游明朝" w:eastAsia="游明朝" w:hAnsi="游明朝"/>
                <w:color w:val="000000" w:themeColor="text1"/>
                <w:sz w:val="21"/>
                <w:szCs w:val="21"/>
                <w:lang w:eastAsia="ja-JP"/>
              </w:rPr>
            </w:pPr>
            <w:r w:rsidRPr="00F27DDC">
              <w:rPr>
                <w:rFonts w:ascii="游明朝" w:eastAsia="游明朝" w:hAnsi="游明朝" w:hint="eastAsia"/>
                <w:color w:val="000000" w:themeColor="text1"/>
                <w:sz w:val="21"/>
                <w:szCs w:val="21"/>
                <w:lang w:eastAsia="ja-JP"/>
              </w:rPr>
              <w:t>ただ今、富士</w:t>
            </w:r>
            <w:r w:rsidR="00BE01B4" w:rsidRPr="00F27DDC">
              <w:rPr>
                <w:rFonts w:ascii="游明朝" w:eastAsia="游明朝" w:hAnsi="游明朝" w:hint="eastAsia"/>
                <w:color w:val="000000" w:themeColor="text1"/>
                <w:sz w:val="21"/>
                <w:szCs w:val="21"/>
                <w:lang w:eastAsia="ja-JP"/>
              </w:rPr>
              <w:t>山が噴火しました。</w:t>
            </w:r>
            <w:r w:rsidR="007E0B67">
              <w:rPr>
                <w:rFonts w:ascii="游明朝" w:eastAsia="游明朝" w:hAnsi="游明朝" w:hint="eastAsia"/>
                <w:color w:val="000000" w:themeColor="text1"/>
                <w:sz w:val="21"/>
                <w:szCs w:val="21"/>
                <w:lang w:eastAsia="ja-JP"/>
              </w:rPr>
              <w:t>児童のみなさんは（窓際から離れ）、落ち着いて先生の指示に従ってください。</w:t>
            </w:r>
          </w:p>
          <w:p w14:paraId="27F6008A" w14:textId="6ED83879" w:rsidR="00BE01B4" w:rsidRPr="00F27DDC" w:rsidRDefault="007E0B67" w:rsidP="00BE01B4">
            <w:pPr>
              <w:rPr>
                <w:rFonts w:ascii="游明朝" w:eastAsia="游明朝" w:hAnsi="游明朝"/>
                <w:color w:val="000000" w:themeColor="text1"/>
                <w:sz w:val="21"/>
                <w:szCs w:val="21"/>
                <w:lang w:eastAsia="ja-JP"/>
              </w:rPr>
            </w:pPr>
            <w:r>
              <w:rPr>
                <w:rFonts w:ascii="游明朝" w:eastAsia="游明朝" w:hAnsi="游明朝" w:hint="eastAsia"/>
                <w:color w:val="000000" w:themeColor="text1"/>
                <w:sz w:val="21"/>
                <w:szCs w:val="21"/>
                <w:lang w:eastAsia="ja-JP"/>
              </w:rPr>
              <w:t>〈休み時間中</w:t>
            </w:r>
            <w:r w:rsidR="00BE01B4" w:rsidRPr="00F27DDC">
              <w:rPr>
                <w:rFonts w:ascii="游明朝" w:eastAsia="游明朝" w:hAnsi="游明朝" w:hint="eastAsia"/>
                <w:color w:val="000000" w:themeColor="text1"/>
                <w:sz w:val="21"/>
                <w:szCs w:val="21"/>
                <w:lang w:eastAsia="ja-JP"/>
              </w:rPr>
              <w:t>〉</w:t>
            </w:r>
          </w:p>
          <w:p w14:paraId="6F1A9C0B" w14:textId="1FB90DF8" w:rsidR="00BE01B4" w:rsidRPr="00F27DDC" w:rsidRDefault="00F10E6F" w:rsidP="007E0B67">
            <w:pPr>
              <w:rPr>
                <w:rFonts w:ascii="游明朝" w:eastAsia="游明朝" w:hAnsi="游明朝"/>
                <w:color w:val="000000" w:themeColor="text1"/>
                <w:sz w:val="21"/>
                <w:szCs w:val="21"/>
                <w:lang w:eastAsia="ja-JP"/>
              </w:rPr>
            </w:pPr>
            <w:r w:rsidRPr="00F27DDC">
              <w:rPr>
                <w:rFonts w:ascii="游明朝" w:eastAsia="游明朝" w:hAnsi="游明朝" w:hint="eastAsia"/>
                <w:color w:val="000000" w:themeColor="text1"/>
                <w:sz w:val="21"/>
                <w:szCs w:val="21"/>
                <w:lang w:eastAsia="ja-JP"/>
              </w:rPr>
              <w:t>ただ今、富士</w:t>
            </w:r>
            <w:r w:rsidR="00BE01B4" w:rsidRPr="00F27DDC">
              <w:rPr>
                <w:rFonts w:ascii="游明朝" w:eastAsia="游明朝" w:hAnsi="游明朝" w:hint="eastAsia"/>
                <w:color w:val="000000" w:themeColor="text1"/>
                <w:sz w:val="21"/>
                <w:szCs w:val="21"/>
                <w:lang w:eastAsia="ja-JP"/>
              </w:rPr>
              <w:t>山が噴火しました。</w:t>
            </w:r>
            <w:r w:rsidR="007E0B67">
              <w:rPr>
                <w:rFonts w:ascii="游明朝" w:eastAsia="游明朝" w:hAnsi="游明朝" w:hint="eastAsia"/>
                <w:color w:val="000000" w:themeColor="text1"/>
                <w:sz w:val="21"/>
                <w:szCs w:val="21"/>
                <w:lang w:eastAsia="ja-JP"/>
              </w:rPr>
              <w:t>外にいる</w:t>
            </w:r>
            <w:r w:rsidR="00F27DDC">
              <w:rPr>
                <w:rFonts w:ascii="游明朝" w:eastAsia="游明朝" w:hAnsi="游明朝" w:hint="eastAsia"/>
                <w:color w:val="000000" w:themeColor="text1"/>
                <w:sz w:val="21"/>
                <w:szCs w:val="21"/>
                <w:lang w:eastAsia="ja-JP"/>
              </w:rPr>
              <w:t>児童のみなさんは</w:t>
            </w:r>
            <w:r w:rsidR="007E0B67">
              <w:rPr>
                <w:rFonts w:ascii="游明朝" w:eastAsia="游明朝" w:hAnsi="游明朝" w:hint="eastAsia"/>
                <w:color w:val="000000" w:themeColor="text1"/>
                <w:sz w:val="21"/>
                <w:szCs w:val="21"/>
                <w:lang w:eastAsia="ja-JP"/>
              </w:rPr>
              <w:t>急いで校舎内に避難してください。先生の指示に従って行動してください。</w:t>
            </w:r>
          </w:p>
        </w:tc>
      </w:tr>
      <w:tr w:rsidR="006D47B3" w:rsidRPr="00FD54C6" w14:paraId="00243267" w14:textId="77777777" w:rsidTr="006D47B3">
        <w:tc>
          <w:tcPr>
            <w:tcW w:w="2126" w:type="dxa"/>
            <w:tcBorders>
              <w:right w:val="single" w:sz="24" w:space="0" w:color="auto"/>
            </w:tcBorders>
            <w:shd w:val="clear" w:color="auto" w:fill="EEECE1"/>
            <w:vAlign w:val="center"/>
          </w:tcPr>
          <w:p w14:paraId="4911052C" w14:textId="3F1FCE6B" w:rsidR="006D47B3" w:rsidRDefault="006D47B3" w:rsidP="006D47B3">
            <w:pPr>
              <w:jc w:val="both"/>
              <w:rPr>
                <w:rFonts w:ascii="游明朝" w:eastAsia="游明朝" w:hAnsi="游明朝"/>
                <w:sz w:val="21"/>
                <w:szCs w:val="21"/>
                <w:lang w:eastAsia="ja-JP"/>
              </w:rPr>
            </w:pPr>
            <w:r w:rsidRPr="00D272D1">
              <w:rPr>
                <w:rFonts w:ascii="游明朝" w:eastAsia="游明朝" w:hAnsi="游明朝" w:hint="eastAsia"/>
                <w:color w:val="000000" w:themeColor="text1"/>
                <w:sz w:val="21"/>
                <w:szCs w:val="21"/>
                <w:lang w:eastAsia="ja-JP"/>
              </w:rPr>
              <w:t>関係機関への伝達</w:t>
            </w:r>
          </w:p>
        </w:tc>
        <w:tc>
          <w:tcPr>
            <w:tcW w:w="7087" w:type="dxa"/>
            <w:tcBorders>
              <w:left w:val="single" w:sz="24" w:space="0" w:color="auto"/>
              <w:right w:val="single" w:sz="24" w:space="0" w:color="auto"/>
            </w:tcBorders>
            <w:shd w:val="clear" w:color="auto" w:fill="auto"/>
          </w:tcPr>
          <w:p w14:paraId="423EBB55" w14:textId="0653680E" w:rsidR="006D47B3" w:rsidRPr="00D272D1" w:rsidRDefault="00D60935" w:rsidP="006D47B3">
            <w:pPr>
              <w:rPr>
                <w:rFonts w:ascii="游明朝" w:eastAsia="游明朝" w:hAnsi="游明朝"/>
                <w:color w:val="000000" w:themeColor="text1"/>
                <w:sz w:val="21"/>
                <w:szCs w:val="21"/>
                <w:lang w:eastAsia="ja-JP"/>
              </w:rPr>
            </w:pPr>
            <w:r>
              <w:rPr>
                <w:rFonts w:ascii="游明朝" w:eastAsia="游明朝" w:hAnsi="游明朝" w:hint="eastAsia"/>
                <w:b/>
                <w:color w:val="000000" w:themeColor="text1"/>
                <w:sz w:val="21"/>
                <w:szCs w:val="21"/>
                <w:lang w:eastAsia="ja-JP"/>
              </w:rPr>
              <w:t>統括</w:t>
            </w:r>
            <w:r w:rsidR="007208D8">
              <w:rPr>
                <w:rFonts w:ascii="游明朝" w:eastAsia="游明朝" w:hAnsi="游明朝" w:hint="eastAsia"/>
                <w:b/>
                <w:color w:val="000000" w:themeColor="text1"/>
                <w:sz w:val="21"/>
                <w:szCs w:val="21"/>
                <w:lang w:eastAsia="ja-JP"/>
              </w:rPr>
              <w:t>管理</w:t>
            </w:r>
            <w:r>
              <w:rPr>
                <w:rFonts w:ascii="游明朝" w:eastAsia="游明朝" w:hAnsi="游明朝" w:hint="eastAsia"/>
                <w:b/>
                <w:color w:val="000000" w:themeColor="text1"/>
                <w:sz w:val="21"/>
                <w:szCs w:val="21"/>
                <w:lang w:eastAsia="ja-JP"/>
              </w:rPr>
              <w:t>者</w:t>
            </w:r>
            <w:r>
              <w:rPr>
                <w:rFonts w:ascii="游明朝" w:eastAsia="游明朝" w:hAnsi="游明朝" w:hint="eastAsia"/>
                <w:color w:val="000000" w:themeColor="text1"/>
                <w:sz w:val="21"/>
                <w:szCs w:val="21"/>
                <w:lang w:eastAsia="ja-JP"/>
              </w:rPr>
              <w:t>が</w:t>
            </w:r>
            <w:r w:rsidR="006D47B3" w:rsidRPr="00D272D1">
              <w:rPr>
                <w:rFonts w:ascii="游明朝" w:eastAsia="游明朝" w:hAnsi="游明朝" w:hint="eastAsia"/>
                <w:color w:val="000000" w:themeColor="text1"/>
                <w:sz w:val="21"/>
                <w:szCs w:val="21"/>
                <w:lang w:eastAsia="ja-JP"/>
              </w:rPr>
              <w:t>デジタル行政無線を用いて、</w:t>
            </w:r>
            <w:r w:rsidRPr="00D60935">
              <w:rPr>
                <w:rFonts w:ascii="游明朝" w:eastAsia="游明朝" w:hAnsi="游明朝" w:hint="eastAsia"/>
                <w:color w:val="FF0000"/>
                <w:sz w:val="21"/>
                <w:szCs w:val="21"/>
                <w:u w:val="single"/>
                <w:lang w:eastAsia="ja-JP"/>
              </w:rPr>
              <w:t>○○市○○課</w:t>
            </w:r>
            <w:r w:rsidR="006D47B3" w:rsidRPr="00D272D1">
              <w:rPr>
                <w:rFonts w:ascii="游明朝" w:eastAsia="游明朝" w:hAnsi="游明朝" w:hint="eastAsia"/>
                <w:color w:val="000000" w:themeColor="text1"/>
                <w:sz w:val="21"/>
                <w:szCs w:val="21"/>
                <w:lang w:eastAsia="ja-JP"/>
              </w:rPr>
              <w:t>に連絡</w:t>
            </w:r>
          </w:p>
          <w:p w14:paraId="2D0050B0" w14:textId="7BA58B42" w:rsidR="006D47B3" w:rsidRPr="00F27DDC" w:rsidRDefault="006D47B3" w:rsidP="006D47B3">
            <w:pPr>
              <w:rPr>
                <w:rFonts w:ascii="游明朝" w:eastAsia="游明朝" w:hAnsi="游明朝"/>
                <w:color w:val="000000" w:themeColor="text1"/>
                <w:sz w:val="21"/>
                <w:szCs w:val="21"/>
                <w:lang w:eastAsia="ja-JP"/>
              </w:rPr>
            </w:pPr>
            <w:r w:rsidRPr="00D272D1">
              <w:rPr>
                <w:rFonts w:ascii="游明朝" w:eastAsia="游明朝" w:hAnsi="游明朝" w:hint="eastAsia"/>
                <w:color w:val="000000" w:themeColor="text1"/>
                <w:sz w:val="21"/>
                <w:szCs w:val="21"/>
                <w:lang w:eastAsia="ja-JP"/>
              </w:rPr>
              <w:t>地区内の学校への連絡</w:t>
            </w:r>
          </w:p>
        </w:tc>
      </w:tr>
      <w:tr w:rsidR="006D47B3" w:rsidRPr="00FD54C6" w14:paraId="64F5E86B" w14:textId="77777777" w:rsidTr="003B2B3F">
        <w:tc>
          <w:tcPr>
            <w:tcW w:w="2126" w:type="dxa"/>
            <w:tcBorders>
              <w:right w:val="single" w:sz="24" w:space="0" w:color="auto"/>
            </w:tcBorders>
            <w:shd w:val="clear" w:color="auto" w:fill="EEECE1"/>
            <w:vAlign w:val="center"/>
          </w:tcPr>
          <w:p w14:paraId="0E99CCC2" w14:textId="7C263958" w:rsidR="006D47B3" w:rsidRPr="00D272D1" w:rsidRDefault="006D47B3" w:rsidP="006D47B3">
            <w:pPr>
              <w:jc w:val="both"/>
              <w:rPr>
                <w:rFonts w:ascii="游明朝" w:eastAsia="游明朝" w:hAnsi="游明朝"/>
                <w:color w:val="000000" w:themeColor="text1"/>
                <w:sz w:val="21"/>
                <w:szCs w:val="21"/>
                <w:lang w:eastAsia="ja-JP"/>
              </w:rPr>
            </w:pPr>
            <w:r>
              <w:rPr>
                <w:rFonts w:ascii="游明朝" w:eastAsia="游明朝" w:hAnsi="游明朝" w:hint="eastAsia"/>
                <w:color w:val="000000" w:themeColor="text1"/>
                <w:sz w:val="21"/>
                <w:szCs w:val="21"/>
                <w:lang w:eastAsia="ja-JP"/>
              </w:rPr>
              <w:t>保護者への伝達</w:t>
            </w:r>
          </w:p>
        </w:tc>
        <w:tc>
          <w:tcPr>
            <w:tcW w:w="7087" w:type="dxa"/>
            <w:tcBorders>
              <w:left w:val="single" w:sz="24" w:space="0" w:color="auto"/>
              <w:bottom w:val="single" w:sz="24" w:space="0" w:color="auto"/>
              <w:right w:val="single" w:sz="24" w:space="0" w:color="auto"/>
            </w:tcBorders>
            <w:shd w:val="clear" w:color="auto" w:fill="auto"/>
          </w:tcPr>
          <w:p w14:paraId="3D50EF37" w14:textId="55309FE7" w:rsidR="006D47B3" w:rsidRPr="006D47B3" w:rsidRDefault="00D60935" w:rsidP="006D47B3">
            <w:pPr>
              <w:rPr>
                <w:rFonts w:ascii="游明朝" w:eastAsia="游明朝" w:hAnsi="游明朝"/>
                <w:color w:val="000000" w:themeColor="text1"/>
                <w:sz w:val="21"/>
                <w:szCs w:val="21"/>
                <w:lang w:eastAsia="ja-JP"/>
              </w:rPr>
            </w:pPr>
            <w:r w:rsidRPr="00D60935">
              <w:rPr>
                <w:rFonts w:ascii="游明朝" w:eastAsia="游明朝" w:hAnsi="游明朝" w:hint="eastAsia"/>
                <w:b/>
                <w:color w:val="000000" w:themeColor="text1"/>
                <w:sz w:val="21"/>
                <w:szCs w:val="21"/>
                <w:lang w:eastAsia="ja-JP"/>
              </w:rPr>
              <w:t>情報班</w:t>
            </w:r>
            <w:r>
              <w:rPr>
                <w:rFonts w:ascii="游明朝" w:eastAsia="游明朝" w:hAnsi="游明朝" w:hint="eastAsia"/>
                <w:color w:val="000000" w:themeColor="text1"/>
                <w:sz w:val="21"/>
                <w:szCs w:val="21"/>
                <w:lang w:eastAsia="ja-JP"/>
              </w:rPr>
              <w:t>が</w:t>
            </w:r>
            <w:r w:rsidR="006D47B3">
              <w:rPr>
                <w:rFonts w:ascii="游明朝" w:eastAsia="游明朝" w:hAnsi="游明朝" w:hint="eastAsia"/>
                <w:color w:val="000000" w:themeColor="text1"/>
                <w:sz w:val="21"/>
                <w:szCs w:val="21"/>
                <w:lang w:eastAsia="ja-JP"/>
              </w:rPr>
              <w:t>避難の実施と避難先に</w:t>
            </w:r>
            <w:r w:rsidR="006D47B3" w:rsidRPr="001E3DEF">
              <w:rPr>
                <w:rFonts w:ascii="游明朝" w:eastAsia="游明朝" w:hAnsi="游明朝" w:hint="eastAsia"/>
                <w:color w:val="000000" w:themeColor="text1"/>
                <w:sz w:val="21"/>
                <w:szCs w:val="21"/>
                <w:lang w:eastAsia="ja-JP"/>
              </w:rPr>
              <w:t>ついて、</w:t>
            </w:r>
            <w:r w:rsidR="006D47B3">
              <w:rPr>
                <w:rFonts w:ascii="游明朝" w:eastAsia="游明朝" w:hAnsi="游明朝" w:hint="eastAsia"/>
                <w:color w:val="000000" w:themeColor="text1"/>
                <w:sz w:val="21"/>
                <w:szCs w:val="21"/>
                <w:lang w:eastAsia="ja-JP"/>
              </w:rPr>
              <w:t>安心安全</w:t>
            </w:r>
            <w:r w:rsidR="006D47B3" w:rsidRPr="001E3DEF">
              <w:rPr>
                <w:rFonts w:ascii="游明朝" w:eastAsia="游明朝" w:hAnsi="游明朝" w:hint="eastAsia"/>
                <w:color w:val="000000" w:themeColor="text1"/>
                <w:sz w:val="21"/>
                <w:szCs w:val="21"/>
                <w:lang w:eastAsia="ja-JP"/>
              </w:rPr>
              <w:t>メール</w:t>
            </w:r>
            <w:r>
              <w:rPr>
                <w:rFonts w:ascii="游明朝" w:eastAsia="游明朝" w:hAnsi="游明朝" w:hint="eastAsia"/>
                <w:color w:val="000000" w:themeColor="text1"/>
                <w:sz w:val="21"/>
                <w:szCs w:val="21"/>
                <w:lang w:eastAsia="ja-JP"/>
              </w:rPr>
              <w:t>や防災アプリ（例</w:t>
            </w:r>
            <w:r w:rsidR="006D47B3">
              <w:rPr>
                <w:rFonts w:ascii="游明朝" w:eastAsia="游明朝" w:hAnsi="游明朝" w:hint="eastAsia"/>
                <w:color w:val="000000" w:themeColor="text1"/>
                <w:sz w:val="21"/>
                <w:szCs w:val="21"/>
                <w:lang w:eastAsia="ja-JP"/>
              </w:rPr>
              <w:t>）で</w:t>
            </w:r>
            <w:r w:rsidR="006D47B3" w:rsidRPr="001E3DEF">
              <w:rPr>
                <w:rFonts w:ascii="游明朝" w:eastAsia="游明朝" w:hAnsi="游明朝" w:hint="eastAsia"/>
                <w:color w:val="000000" w:themeColor="text1"/>
                <w:sz w:val="21"/>
                <w:szCs w:val="21"/>
                <w:lang w:eastAsia="ja-JP"/>
              </w:rPr>
              <w:t>配信</w:t>
            </w:r>
            <w:r w:rsidR="006D47B3">
              <w:rPr>
                <w:rFonts w:ascii="游明朝" w:eastAsia="游明朝" w:hAnsi="游明朝" w:hint="eastAsia"/>
                <w:color w:val="000000" w:themeColor="text1"/>
                <w:sz w:val="21"/>
                <w:szCs w:val="21"/>
                <w:lang w:eastAsia="ja-JP"/>
              </w:rPr>
              <w:t>を行い保護者に伝達する。</w:t>
            </w:r>
          </w:p>
        </w:tc>
      </w:tr>
    </w:tbl>
    <w:p w14:paraId="77F8411A" w14:textId="519C2745" w:rsidR="00BE01B4" w:rsidRDefault="00BE01B4" w:rsidP="00BE01B4">
      <w:pPr>
        <w:tabs>
          <w:tab w:val="left" w:pos="1111"/>
        </w:tabs>
        <w:rPr>
          <w:rFonts w:ascii="游明朝" w:eastAsia="游明朝" w:hAnsi="游明朝"/>
          <w:sz w:val="21"/>
          <w:szCs w:val="21"/>
          <w:lang w:eastAsia="ja-JP"/>
        </w:rPr>
      </w:pPr>
    </w:p>
    <w:p w14:paraId="09E678FC" w14:textId="77777777" w:rsidR="00BE01B4" w:rsidRPr="00C86A23" w:rsidRDefault="00BE01B4" w:rsidP="00800BBF">
      <w:pPr>
        <w:pStyle w:val="a5"/>
        <w:numPr>
          <w:ilvl w:val="0"/>
          <w:numId w:val="7"/>
        </w:numPr>
        <w:tabs>
          <w:tab w:val="left" w:pos="1111"/>
        </w:tabs>
        <w:rPr>
          <w:rFonts w:asciiTheme="majorEastAsia" w:eastAsiaTheme="majorEastAsia" w:hAnsiTheme="majorEastAsia"/>
          <w:sz w:val="21"/>
          <w:szCs w:val="21"/>
          <w:lang w:eastAsia="ja-JP"/>
        </w:rPr>
      </w:pPr>
      <w:r w:rsidRPr="00C86A23">
        <w:rPr>
          <w:rFonts w:asciiTheme="majorEastAsia" w:eastAsiaTheme="majorEastAsia" w:hAnsiTheme="majorEastAsia" w:hint="eastAsia"/>
          <w:sz w:val="21"/>
          <w:szCs w:val="21"/>
          <w:lang w:eastAsia="ja-JP"/>
        </w:rPr>
        <w:t>防災体制の確立</w:t>
      </w:r>
    </w:p>
    <w:p w14:paraId="69BC1CCF" w14:textId="56081CC2" w:rsidR="00BE01B4" w:rsidRPr="004E0786" w:rsidRDefault="0054024D" w:rsidP="00BE01B4">
      <w:pPr>
        <w:pStyle w:val="af5"/>
        <w:spacing w:after="120"/>
      </w:pPr>
      <w:r>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17</w:t>
      </w:r>
      <w:r w:rsidR="00562808">
        <w:rPr>
          <w:noProof/>
        </w:rPr>
        <w:fldChar w:fldCharType="end"/>
      </w:r>
      <w:r w:rsidR="00BE01B4">
        <w:rPr>
          <w:rFonts w:hint="eastAsia"/>
        </w:rPr>
        <w:t xml:space="preserve">　防災体制の確立</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0"/>
        <w:gridCol w:w="5953"/>
      </w:tblGrid>
      <w:tr w:rsidR="00BE01B4" w14:paraId="5B61DC1A" w14:textId="77777777" w:rsidTr="00136A9B">
        <w:tc>
          <w:tcPr>
            <w:tcW w:w="3260" w:type="dxa"/>
            <w:shd w:val="clear" w:color="auto" w:fill="EEECE1"/>
          </w:tcPr>
          <w:p w14:paraId="70AA130E" w14:textId="77777777" w:rsidR="00BE01B4" w:rsidRPr="004E0786" w:rsidRDefault="00BE01B4" w:rsidP="00F40D7E">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対応事項</w:t>
            </w:r>
          </w:p>
        </w:tc>
        <w:tc>
          <w:tcPr>
            <w:tcW w:w="5953" w:type="dxa"/>
            <w:tcBorders>
              <w:bottom w:val="single" w:sz="24" w:space="0" w:color="auto"/>
            </w:tcBorders>
            <w:shd w:val="clear" w:color="auto" w:fill="EEECE1"/>
          </w:tcPr>
          <w:p w14:paraId="47A9E277" w14:textId="77777777" w:rsidR="00BE01B4" w:rsidRPr="004E0786" w:rsidRDefault="00BE01B4" w:rsidP="00F40D7E">
            <w:pPr>
              <w:tabs>
                <w:tab w:val="left" w:pos="827"/>
                <w:tab w:val="left" w:pos="828"/>
              </w:tabs>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内容</w:t>
            </w:r>
          </w:p>
        </w:tc>
      </w:tr>
      <w:tr w:rsidR="00BE01B4" w14:paraId="78AEF23C" w14:textId="77777777" w:rsidTr="00136A9B">
        <w:trPr>
          <w:trHeight w:val="401"/>
        </w:trPr>
        <w:tc>
          <w:tcPr>
            <w:tcW w:w="3260" w:type="dxa"/>
            <w:tcBorders>
              <w:right w:val="single" w:sz="24" w:space="0" w:color="auto"/>
            </w:tcBorders>
            <w:shd w:val="clear" w:color="auto" w:fill="EEECE1"/>
            <w:vAlign w:val="center"/>
          </w:tcPr>
          <w:p w14:paraId="259CF963" w14:textId="459B55C0" w:rsidR="00D8089C" w:rsidRPr="007E0B67" w:rsidRDefault="00D8089C" w:rsidP="00F40D7E">
            <w:pPr>
              <w:jc w:val="both"/>
              <w:rPr>
                <w:rFonts w:ascii="游明朝" w:eastAsia="游明朝" w:hAnsi="游明朝"/>
                <w:color w:val="000000" w:themeColor="text1"/>
                <w:sz w:val="21"/>
                <w:szCs w:val="21"/>
                <w:lang w:eastAsia="ja-JP"/>
              </w:rPr>
            </w:pPr>
            <w:r w:rsidRPr="007E0B67">
              <w:rPr>
                <w:rFonts w:ascii="游明朝" w:eastAsia="游明朝" w:hAnsi="游明朝" w:hint="eastAsia"/>
                <w:color w:val="000000" w:themeColor="text1"/>
                <w:sz w:val="21"/>
                <w:szCs w:val="21"/>
                <w:lang w:eastAsia="ja-JP"/>
              </w:rPr>
              <w:t>（屋内の場合）</w:t>
            </w:r>
          </w:p>
          <w:p w14:paraId="01E5641F" w14:textId="3E58E13B" w:rsidR="00BE01B4" w:rsidRPr="007E0B67" w:rsidRDefault="00BE01B4" w:rsidP="00F40D7E">
            <w:pPr>
              <w:jc w:val="both"/>
              <w:rPr>
                <w:rFonts w:ascii="游明朝" w:eastAsia="游明朝" w:hAnsi="游明朝"/>
                <w:color w:val="000000" w:themeColor="text1"/>
                <w:sz w:val="21"/>
                <w:szCs w:val="21"/>
                <w:lang w:eastAsia="ja-JP"/>
              </w:rPr>
            </w:pPr>
            <w:r w:rsidRPr="007E0B67">
              <w:rPr>
                <w:rFonts w:ascii="游明朝" w:eastAsia="游明朝" w:hAnsi="游明朝" w:hint="eastAsia"/>
                <w:color w:val="000000" w:themeColor="text1"/>
                <w:sz w:val="21"/>
                <w:szCs w:val="21"/>
                <w:lang w:eastAsia="ja-JP"/>
              </w:rPr>
              <w:t>一時避難</w:t>
            </w:r>
          </w:p>
        </w:tc>
        <w:tc>
          <w:tcPr>
            <w:tcW w:w="5953" w:type="dxa"/>
            <w:tcBorders>
              <w:left w:val="single" w:sz="24" w:space="0" w:color="auto"/>
              <w:right w:val="single" w:sz="24" w:space="0" w:color="auto"/>
            </w:tcBorders>
            <w:shd w:val="clear" w:color="auto" w:fill="auto"/>
          </w:tcPr>
          <w:p w14:paraId="6AA37E18" w14:textId="56E6CCDD" w:rsidR="00BE01B4" w:rsidRPr="007E0B67" w:rsidRDefault="003209E5" w:rsidP="00F40D7E">
            <w:pPr>
              <w:rPr>
                <w:rFonts w:ascii="游明朝" w:eastAsia="游明朝" w:hAnsi="游明朝"/>
                <w:color w:val="000000" w:themeColor="text1"/>
                <w:sz w:val="21"/>
                <w:szCs w:val="21"/>
                <w:lang w:eastAsia="ja-JP"/>
              </w:rPr>
            </w:pPr>
            <w:r>
              <w:rPr>
                <w:rFonts w:ascii="游明朝" w:eastAsia="游明朝" w:hAnsi="游明朝" w:hint="eastAsia"/>
                <w:color w:val="000000" w:themeColor="text1"/>
                <w:sz w:val="21"/>
                <w:szCs w:val="21"/>
                <w:lang w:eastAsia="ja-JP"/>
              </w:rPr>
              <w:t>大きな噴石の影響範囲にある学校では、</w:t>
            </w:r>
            <w:r w:rsidR="007208D8" w:rsidRPr="007208D8">
              <w:rPr>
                <w:rFonts w:ascii="游明朝" w:eastAsia="游明朝" w:hAnsi="游明朝" w:hint="eastAsia"/>
                <w:b/>
                <w:color w:val="000000" w:themeColor="text1"/>
                <w:sz w:val="21"/>
                <w:szCs w:val="21"/>
                <w:lang w:eastAsia="ja-JP"/>
              </w:rPr>
              <w:t>避難誘導班</w:t>
            </w:r>
            <w:r w:rsidR="007208D8">
              <w:rPr>
                <w:rFonts w:ascii="游明朝" w:eastAsia="游明朝" w:hAnsi="游明朝" w:hint="eastAsia"/>
                <w:color w:val="000000" w:themeColor="text1"/>
                <w:sz w:val="21"/>
                <w:szCs w:val="21"/>
                <w:lang w:eastAsia="ja-JP"/>
              </w:rPr>
              <w:t>は</w:t>
            </w:r>
            <w:r>
              <w:rPr>
                <w:rFonts w:ascii="游明朝" w:eastAsia="游明朝" w:hAnsi="游明朝" w:hint="eastAsia"/>
                <w:color w:val="000000" w:themeColor="text1"/>
                <w:sz w:val="21"/>
                <w:szCs w:val="21"/>
                <w:lang w:eastAsia="ja-JP"/>
              </w:rPr>
              <w:t>校舎等頑丈な建物の下層階へ避難させる。この際に</w:t>
            </w:r>
            <w:r w:rsidR="0062185F" w:rsidRPr="007E0B67">
              <w:rPr>
                <w:rFonts w:ascii="游明朝" w:eastAsia="游明朝" w:hAnsi="游明朝" w:hint="eastAsia"/>
                <w:color w:val="000000" w:themeColor="text1"/>
                <w:sz w:val="21"/>
                <w:szCs w:val="21"/>
                <w:lang w:eastAsia="ja-JP"/>
              </w:rPr>
              <w:t>窓から離すか廊下もしくは北側の</w:t>
            </w:r>
            <w:r w:rsidR="007E0B67" w:rsidRPr="007E0B67">
              <w:rPr>
                <w:rFonts w:ascii="游明朝" w:eastAsia="游明朝" w:hAnsi="游明朝" w:hint="eastAsia"/>
                <w:color w:val="000000" w:themeColor="text1"/>
                <w:sz w:val="21"/>
                <w:szCs w:val="21"/>
                <w:lang w:eastAsia="ja-JP"/>
              </w:rPr>
              <w:t>教室</w:t>
            </w:r>
            <w:r w:rsidR="0062185F" w:rsidRPr="007E0B67">
              <w:rPr>
                <w:rFonts w:ascii="游明朝" w:eastAsia="游明朝" w:hAnsi="游明朝" w:hint="eastAsia"/>
                <w:color w:val="000000" w:themeColor="text1"/>
                <w:sz w:val="21"/>
                <w:szCs w:val="21"/>
                <w:lang w:eastAsia="ja-JP"/>
              </w:rPr>
              <w:t>に移動させる。</w:t>
            </w:r>
          </w:p>
          <w:p w14:paraId="0D849F1F" w14:textId="2109D112" w:rsidR="0062185F" w:rsidRPr="007E0B67" w:rsidRDefault="007208D8" w:rsidP="0062185F">
            <w:pPr>
              <w:rPr>
                <w:rFonts w:ascii="游明朝" w:eastAsia="游明朝" w:hAnsi="游明朝"/>
                <w:color w:val="000000" w:themeColor="text1"/>
                <w:sz w:val="21"/>
                <w:szCs w:val="21"/>
                <w:lang w:eastAsia="ja-JP"/>
              </w:rPr>
            </w:pPr>
            <w:r w:rsidRPr="007208D8">
              <w:rPr>
                <w:rFonts w:ascii="游明朝" w:eastAsia="游明朝" w:hAnsi="游明朝" w:hint="eastAsia"/>
                <w:b/>
                <w:color w:val="000000" w:themeColor="text1"/>
                <w:sz w:val="21"/>
                <w:szCs w:val="21"/>
                <w:lang w:eastAsia="ja-JP"/>
              </w:rPr>
              <w:t>情報班・施設班</w:t>
            </w:r>
            <w:r w:rsidR="0062185F" w:rsidRPr="007E0B67">
              <w:rPr>
                <w:rFonts w:ascii="游明朝" w:eastAsia="游明朝" w:hAnsi="游明朝" w:hint="eastAsia"/>
                <w:color w:val="000000" w:themeColor="text1"/>
                <w:sz w:val="21"/>
                <w:szCs w:val="21"/>
                <w:lang w:eastAsia="ja-JP"/>
              </w:rPr>
              <w:t>は施設の利用者等の避難状況、被災状況を把握する。</w:t>
            </w:r>
          </w:p>
          <w:p w14:paraId="33D9288D" w14:textId="77777777" w:rsidR="0062185F" w:rsidRPr="007E0B67" w:rsidRDefault="0062185F" w:rsidP="0062185F">
            <w:pPr>
              <w:rPr>
                <w:rFonts w:ascii="游明朝" w:eastAsia="游明朝" w:hAnsi="游明朝"/>
                <w:color w:val="000000" w:themeColor="text1"/>
                <w:sz w:val="21"/>
                <w:szCs w:val="21"/>
                <w:lang w:eastAsia="ja-JP"/>
              </w:rPr>
            </w:pPr>
            <w:r w:rsidRPr="007E0B67">
              <w:rPr>
                <w:rFonts w:ascii="游明朝" w:eastAsia="游明朝" w:hAnsi="游明朝" w:hint="eastAsia"/>
                <w:color w:val="000000" w:themeColor="text1"/>
                <w:sz w:val="21"/>
                <w:szCs w:val="21"/>
                <w:lang w:eastAsia="ja-JP"/>
              </w:rPr>
              <w:t>・退避状況集計様式（様式１）</w:t>
            </w:r>
          </w:p>
          <w:p w14:paraId="583EB4E7" w14:textId="216A7F09" w:rsidR="0062185F" w:rsidRPr="007E0B67" w:rsidRDefault="0062185F" w:rsidP="0062185F">
            <w:pPr>
              <w:rPr>
                <w:rFonts w:ascii="游明朝" w:eastAsia="游明朝" w:hAnsi="游明朝"/>
                <w:color w:val="000000" w:themeColor="text1"/>
                <w:sz w:val="21"/>
                <w:szCs w:val="21"/>
                <w:lang w:eastAsia="ja-JP"/>
              </w:rPr>
            </w:pPr>
            <w:r w:rsidRPr="007E0B67">
              <w:rPr>
                <w:rFonts w:ascii="游明朝" w:eastAsia="游明朝" w:hAnsi="游明朝" w:hint="eastAsia"/>
                <w:color w:val="000000" w:themeColor="text1"/>
                <w:sz w:val="21"/>
                <w:szCs w:val="21"/>
                <w:lang w:eastAsia="ja-JP"/>
              </w:rPr>
              <w:t>・退避状況整理様式（様式２）</w:t>
            </w:r>
          </w:p>
        </w:tc>
      </w:tr>
      <w:tr w:rsidR="00BE01B4" w14:paraId="220EEF87" w14:textId="77777777" w:rsidTr="00136A9B">
        <w:trPr>
          <w:trHeight w:val="401"/>
        </w:trPr>
        <w:tc>
          <w:tcPr>
            <w:tcW w:w="3260" w:type="dxa"/>
            <w:tcBorders>
              <w:right w:val="single" w:sz="24" w:space="0" w:color="auto"/>
            </w:tcBorders>
            <w:shd w:val="clear" w:color="auto" w:fill="EEECE1"/>
            <w:vAlign w:val="center"/>
          </w:tcPr>
          <w:p w14:paraId="6A8FE35A" w14:textId="013FEE44" w:rsidR="00BE01B4" w:rsidRPr="007E0B67" w:rsidRDefault="00BE01B4" w:rsidP="00F40D7E">
            <w:pPr>
              <w:jc w:val="both"/>
              <w:rPr>
                <w:rFonts w:ascii="游明朝" w:eastAsia="游明朝" w:hAnsi="游明朝"/>
                <w:color w:val="000000" w:themeColor="text1"/>
                <w:sz w:val="21"/>
                <w:szCs w:val="21"/>
                <w:lang w:eastAsia="ja-JP"/>
              </w:rPr>
            </w:pPr>
            <w:r w:rsidRPr="007E0B67">
              <w:rPr>
                <w:rFonts w:ascii="游明朝" w:eastAsia="游明朝" w:hAnsi="游明朝" w:hint="eastAsia"/>
                <w:color w:val="000000" w:themeColor="text1"/>
                <w:sz w:val="21"/>
                <w:szCs w:val="21"/>
                <w:lang w:eastAsia="ja-JP"/>
              </w:rPr>
              <w:t>避難行動の決定</w:t>
            </w:r>
          </w:p>
        </w:tc>
        <w:tc>
          <w:tcPr>
            <w:tcW w:w="5953" w:type="dxa"/>
            <w:tcBorders>
              <w:left w:val="single" w:sz="24" w:space="0" w:color="auto"/>
              <w:right w:val="single" w:sz="24" w:space="0" w:color="auto"/>
            </w:tcBorders>
            <w:shd w:val="clear" w:color="auto" w:fill="auto"/>
          </w:tcPr>
          <w:p w14:paraId="2D11E1C4" w14:textId="4787D366" w:rsidR="00BE01B4" w:rsidRPr="007E0B67" w:rsidRDefault="00D60935" w:rsidP="0093217F">
            <w:pPr>
              <w:rPr>
                <w:rFonts w:ascii="游明朝" w:eastAsia="游明朝" w:hAnsi="游明朝"/>
                <w:color w:val="000000" w:themeColor="text1"/>
                <w:sz w:val="21"/>
                <w:szCs w:val="21"/>
                <w:lang w:eastAsia="ja-JP"/>
              </w:rPr>
            </w:pPr>
            <w:r>
              <w:rPr>
                <w:rFonts w:ascii="游明朝" w:eastAsia="游明朝" w:hAnsi="游明朝" w:hint="eastAsia"/>
                <w:b/>
                <w:color w:val="000000" w:themeColor="text1"/>
                <w:sz w:val="21"/>
                <w:szCs w:val="21"/>
                <w:lang w:eastAsia="ja-JP"/>
              </w:rPr>
              <w:t>統括</w:t>
            </w:r>
            <w:r w:rsidR="007208D8">
              <w:rPr>
                <w:rFonts w:ascii="游明朝" w:eastAsia="游明朝" w:hAnsi="游明朝" w:hint="eastAsia"/>
                <w:b/>
                <w:color w:val="000000" w:themeColor="text1"/>
                <w:sz w:val="21"/>
                <w:szCs w:val="21"/>
                <w:lang w:eastAsia="ja-JP"/>
              </w:rPr>
              <w:t>管理</w:t>
            </w:r>
            <w:r>
              <w:rPr>
                <w:rFonts w:ascii="游明朝" w:eastAsia="游明朝" w:hAnsi="游明朝" w:hint="eastAsia"/>
                <w:b/>
                <w:color w:val="000000" w:themeColor="text1"/>
                <w:sz w:val="21"/>
                <w:szCs w:val="21"/>
                <w:lang w:eastAsia="ja-JP"/>
              </w:rPr>
              <w:t>者</w:t>
            </w:r>
            <w:r w:rsidR="0062185F" w:rsidRPr="007E0B67">
              <w:rPr>
                <w:rFonts w:ascii="游明朝" w:eastAsia="游明朝" w:hAnsi="游明朝" w:hint="eastAsia"/>
                <w:color w:val="000000" w:themeColor="text1"/>
                <w:sz w:val="21"/>
                <w:szCs w:val="21"/>
                <w:lang w:eastAsia="ja-JP"/>
              </w:rPr>
              <w:t>は得られた火山情報から避難行動の開始を決定する。</w:t>
            </w:r>
          </w:p>
        </w:tc>
      </w:tr>
      <w:tr w:rsidR="00BE01B4" w14:paraId="60D2602C" w14:textId="77777777" w:rsidTr="00136A9B">
        <w:trPr>
          <w:trHeight w:val="401"/>
        </w:trPr>
        <w:tc>
          <w:tcPr>
            <w:tcW w:w="3260" w:type="dxa"/>
            <w:tcBorders>
              <w:bottom w:val="single" w:sz="4" w:space="0" w:color="auto"/>
              <w:right w:val="single" w:sz="24" w:space="0" w:color="auto"/>
            </w:tcBorders>
            <w:shd w:val="clear" w:color="auto" w:fill="EEECE1"/>
            <w:vAlign w:val="center"/>
          </w:tcPr>
          <w:p w14:paraId="3207C0EC" w14:textId="6627C925" w:rsidR="00BE01B4" w:rsidRPr="007E0B67" w:rsidRDefault="00BE01B4" w:rsidP="00F40D7E">
            <w:pPr>
              <w:jc w:val="both"/>
              <w:rPr>
                <w:rFonts w:ascii="游明朝" w:eastAsia="游明朝" w:hAnsi="游明朝"/>
                <w:color w:val="000000" w:themeColor="text1"/>
                <w:sz w:val="21"/>
                <w:szCs w:val="21"/>
                <w:lang w:eastAsia="ja-JP"/>
              </w:rPr>
            </w:pPr>
            <w:r w:rsidRPr="007E0B67">
              <w:rPr>
                <w:rFonts w:ascii="游明朝" w:eastAsia="游明朝" w:hAnsi="游明朝" w:hint="eastAsia"/>
                <w:color w:val="000000" w:themeColor="text1"/>
                <w:sz w:val="21"/>
                <w:szCs w:val="21"/>
                <w:lang w:eastAsia="ja-JP"/>
              </w:rPr>
              <w:t>班ごとの活動の計画</w:t>
            </w:r>
          </w:p>
        </w:tc>
        <w:tc>
          <w:tcPr>
            <w:tcW w:w="5953" w:type="dxa"/>
            <w:tcBorders>
              <w:left w:val="single" w:sz="24" w:space="0" w:color="auto"/>
              <w:bottom w:val="single" w:sz="24" w:space="0" w:color="auto"/>
              <w:right w:val="single" w:sz="24" w:space="0" w:color="auto"/>
            </w:tcBorders>
            <w:shd w:val="clear" w:color="auto" w:fill="auto"/>
          </w:tcPr>
          <w:p w14:paraId="6E80DE05" w14:textId="3FF214A5" w:rsidR="00BE01B4" w:rsidRPr="007E0B67" w:rsidRDefault="00D60935" w:rsidP="00F40D7E">
            <w:pPr>
              <w:rPr>
                <w:rFonts w:ascii="游明朝" w:eastAsia="游明朝" w:hAnsi="游明朝"/>
                <w:color w:val="000000" w:themeColor="text1"/>
                <w:sz w:val="21"/>
                <w:szCs w:val="21"/>
                <w:lang w:eastAsia="ja-JP"/>
              </w:rPr>
            </w:pPr>
            <w:r w:rsidRPr="00D60935">
              <w:rPr>
                <w:rFonts w:ascii="游明朝" w:eastAsia="游明朝" w:hAnsi="游明朝" w:hint="eastAsia"/>
                <w:b/>
                <w:color w:val="000000" w:themeColor="text1"/>
                <w:sz w:val="21"/>
                <w:szCs w:val="21"/>
                <w:lang w:eastAsia="ja-JP"/>
              </w:rPr>
              <w:t>班長</w:t>
            </w:r>
            <w:r w:rsidR="0062185F" w:rsidRPr="007E0B67">
              <w:rPr>
                <w:rFonts w:ascii="游明朝" w:eastAsia="游明朝" w:hAnsi="游明朝" w:hint="eastAsia"/>
                <w:color w:val="000000" w:themeColor="text1"/>
                <w:sz w:val="21"/>
                <w:szCs w:val="21"/>
                <w:lang w:eastAsia="ja-JP"/>
              </w:rPr>
              <w:t>は班員へ具体的行動の指示を出す</w:t>
            </w:r>
          </w:p>
        </w:tc>
      </w:tr>
    </w:tbl>
    <w:p w14:paraId="063C946D" w14:textId="10D04C76" w:rsidR="003279D1" w:rsidRPr="00BB59BD" w:rsidRDefault="003279D1" w:rsidP="00E46182">
      <w:pPr>
        <w:pStyle w:val="4"/>
        <w:rPr>
          <w:szCs w:val="28"/>
          <w:lang w:eastAsia="ja-JP"/>
        </w:rPr>
      </w:pPr>
      <w:bookmarkStart w:id="45" w:name="_Toc18940101"/>
      <w:r w:rsidRPr="004E0786">
        <w:rPr>
          <w:szCs w:val="28"/>
          <w:lang w:eastAsia="ja-JP"/>
        </w:rPr>
        <w:lastRenderedPageBreak/>
        <w:t>（２）</w:t>
      </w:r>
      <w:r w:rsidR="00136A9B">
        <w:rPr>
          <w:rFonts w:hint="eastAsia"/>
          <w:szCs w:val="28"/>
          <w:lang w:eastAsia="ja-JP"/>
        </w:rPr>
        <w:t>緊急退避</w:t>
      </w:r>
      <w:r w:rsidRPr="004E0786">
        <w:rPr>
          <w:szCs w:val="28"/>
          <w:lang w:eastAsia="ja-JP"/>
        </w:rPr>
        <w:t>誘導対応</w:t>
      </w:r>
      <w:bookmarkEnd w:id="45"/>
    </w:p>
    <w:p w14:paraId="5E36A325" w14:textId="29DE6255" w:rsidR="00BA2D8E" w:rsidRDefault="00BA2D8E" w:rsidP="00BA2D8E">
      <w:pPr>
        <w:ind w:firstLineChars="200" w:firstLine="420"/>
        <w:rPr>
          <w:rFonts w:ascii="游明朝" w:eastAsia="游明朝" w:hAnsi="游明朝"/>
          <w:lang w:eastAsia="ja-JP"/>
        </w:rPr>
      </w:pPr>
      <w:bookmarkStart w:id="46" w:name="_Hlk63326710"/>
      <w:r w:rsidRPr="00F27DDC">
        <w:rPr>
          <w:rFonts w:ascii="游明朝" w:eastAsia="游明朝" w:hAnsi="游明朝" w:hint="eastAsia"/>
          <w:sz w:val="21"/>
          <w:lang w:eastAsia="ja-JP"/>
        </w:rPr>
        <w:t>突発的に噴火</w:t>
      </w:r>
      <w:r>
        <w:rPr>
          <w:rFonts w:ascii="游明朝" w:eastAsia="游明朝" w:hAnsi="游明朝" w:hint="eastAsia"/>
          <w:sz w:val="21"/>
          <w:lang w:eastAsia="ja-JP"/>
        </w:rPr>
        <w:t>が発生した場合の</w:t>
      </w:r>
      <w:r w:rsidRPr="00BA2D8E">
        <w:rPr>
          <w:rFonts w:ascii="游明朝" w:eastAsia="游明朝" w:hAnsi="游明朝" w:hint="eastAsia"/>
          <w:lang w:eastAsia="ja-JP"/>
        </w:rPr>
        <w:t>緊急退避誘導は</w:t>
      </w:r>
      <w:r w:rsidR="002A2F6F">
        <w:rPr>
          <w:rFonts w:ascii="游明朝" w:eastAsia="游明朝" w:hAnsi="游明朝" w:hint="eastAsia"/>
          <w:lang w:eastAsia="ja-JP"/>
        </w:rPr>
        <w:t>、</w:t>
      </w:r>
      <w:r w:rsidRPr="00BA2D8E">
        <w:rPr>
          <w:rFonts w:ascii="游明朝" w:eastAsia="游明朝" w:hAnsi="游明朝" w:hint="eastAsia"/>
          <w:lang w:eastAsia="ja-JP"/>
        </w:rPr>
        <w:t>想定される現象に応じた対応が必要となる。</w:t>
      </w:r>
    </w:p>
    <w:p w14:paraId="7DA1F6E8" w14:textId="77777777" w:rsidR="003209E5" w:rsidRDefault="003209E5" w:rsidP="00BA2D8E">
      <w:pPr>
        <w:ind w:firstLineChars="200" w:firstLine="440"/>
        <w:rPr>
          <w:rFonts w:ascii="游明朝" w:eastAsia="游明朝" w:hAnsi="游明朝"/>
          <w:lang w:eastAsia="ja-JP"/>
        </w:rPr>
      </w:pPr>
    </w:p>
    <w:p w14:paraId="42ABCD0B" w14:textId="12A4FF2F" w:rsidR="00753CBD" w:rsidRPr="00BA2D8E" w:rsidRDefault="00BA2D8E" w:rsidP="00BA2D8E">
      <w:pPr>
        <w:tabs>
          <w:tab w:val="left" w:pos="1111"/>
        </w:tabs>
        <w:spacing w:line="249" w:lineRule="auto"/>
        <w:ind w:leftChars="100" w:left="220" w:right="493" w:firstLineChars="100" w:firstLine="216"/>
        <w:jc w:val="both"/>
        <w:rPr>
          <w:rFonts w:ascii="游明朝" w:eastAsia="游明朝" w:hAnsi="游明朝"/>
          <w:sz w:val="21"/>
          <w:szCs w:val="21"/>
          <w:lang w:eastAsia="ja-JP"/>
        </w:rPr>
      </w:pPr>
      <w:r w:rsidRPr="00BA2D8E">
        <w:rPr>
          <w:rFonts w:ascii="游明朝" w:eastAsia="游明朝" w:hAnsi="游明朝" w:hint="eastAsia"/>
          <w:b/>
          <w:u w:val="single"/>
          <w:lang w:eastAsia="ja-JP"/>
        </w:rPr>
        <w:t>大きな噴石</w:t>
      </w:r>
      <w:r>
        <w:rPr>
          <w:rFonts w:ascii="游明朝" w:eastAsia="游明朝" w:hAnsi="游明朝" w:hint="eastAsia"/>
          <w:spacing w:val="-7"/>
          <w:sz w:val="21"/>
          <w:szCs w:val="21"/>
          <w:lang w:eastAsia="ja-JP"/>
        </w:rPr>
        <w:t>が予想される際の</w:t>
      </w:r>
      <w:r w:rsidRPr="00631FEC">
        <w:rPr>
          <w:rFonts w:ascii="游明朝" w:eastAsia="游明朝" w:hAnsi="游明朝" w:hint="eastAsia"/>
          <w:spacing w:val="-7"/>
          <w:sz w:val="21"/>
          <w:szCs w:val="21"/>
          <w:lang w:eastAsia="ja-JP"/>
        </w:rPr>
        <w:t>緊急退避</w:t>
      </w:r>
      <w:r>
        <w:rPr>
          <w:rFonts w:ascii="游明朝" w:eastAsia="游明朝" w:hAnsi="游明朝" w:hint="eastAsia"/>
          <w:spacing w:val="-7"/>
          <w:sz w:val="21"/>
          <w:szCs w:val="21"/>
          <w:lang w:eastAsia="ja-JP"/>
        </w:rPr>
        <w:t>は、児童・職員が屋内にいる場合は</w:t>
      </w:r>
      <w:r w:rsidRPr="007E0B67">
        <w:rPr>
          <w:rFonts w:ascii="游明朝" w:eastAsia="游明朝" w:hAnsi="游明朝" w:hint="eastAsia"/>
          <w:color w:val="FF0000"/>
          <w:spacing w:val="-7"/>
          <w:sz w:val="21"/>
          <w:szCs w:val="21"/>
          <w:u w:val="single"/>
          <w:lang w:eastAsia="ja-JP"/>
        </w:rPr>
        <w:t>校舎</w:t>
      </w:r>
      <w:r w:rsidRPr="00DF5C5D">
        <w:rPr>
          <w:rFonts w:ascii="游明朝" w:eastAsia="游明朝" w:hAnsi="游明朝" w:hint="eastAsia"/>
          <w:color w:val="FF0000"/>
          <w:u w:val="single"/>
          <w:lang w:eastAsia="ja-JP"/>
        </w:rPr>
        <w:t>内のより安全な場所</w:t>
      </w:r>
      <w:r w:rsidR="00646052" w:rsidRPr="00646052">
        <w:rPr>
          <w:rFonts w:ascii="游明朝" w:eastAsia="游明朝" w:hAnsi="游明朝" w:hint="eastAsia"/>
          <w:u w:val="single"/>
          <w:lang w:eastAsia="ja-JP"/>
        </w:rPr>
        <w:t>（図</w:t>
      </w:r>
      <w:r w:rsidR="00D60935">
        <w:rPr>
          <w:rFonts w:ascii="游明朝" w:eastAsia="游明朝" w:hAnsi="游明朝" w:hint="eastAsia"/>
          <w:u w:val="single"/>
          <w:lang w:eastAsia="ja-JP"/>
        </w:rPr>
        <w:t>1</w:t>
      </w:r>
      <w:r w:rsidR="00F25696">
        <w:rPr>
          <w:rFonts w:ascii="游明朝" w:eastAsia="游明朝" w:hAnsi="游明朝"/>
          <w:u w:val="single"/>
          <w:lang w:eastAsia="ja-JP"/>
        </w:rPr>
        <w:t>6</w:t>
      </w:r>
      <w:r w:rsidR="00646052" w:rsidRPr="00646052">
        <w:rPr>
          <w:rFonts w:ascii="游明朝" w:eastAsia="游明朝" w:hAnsi="游明朝" w:hint="eastAsia"/>
          <w:u w:val="single"/>
          <w:lang w:eastAsia="ja-JP"/>
        </w:rPr>
        <w:t>）</w:t>
      </w:r>
      <w:r>
        <w:rPr>
          <w:rFonts w:ascii="游明朝" w:eastAsia="游明朝" w:hAnsi="游明朝" w:hint="eastAsia"/>
          <w:spacing w:val="-5"/>
          <w:sz w:val="21"/>
          <w:szCs w:val="21"/>
          <w:lang w:eastAsia="ja-JP"/>
        </w:rPr>
        <w:t>に誘導する。</w:t>
      </w:r>
      <w:r w:rsidRPr="004C6282">
        <w:rPr>
          <w:rFonts w:ascii="游明朝" w:eastAsia="游明朝" w:hAnsi="游明朝" w:hint="eastAsia"/>
          <w:color w:val="FF0000"/>
          <w:spacing w:val="-5"/>
          <w:sz w:val="21"/>
          <w:szCs w:val="21"/>
          <w:u w:val="single"/>
          <w:lang w:eastAsia="ja-JP"/>
        </w:rPr>
        <w:t>誘導後、マスク、</w:t>
      </w:r>
      <w:r w:rsidR="00D21D2D">
        <w:rPr>
          <w:rFonts w:ascii="游明朝" w:eastAsia="游明朝" w:hAnsi="游明朝" w:hint="eastAsia"/>
          <w:color w:val="FF0000"/>
          <w:spacing w:val="-5"/>
          <w:sz w:val="21"/>
          <w:szCs w:val="21"/>
          <w:u w:val="single"/>
          <w:lang w:eastAsia="ja-JP"/>
        </w:rPr>
        <w:t>ゴーグル、</w:t>
      </w:r>
      <w:r w:rsidRPr="004C6282">
        <w:rPr>
          <w:rFonts w:ascii="游明朝" w:eastAsia="游明朝" w:hAnsi="游明朝" w:hint="eastAsia"/>
          <w:color w:val="FF0000"/>
          <w:spacing w:val="-5"/>
          <w:sz w:val="21"/>
          <w:szCs w:val="21"/>
          <w:u w:val="single"/>
          <w:lang w:eastAsia="ja-JP"/>
        </w:rPr>
        <w:t>ヘルメットを配布する</w:t>
      </w:r>
      <w:r w:rsidRPr="004C6282">
        <w:rPr>
          <w:rFonts w:ascii="游明朝" w:eastAsia="游明朝" w:hAnsi="游明朝" w:hint="eastAsia"/>
          <w:spacing w:val="-5"/>
          <w:sz w:val="21"/>
          <w:szCs w:val="21"/>
          <w:lang w:eastAsia="ja-JP"/>
        </w:rPr>
        <w:t>。</w:t>
      </w:r>
      <w:bookmarkEnd w:id="46"/>
      <w:r>
        <w:rPr>
          <w:rFonts w:ascii="游明朝" w:eastAsia="游明朝" w:hAnsi="游明朝" w:hint="eastAsia"/>
          <w:sz w:val="21"/>
          <w:szCs w:val="21"/>
          <w:lang w:eastAsia="ja-JP"/>
        </w:rPr>
        <w:t>児童が屋外にいる場合は、校舎内への緊急退避を呼びかけ、その後</w:t>
      </w:r>
      <w:r w:rsidRPr="00DF5C5D">
        <w:rPr>
          <w:rFonts w:ascii="游明朝" w:eastAsia="游明朝" w:hAnsi="游明朝" w:hint="eastAsia"/>
          <w:color w:val="FF0000"/>
          <w:u w:val="single"/>
          <w:lang w:eastAsia="ja-JP"/>
        </w:rPr>
        <w:t>建物内のより安全な場所</w:t>
      </w:r>
      <w:r>
        <w:rPr>
          <w:rFonts w:ascii="游明朝" w:eastAsia="游明朝" w:hAnsi="游明朝" w:hint="eastAsia"/>
          <w:spacing w:val="-5"/>
          <w:sz w:val="21"/>
          <w:szCs w:val="21"/>
          <w:lang w:eastAsia="ja-JP"/>
        </w:rPr>
        <w:t>に誘導する。</w:t>
      </w:r>
    </w:p>
    <w:p w14:paraId="71552D4B" w14:textId="299D20B8" w:rsidR="0094359F" w:rsidRPr="00211295" w:rsidRDefault="009D03B9" w:rsidP="003209E5">
      <w:pPr>
        <w:pStyle w:val="a5"/>
        <w:numPr>
          <w:ilvl w:val="0"/>
          <w:numId w:val="19"/>
        </w:numPr>
        <w:rPr>
          <w:rFonts w:ascii="游明朝" w:eastAsia="游明朝" w:hAnsi="游明朝"/>
          <w:sz w:val="21"/>
          <w:szCs w:val="21"/>
          <w:lang w:eastAsia="ja-JP"/>
        </w:rPr>
      </w:pPr>
      <w:r w:rsidRPr="00211295">
        <w:rPr>
          <w:rFonts w:ascii="游明朝" w:eastAsia="游明朝" w:hAnsi="游明朝" w:hint="eastAsia"/>
          <w:sz w:val="21"/>
          <w:szCs w:val="21"/>
          <w:lang w:eastAsia="ja-JP"/>
        </w:rPr>
        <w:t>一次退避：</w:t>
      </w:r>
      <w:r w:rsidR="003209E5" w:rsidRPr="003209E5">
        <w:rPr>
          <w:rFonts w:ascii="游明朝" w:eastAsia="游明朝" w:hAnsi="游明朝" w:hint="eastAsia"/>
          <w:sz w:val="21"/>
          <w:szCs w:val="21"/>
          <w:lang w:eastAsia="ja-JP"/>
        </w:rPr>
        <w:t>校舎等頑丈な建物の下層階へ避難</w:t>
      </w:r>
      <w:r w:rsidR="003209E5">
        <w:rPr>
          <w:rFonts w:ascii="游明朝" w:eastAsia="游明朝" w:hAnsi="游明朝" w:hint="eastAsia"/>
          <w:sz w:val="21"/>
          <w:szCs w:val="21"/>
          <w:lang w:eastAsia="ja-JP"/>
        </w:rPr>
        <w:t>し、</w:t>
      </w:r>
      <w:r w:rsidRPr="00211295">
        <w:rPr>
          <w:rFonts w:ascii="游明朝" w:eastAsia="游明朝" w:hAnsi="游明朝" w:hint="eastAsia"/>
          <w:sz w:val="21"/>
          <w:szCs w:val="21"/>
          <w:lang w:eastAsia="ja-JP"/>
        </w:rPr>
        <w:t>可能な限り窓側から離れる（富士山</w:t>
      </w:r>
      <w:r w:rsidR="0014312E" w:rsidRPr="00211295">
        <w:rPr>
          <w:rFonts w:ascii="游明朝" w:eastAsia="游明朝" w:hAnsi="游明朝" w:hint="eastAsia"/>
          <w:sz w:val="21"/>
          <w:szCs w:val="21"/>
          <w:lang w:eastAsia="ja-JP"/>
        </w:rPr>
        <w:t>側</w:t>
      </w:r>
      <w:r w:rsidR="007E0B67" w:rsidRPr="00211295">
        <w:rPr>
          <w:rFonts w:ascii="游明朝" w:eastAsia="游明朝" w:hAnsi="游明朝" w:hint="eastAsia"/>
          <w:sz w:val="21"/>
          <w:szCs w:val="21"/>
          <w:lang w:eastAsia="ja-JP"/>
        </w:rPr>
        <w:t>の教室</w:t>
      </w:r>
      <w:r w:rsidRPr="00211295">
        <w:rPr>
          <w:rFonts w:ascii="游明朝" w:eastAsia="游明朝" w:hAnsi="游明朝" w:hint="eastAsia"/>
          <w:sz w:val="21"/>
          <w:szCs w:val="21"/>
          <w:lang w:eastAsia="ja-JP"/>
        </w:rPr>
        <w:t>など）</w:t>
      </w:r>
    </w:p>
    <w:p w14:paraId="3B31F829" w14:textId="4BE63787" w:rsidR="009D03B9" w:rsidRDefault="009D03B9" w:rsidP="00211295">
      <w:pPr>
        <w:pStyle w:val="a5"/>
        <w:numPr>
          <w:ilvl w:val="0"/>
          <w:numId w:val="19"/>
        </w:numPr>
        <w:rPr>
          <w:rFonts w:ascii="游明朝" w:eastAsia="游明朝" w:hAnsi="游明朝"/>
          <w:sz w:val="21"/>
          <w:szCs w:val="21"/>
          <w:lang w:eastAsia="ja-JP"/>
        </w:rPr>
      </w:pPr>
      <w:r w:rsidRPr="00211295">
        <w:rPr>
          <w:rFonts w:ascii="游明朝" w:eastAsia="游明朝" w:hAnsi="游明朝" w:hint="eastAsia"/>
          <w:sz w:val="21"/>
          <w:szCs w:val="21"/>
          <w:lang w:eastAsia="ja-JP"/>
        </w:rPr>
        <w:t>二次退避：退避スペースに退避する</w:t>
      </w:r>
    </w:p>
    <w:p w14:paraId="59ED0577" w14:textId="77777777" w:rsidR="003209E5" w:rsidRPr="00211295" w:rsidRDefault="003209E5" w:rsidP="002A2F6F">
      <w:pPr>
        <w:pStyle w:val="a5"/>
        <w:ind w:left="1060" w:firstLine="0"/>
        <w:rPr>
          <w:rFonts w:ascii="游明朝" w:eastAsia="游明朝" w:hAnsi="游明朝"/>
          <w:sz w:val="21"/>
          <w:szCs w:val="21"/>
          <w:lang w:eastAsia="ja-JP"/>
        </w:rPr>
      </w:pPr>
    </w:p>
    <w:p w14:paraId="2D7C2ADD" w14:textId="07C465D4" w:rsidR="003E14D2" w:rsidRDefault="00BE6947" w:rsidP="003209E5">
      <w:pPr>
        <w:ind w:leftChars="100" w:left="220" w:firstLineChars="100" w:firstLine="206"/>
        <w:rPr>
          <w:rFonts w:ascii="游明朝" w:eastAsia="游明朝" w:hAnsi="游明朝"/>
          <w:sz w:val="21"/>
          <w:szCs w:val="21"/>
          <w:lang w:eastAsia="ja-JP"/>
        </w:rPr>
      </w:pPr>
      <w:r w:rsidRPr="00BA2D8E">
        <w:rPr>
          <w:rFonts w:ascii="游明朝" w:eastAsia="游明朝" w:hAnsi="游明朝" w:hint="eastAsia"/>
          <w:b/>
          <w:sz w:val="21"/>
          <w:szCs w:val="21"/>
          <w:u w:val="single"/>
          <w:lang w:eastAsia="ja-JP"/>
        </w:rPr>
        <w:t>降灰</w:t>
      </w:r>
      <w:r>
        <w:rPr>
          <w:rFonts w:ascii="游明朝" w:eastAsia="游明朝" w:hAnsi="游明朝" w:hint="eastAsia"/>
          <w:sz w:val="21"/>
          <w:szCs w:val="21"/>
          <w:lang w:eastAsia="ja-JP"/>
        </w:rPr>
        <w:t>が生じている場合は、</w:t>
      </w:r>
      <w:r w:rsidR="003209E5">
        <w:rPr>
          <w:rFonts w:ascii="游明朝" w:eastAsia="游明朝" w:hAnsi="游明朝" w:hint="eastAsia"/>
          <w:sz w:val="21"/>
          <w:szCs w:val="21"/>
          <w:lang w:eastAsia="ja-JP"/>
        </w:rPr>
        <w:t>屋内に退避を原則とする。</w:t>
      </w:r>
      <w:r>
        <w:rPr>
          <w:rFonts w:ascii="游明朝" w:eastAsia="游明朝" w:hAnsi="游明朝" w:hint="eastAsia"/>
          <w:sz w:val="21"/>
          <w:szCs w:val="21"/>
          <w:lang w:eastAsia="ja-JP"/>
        </w:rPr>
        <w:t>体育館の</w:t>
      </w:r>
      <w:r w:rsidR="00BA2D8E">
        <w:rPr>
          <w:rFonts w:ascii="游明朝" w:eastAsia="游明朝" w:hAnsi="游明朝" w:hint="eastAsia"/>
          <w:sz w:val="21"/>
          <w:szCs w:val="21"/>
          <w:lang w:eastAsia="ja-JP"/>
        </w:rPr>
        <w:t>屋根が損傷する可能性があるため、</w:t>
      </w:r>
      <w:r w:rsidR="00BA2D8E" w:rsidRPr="00BA2D8E">
        <w:rPr>
          <w:rFonts w:ascii="游明朝" w:eastAsia="游明朝" w:hAnsi="游明朝" w:hint="eastAsia"/>
          <w:color w:val="FF0000"/>
          <w:sz w:val="21"/>
          <w:szCs w:val="21"/>
          <w:u w:val="single"/>
          <w:lang w:eastAsia="ja-JP"/>
        </w:rPr>
        <w:t>校舎内</w:t>
      </w:r>
      <w:r w:rsidR="00BA2D8E">
        <w:rPr>
          <w:rFonts w:ascii="游明朝" w:eastAsia="游明朝" w:hAnsi="游明朝" w:hint="eastAsia"/>
          <w:sz w:val="21"/>
          <w:szCs w:val="21"/>
          <w:lang w:eastAsia="ja-JP"/>
        </w:rPr>
        <w:t>に退避する。</w:t>
      </w:r>
      <w:r w:rsidR="003209E5">
        <w:rPr>
          <w:rFonts w:ascii="游明朝" w:eastAsia="游明朝" w:hAnsi="游明朝" w:hint="eastAsia"/>
          <w:sz w:val="21"/>
          <w:szCs w:val="21"/>
          <w:lang w:eastAsia="ja-JP"/>
        </w:rPr>
        <w:t>できるだけ降灰が屋内に入らないように窓とカーテンを閉める。</w:t>
      </w:r>
      <w:r w:rsidR="003209E5" w:rsidRPr="003209E5">
        <w:rPr>
          <w:rFonts w:ascii="游明朝" w:eastAsia="游明朝" w:hAnsi="游明朝" w:hint="eastAsia"/>
          <w:sz w:val="21"/>
          <w:szCs w:val="21"/>
          <w:lang w:eastAsia="ja-JP"/>
        </w:rPr>
        <w:t>呼吸系の疾患がある児童・生徒等は、火山灰の影響により症状が悪化する可能性があることに留意が必要である。</w:t>
      </w:r>
    </w:p>
    <w:p w14:paraId="14832453" w14:textId="77777777" w:rsidR="003209E5" w:rsidRDefault="003209E5" w:rsidP="003209E5">
      <w:pPr>
        <w:ind w:leftChars="100" w:left="220" w:firstLineChars="100" w:firstLine="210"/>
        <w:rPr>
          <w:rFonts w:ascii="游明朝" w:eastAsia="游明朝" w:hAnsi="游明朝"/>
          <w:sz w:val="21"/>
          <w:szCs w:val="21"/>
          <w:lang w:eastAsia="ja-JP"/>
        </w:rPr>
      </w:pPr>
    </w:p>
    <w:p w14:paraId="6FD72AEB" w14:textId="367D40AE" w:rsidR="00BA2D8E" w:rsidRDefault="00BA2D8E" w:rsidP="00670D43">
      <w:pPr>
        <w:ind w:leftChars="100" w:left="220" w:firstLineChars="100" w:firstLine="206"/>
        <w:rPr>
          <w:rFonts w:ascii="游明朝" w:eastAsia="游明朝" w:hAnsi="游明朝"/>
          <w:sz w:val="21"/>
          <w:szCs w:val="21"/>
          <w:lang w:eastAsia="ja-JP"/>
        </w:rPr>
      </w:pPr>
      <w:r w:rsidRPr="00BA2D8E">
        <w:rPr>
          <w:rFonts w:ascii="游明朝" w:eastAsia="游明朝" w:hAnsi="游明朝" w:hint="eastAsia"/>
          <w:b/>
          <w:sz w:val="21"/>
          <w:szCs w:val="21"/>
          <w:u w:val="single"/>
          <w:lang w:eastAsia="ja-JP"/>
        </w:rPr>
        <w:t>溶岩流</w:t>
      </w:r>
      <w:r>
        <w:rPr>
          <w:rFonts w:ascii="游明朝" w:eastAsia="游明朝" w:hAnsi="游明朝" w:hint="eastAsia"/>
          <w:sz w:val="21"/>
          <w:szCs w:val="21"/>
          <w:lang w:eastAsia="ja-JP"/>
        </w:rPr>
        <w:t>の流下範囲となる可能性がある場合、近隣の高台</w:t>
      </w:r>
      <w:r w:rsidR="00670D43">
        <w:rPr>
          <w:rFonts w:ascii="游明朝" w:eastAsia="游明朝" w:hAnsi="游明朝" w:hint="eastAsia"/>
          <w:sz w:val="21"/>
          <w:szCs w:val="21"/>
          <w:lang w:eastAsia="ja-JP"/>
        </w:rPr>
        <w:t>（図</w:t>
      </w:r>
      <w:r w:rsidR="00D60935">
        <w:rPr>
          <w:rFonts w:ascii="游明朝" w:eastAsia="游明朝" w:hAnsi="游明朝"/>
          <w:sz w:val="21"/>
          <w:szCs w:val="21"/>
          <w:lang w:eastAsia="ja-JP"/>
        </w:rPr>
        <w:t>1</w:t>
      </w:r>
      <w:r w:rsidR="00F25696">
        <w:rPr>
          <w:rFonts w:ascii="游明朝" w:eastAsia="游明朝" w:hAnsi="游明朝"/>
          <w:sz w:val="21"/>
          <w:szCs w:val="21"/>
          <w:lang w:eastAsia="ja-JP"/>
        </w:rPr>
        <w:t>8</w:t>
      </w:r>
      <w:r w:rsidR="00670D43">
        <w:rPr>
          <w:rFonts w:ascii="游明朝" w:eastAsia="游明朝" w:hAnsi="游明朝" w:hint="eastAsia"/>
          <w:sz w:val="21"/>
          <w:szCs w:val="21"/>
          <w:lang w:eastAsia="ja-JP"/>
        </w:rPr>
        <w:t>）</w:t>
      </w:r>
      <w:r>
        <w:rPr>
          <w:rFonts w:ascii="游明朝" w:eastAsia="游明朝" w:hAnsi="游明朝" w:hint="eastAsia"/>
          <w:sz w:val="21"/>
          <w:szCs w:val="21"/>
          <w:lang w:eastAsia="ja-JP"/>
        </w:rPr>
        <w:t>や流下方向に対して直交方向に避難する。</w:t>
      </w:r>
    </w:p>
    <w:p w14:paraId="11B3DA1D" w14:textId="0AA40D1C" w:rsidR="003209E5" w:rsidRDefault="001A63FE" w:rsidP="001A63FE">
      <w:pPr>
        <w:ind w:leftChars="100" w:left="220" w:firstLineChars="100" w:firstLine="220"/>
        <w:jc w:val="center"/>
        <w:rPr>
          <w:rFonts w:ascii="游明朝" w:eastAsia="游明朝" w:hAnsi="游明朝"/>
          <w:sz w:val="21"/>
          <w:szCs w:val="21"/>
          <w:lang w:eastAsia="ja-JP"/>
        </w:rPr>
      </w:pPr>
      <w:r w:rsidRPr="008264D0">
        <w:rPr>
          <w:rFonts w:hAnsi="ＭＳ 明朝"/>
          <w:noProof/>
          <w:lang w:eastAsia="ja-JP"/>
        </w:rPr>
        <w:drawing>
          <wp:inline distT="0" distB="0" distL="0" distR="0" wp14:anchorId="038669C5" wp14:editId="27043B06">
            <wp:extent cx="2881965" cy="4152900"/>
            <wp:effectExtent l="0" t="0" r="0" b="0"/>
            <wp:docPr id="2065" name="図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886815" cy="4159888"/>
                    </a:xfrm>
                    <a:prstGeom prst="rect">
                      <a:avLst/>
                    </a:prstGeom>
                    <a:noFill/>
                    <a:ln>
                      <a:noFill/>
                    </a:ln>
                  </pic:spPr>
                </pic:pic>
              </a:graphicData>
            </a:graphic>
          </wp:inline>
        </w:drawing>
      </w:r>
    </w:p>
    <w:p w14:paraId="52979834" w14:textId="48FA6682" w:rsidR="001A63FE" w:rsidRPr="001A63FE" w:rsidRDefault="001A63FE" w:rsidP="001A63FE">
      <w:pPr>
        <w:ind w:leftChars="100" w:left="220" w:firstLineChars="100" w:firstLine="220"/>
        <w:jc w:val="center"/>
        <w:rPr>
          <w:rFonts w:asciiTheme="majorEastAsia" w:eastAsiaTheme="majorEastAsia" w:hAnsiTheme="majorEastAsia"/>
          <w:sz w:val="21"/>
          <w:szCs w:val="21"/>
          <w:lang w:eastAsia="ja-JP"/>
        </w:rPr>
      </w:pPr>
      <w:r>
        <w:rPr>
          <w:lang w:eastAsia="ja-JP"/>
        </w:rPr>
        <w:t xml:space="preserve">図 </w:t>
      </w:r>
      <w:r>
        <w:fldChar w:fldCharType="begin"/>
      </w:r>
      <w:r>
        <w:rPr>
          <w:lang w:eastAsia="ja-JP"/>
        </w:rPr>
        <w:instrText xml:space="preserve"> SEQ 図 \* ARABIC </w:instrText>
      </w:r>
      <w:r>
        <w:fldChar w:fldCharType="separate"/>
      </w:r>
      <w:r w:rsidR="00B6595C">
        <w:rPr>
          <w:noProof/>
          <w:lang w:eastAsia="ja-JP"/>
        </w:rPr>
        <w:t>15</w:t>
      </w:r>
      <w:r>
        <w:rPr>
          <w:noProof/>
        </w:rPr>
        <w:fldChar w:fldCharType="end"/>
      </w:r>
      <w:r>
        <w:rPr>
          <w:noProof/>
          <w:lang w:eastAsia="ja-JP"/>
        </w:rPr>
        <w:t xml:space="preserve"> </w:t>
      </w:r>
      <w:r w:rsidRPr="001A63FE">
        <w:rPr>
          <w:rFonts w:asciiTheme="majorEastAsia" w:eastAsiaTheme="majorEastAsia" w:hAnsiTheme="majorEastAsia" w:hint="eastAsia"/>
          <w:sz w:val="21"/>
          <w:szCs w:val="21"/>
          <w:lang w:eastAsia="ja-JP"/>
        </w:rPr>
        <w:t>溶岩流の流下方向に対して直交方向への避難イメージ（富士山火山避難基本計画 2</w:t>
      </w:r>
      <w:r w:rsidRPr="001A63FE">
        <w:rPr>
          <w:rFonts w:asciiTheme="majorEastAsia" w:eastAsiaTheme="majorEastAsia" w:hAnsiTheme="majorEastAsia"/>
          <w:sz w:val="21"/>
          <w:szCs w:val="21"/>
          <w:lang w:eastAsia="ja-JP"/>
        </w:rPr>
        <w:t>.27</w:t>
      </w:r>
      <w:r w:rsidRPr="001A63FE">
        <w:rPr>
          <w:rFonts w:asciiTheme="majorEastAsia" w:eastAsiaTheme="majorEastAsia" w:hAnsiTheme="majorEastAsia" w:hint="eastAsia"/>
          <w:sz w:val="21"/>
          <w:szCs w:val="21"/>
          <w:lang w:eastAsia="ja-JP"/>
        </w:rPr>
        <w:t>）</w:t>
      </w:r>
    </w:p>
    <w:p w14:paraId="796E2C36" w14:textId="66A1BD82" w:rsidR="001A63FE" w:rsidRDefault="001A63FE">
      <w:pPr>
        <w:widowControl/>
        <w:autoSpaceDE/>
        <w:autoSpaceDN/>
        <w:rPr>
          <w:rFonts w:ascii="游明朝" w:eastAsia="游明朝" w:hAnsi="游明朝"/>
          <w:sz w:val="21"/>
          <w:szCs w:val="21"/>
          <w:lang w:eastAsia="ja-JP"/>
        </w:rPr>
      </w:pPr>
      <w:r>
        <w:rPr>
          <w:rFonts w:ascii="游明朝" w:eastAsia="游明朝" w:hAnsi="游明朝"/>
          <w:sz w:val="21"/>
          <w:szCs w:val="21"/>
          <w:lang w:eastAsia="ja-JP"/>
        </w:rPr>
        <w:br w:type="page"/>
      </w:r>
    </w:p>
    <w:p w14:paraId="65F00BB3" w14:textId="77777777" w:rsidR="001A63FE" w:rsidRDefault="001A63FE" w:rsidP="00670D43">
      <w:pPr>
        <w:ind w:leftChars="100" w:left="220" w:firstLineChars="100" w:firstLine="210"/>
        <w:rPr>
          <w:rFonts w:ascii="游明朝" w:eastAsia="游明朝" w:hAnsi="游明朝"/>
          <w:sz w:val="21"/>
          <w:szCs w:val="21"/>
          <w:lang w:eastAsia="ja-JP"/>
        </w:rPr>
      </w:pPr>
    </w:p>
    <w:p w14:paraId="7C89F896" w14:textId="44695F2E" w:rsidR="00BA2D8E" w:rsidRDefault="00BA2D8E" w:rsidP="00670D43">
      <w:pPr>
        <w:ind w:leftChars="100" w:left="220" w:firstLineChars="100" w:firstLine="206"/>
        <w:rPr>
          <w:rFonts w:ascii="游明朝" w:eastAsia="游明朝" w:hAnsi="游明朝"/>
          <w:sz w:val="21"/>
          <w:szCs w:val="21"/>
          <w:lang w:eastAsia="ja-JP"/>
        </w:rPr>
      </w:pPr>
      <w:r w:rsidRPr="00BA2D8E">
        <w:rPr>
          <w:rFonts w:ascii="游明朝" w:eastAsia="游明朝" w:hAnsi="游明朝" w:hint="eastAsia"/>
          <w:b/>
          <w:sz w:val="21"/>
          <w:szCs w:val="21"/>
          <w:u w:val="single"/>
          <w:lang w:eastAsia="ja-JP"/>
        </w:rPr>
        <w:t>融雪型火山泥流</w:t>
      </w:r>
      <w:r>
        <w:rPr>
          <w:rFonts w:ascii="游明朝" w:eastAsia="游明朝" w:hAnsi="游明朝" w:hint="eastAsia"/>
          <w:sz w:val="21"/>
          <w:szCs w:val="21"/>
          <w:lang w:eastAsia="ja-JP"/>
        </w:rPr>
        <w:t>の到達範囲となる可能性がある場合、近隣の高台</w:t>
      </w:r>
      <w:r w:rsidR="00670D43">
        <w:rPr>
          <w:rFonts w:ascii="游明朝" w:eastAsia="游明朝" w:hAnsi="游明朝" w:hint="eastAsia"/>
          <w:sz w:val="21"/>
          <w:szCs w:val="21"/>
          <w:lang w:eastAsia="ja-JP"/>
        </w:rPr>
        <w:t>（図</w:t>
      </w:r>
      <w:r w:rsidR="00F25696">
        <w:rPr>
          <w:rFonts w:ascii="游明朝" w:eastAsia="游明朝" w:hAnsi="游明朝"/>
          <w:sz w:val="21"/>
          <w:szCs w:val="21"/>
          <w:lang w:eastAsia="ja-JP"/>
        </w:rPr>
        <w:t>18</w:t>
      </w:r>
      <w:r w:rsidR="00670D43">
        <w:rPr>
          <w:rFonts w:ascii="游明朝" w:eastAsia="游明朝" w:hAnsi="游明朝" w:hint="eastAsia"/>
          <w:sz w:val="21"/>
          <w:szCs w:val="21"/>
          <w:lang w:eastAsia="ja-JP"/>
        </w:rPr>
        <w:t>）</w:t>
      </w:r>
      <w:r>
        <w:rPr>
          <w:rFonts w:ascii="游明朝" w:eastAsia="游明朝" w:hAnsi="游明朝" w:hint="eastAsia"/>
          <w:sz w:val="21"/>
          <w:szCs w:val="21"/>
          <w:lang w:eastAsia="ja-JP"/>
        </w:rPr>
        <w:t>や校舎内での垂直避難を行う。</w:t>
      </w:r>
    </w:p>
    <w:p w14:paraId="2C149CA5" w14:textId="46F53FF5" w:rsidR="00BA2D8E" w:rsidRPr="00BA2D8E" w:rsidRDefault="00BA2D8E" w:rsidP="00646052">
      <w:pPr>
        <w:rPr>
          <w:rFonts w:ascii="游明朝" w:eastAsia="游明朝" w:hAnsi="游明朝"/>
          <w:sz w:val="21"/>
          <w:szCs w:val="21"/>
          <w:lang w:eastAsia="ja-JP"/>
        </w:rPr>
      </w:pP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37"/>
      </w:tblGrid>
      <w:tr w:rsidR="009A3C78" w14:paraId="04FD48C8" w14:textId="77777777" w:rsidTr="009A3C78">
        <w:trPr>
          <w:trHeight w:val="4260"/>
        </w:trPr>
        <w:tc>
          <w:tcPr>
            <w:tcW w:w="8505" w:type="dxa"/>
            <w:tcBorders>
              <w:top w:val="single" w:sz="18" w:space="0" w:color="auto"/>
              <w:left w:val="single" w:sz="18" w:space="0" w:color="auto"/>
              <w:bottom w:val="single" w:sz="18" w:space="0" w:color="auto"/>
              <w:right w:val="single" w:sz="18" w:space="0" w:color="auto"/>
            </w:tcBorders>
          </w:tcPr>
          <w:p w14:paraId="6A0CB80A" w14:textId="720AAAA5" w:rsidR="009A3C78" w:rsidRDefault="00DF7AB9">
            <w:pPr>
              <w:tabs>
                <w:tab w:val="left" w:pos="828"/>
              </w:tabs>
              <w:jc w:val="center"/>
              <w:rPr>
                <w:color w:val="000000"/>
                <w:lang w:eastAsia="ja-JP"/>
              </w:rPr>
            </w:pPr>
            <w:r>
              <w:rPr>
                <w:noProof/>
                <w:color w:val="000000"/>
                <w:lang w:eastAsia="ja-JP"/>
              </w:rPr>
              <w:drawing>
                <wp:inline distT="0" distB="0" distL="0" distR="0" wp14:anchorId="1B13BA4A" wp14:editId="70E40F3F">
                  <wp:extent cx="5410835" cy="2319154"/>
                  <wp:effectExtent l="0" t="0" r="0" b="5080"/>
                  <wp:docPr id="2058" name="図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5438328" cy="2330938"/>
                          </a:xfrm>
                          <a:prstGeom prst="rect">
                            <a:avLst/>
                          </a:prstGeom>
                          <a:noFill/>
                          <a:ln>
                            <a:noFill/>
                          </a:ln>
                        </pic:spPr>
                      </pic:pic>
                    </a:graphicData>
                  </a:graphic>
                </wp:inline>
              </w:drawing>
            </w:r>
          </w:p>
        </w:tc>
      </w:tr>
    </w:tbl>
    <w:p w14:paraId="68D1DC32" w14:textId="57F0DDEB" w:rsidR="00C00BB3" w:rsidRDefault="00A53DAA" w:rsidP="00646052">
      <w:pPr>
        <w:pStyle w:val="af6"/>
      </w:pPr>
      <w:r>
        <w:t xml:space="preserve">図 </w:t>
      </w:r>
      <w:r w:rsidR="00562808">
        <w:fldChar w:fldCharType="begin"/>
      </w:r>
      <w:r w:rsidR="00562808">
        <w:instrText xml:space="preserve"> SEQ </w:instrText>
      </w:r>
      <w:r w:rsidR="00562808">
        <w:instrText>図</w:instrText>
      </w:r>
      <w:r w:rsidR="00562808">
        <w:instrText xml:space="preserve"> \* ARABIC </w:instrText>
      </w:r>
      <w:r w:rsidR="00562808">
        <w:fldChar w:fldCharType="separate"/>
      </w:r>
      <w:r w:rsidR="00B6595C">
        <w:rPr>
          <w:noProof/>
        </w:rPr>
        <w:t>16</w:t>
      </w:r>
      <w:r w:rsidR="00562808">
        <w:rPr>
          <w:noProof/>
        </w:rPr>
        <w:fldChar w:fldCharType="end"/>
      </w:r>
      <w:r>
        <w:rPr>
          <w:rFonts w:hint="eastAsia"/>
        </w:rPr>
        <w:t xml:space="preserve">　</w:t>
      </w:r>
      <w:r w:rsidR="0095752B">
        <w:rPr>
          <w:rFonts w:hint="eastAsia"/>
        </w:rPr>
        <w:t>建物内</w:t>
      </w:r>
      <w:r w:rsidR="001D7D95">
        <w:rPr>
          <w:rFonts w:hint="eastAsia"/>
        </w:rPr>
        <w:t>から</w:t>
      </w:r>
      <w:r w:rsidR="0095752B">
        <w:rPr>
          <w:rFonts w:hint="eastAsia"/>
        </w:rPr>
        <w:t>建物内のより安全な場所</w:t>
      </w:r>
      <w:r w:rsidR="002127F5">
        <w:rPr>
          <w:rFonts w:hint="eastAsia"/>
        </w:rPr>
        <w:t>への</w:t>
      </w:r>
      <w:r w:rsidR="002127F5" w:rsidRPr="004E0786">
        <w:t>経路図</w:t>
      </w:r>
      <w:r w:rsidR="00D21D2D">
        <w:rPr>
          <w:rFonts w:hint="eastAsia"/>
        </w:rPr>
        <w:t>の例</w:t>
      </w:r>
    </w:p>
    <w:p w14:paraId="26EFE99A" w14:textId="77BEEA49" w:rsidR="00173D91" w:rsidRDefault="00173D91" w:rsidP="00646052">
      <w:pPr>
        <w:pStyle w:val="af6"/>
      </w:pPr>
    </w:p>
    <w:p w14:paraId="1E25641C" w14:textId="77777777" w:rsidR="00173D91" w:rsidRDefault="00173D91" w:rsidP="00173D91">
      <w:pPr>
        <w:tabs>
          <w:tab w:val="left" w:pos="1111"/>
        </w:tabs>
        <w:spacing w:line="249" w:lineRule="auto"/>
        <w:ind w:right="493"/>
        <w:jc w:val="both"/>
        <w:rPr>
          <w:rFonts w:ascii="游明朝" w:eastAsia="游明朝" w:hAnsi="游明朝"/>
          <w:sz w:val="21"/>
          <w:szCs w:val="21"/>
          <w:lang w:eastAsia="ja-JP"/>
        </w:rPr>
      </w:pPr>
    </w:p>
    <w:p w14:paraId="1B7E36E1" w14:textId="77777777" w:rsidR="00173D91" w:rsidRPr="00646052" w:rsidRDefault="00173D91" w:rsidP="00173D91">
      <w:pPr>
        <w:pStyle w:val="a5"/>
        <w:numPr>
          <w:ilvl w:val="0"/>
          <w:numId w:val="2"/>
        </w:numPr>
        <w:tabs>
          <w:tab w:val="left" w:pos="827"/>
          <w:tab w:val="left" w:pos="828"/>
        </w:tabs>
        <w:spacing w:line="360" w:lineRule="auto"/>
        <w:rPr>
          <w:sz w:val="24"/>
          <w:szCs w:val="24"/>
          <w:lang w:eastAsia="ja-JP"/>
        </w:rPr>
      </w:pPr>
      <w:r w:rsidRPr="00646052">
        <w:rPr>
          <w:rFonts w:hint="eastAsia"/>
          <w:sz w:val="24"/>
          <w:szCs w:val="24"/>
          <w:lang w:eastAsia="ja-JP"/>
        </w:rPr>
        <w:t xml:space="preserve"> </w:t>
      </w:r>
      <w:r w:rsidRPr="00646052">
        <w:rPr>
          <w:sz w:val="24"/>
          <w:szCs w:val="24"/>
          <w:lang w:eastAsia="ja-JP"/>
        </w:rPr>
        <w:t>退避者状況の把握・整理</w:t>
      </w:r>
    </w:p>
    <w:p w14:paraId="540C0BC3" w14:textId="77777777" w:rsidR="00173D91" w:rsidRDefault="00173D91" w:rsidP="00173D91">
      <w:pPr>
        <w:tabs>
          <w:tab w:val="left" w:pos="1111"/>
        </w:tabs>
        <w:ind w:leftChars="100" w:left="220" w:firstLineChars="100" w:firstLine="199"/>
        <w:rPr>
          <w:rFonts w:ascii="游明朝" w:eastAsia="游明朝" w:hAnsi="游明朝"/>
          <w:sz w:val="21"/>
          <w:szCs w:val="21"/>
          <w:lang w:eastAsia="ja-JP"/>
        </w:rPr>
      </w:pPr>
      <w:r w:rsidRPr="007208D8">
        <w:rPr>
          <w:rFonts w:ascii="游明朝" w:eastAsia="游明朝" w:hAnsi="游明朝" w:hint="eastAsia"/>
          <w:b/>
          <w:spacing w:val="-7"/>
          <w:sz w:val="21"/>
          <w:szCs w:val="21"/>
          <w:lang w:eastAsia="ja-JP"/>
        </w:rPr>
        <w:t>統括管理者</w:t>
      </w:r>
      <w:r w:rsidRPr="006547C7">
        <w:rPr>
          <w:rFonts w:ascii="游明朝" w:eastAsia="游明朝" w:hAnsi="游明朝"/>
          <w:spacing w:val="-7"/>
          <w:sz w:val="21"/>
          <w:szCs w:val="21"/>
          <w:lang w:eastAsia="ja-JP"/>
        </w:rPr>
        <w:t>は、</w:t>
      </w:r>
      <w:r w:rsidRPr="00631FEC">
        <w:rPr>
          <w:rFonts w:ascii="游明朝" w:eastAsia="游明朝" w:hAnsi="游明朝" w:hint="eastAsia"/>
          <w:spacing w:val="-7"/>
          <w:sz w:val="21"/>
          <w:szCs w:val="21"/>
          <w:lang w:eastAsia="ja-JP"/>
        </w:rPr>
        <w:t>退避が完了し</w:t>
      </w:r>
      <w:r w:rsidRPr="00C10CE6">
        <w:rPr>
          <w:rFonts w:ascii="游明朝" w:eastAsia="游明朝" w:hAnsi="游明朝"/>
          <w:sz w:val="21"/>
          <w:szCs w:val="21"/>
          <w:lang w:eastAsia="ja-JP"/>
        </w:rPr>
        <w:t>た後、</w:t>
      </w:r>
      <w:r w:rsidRPr="00631FEC">
        <w:rPr>
          <w:rFonts w:ascii="游明朝" w:eastAsia="游明朝" w:hAnsi="游明朝" w:hint="eastAsia"/>
          <w:sz w:val="21"/>
          <w:szCs w:val="21"/>
          <w:lang w:eastAsia="ja-JP"/>
        </w:rPr>
        <w:t>利用者等の</w:t>
      </w:r>
      <w:r w:rsidRPr="00C10CE6">
        <w:rPr>
          <w:rFonts w:ascii="游明朝" w:eastAsia="游明朝" w:hAnsi="游明朝"/>
          <w:sz w:val="21"/>
          <w:szCs w:val="21"/>
          <w:lang w:eastAsia="ja-JP"/>
        </w:rPr>
        <w:t>状況を</w:t>
      </w:r>
      <w:r w:rsidRPr="00631FEC">
        <w:rPr>
          <w:rFonts w:ascii="游明朝" w:eastAsia="游明朝" w:hAnsi="游明朝" w:hint="eastAsia"/>
          <w:sz w:val="21"/>
          <w:szCs w:val="21"/>
          <w:lang w:eastAsia="ja-JP"/>
        </w:rPr>
        <w:t>退避状況集計様式（</w:t>
      </w:r>
      <w:r>
        <w:rPr>
          <w:rFonts w:ascii="游明朝" w:eastAsia="游明朝" w:hAnsi="游明朝" w:hint="eastAsia"/>
          <w:sz w:val="21"/>
          <w:szCs w:val="21"/>
          <w:lang w:eastAsia="ja-JP"/>
        </w:rPr>
        <w:t>様式</w:t>
      </w:r>
      <w:r w:rsidRPr="00631FEC">
        <w:rPr>
          <w:rFonts w:ascii="游明朝" w:eastAsia="游明朝" w:hAnsi="游明朝" w:hint="eastAsia"/>
          <w:sz w:val="21"/>
          <w:szCs w:val="21"/>
          <w:lang w:eastAsia="ja-JP"/>
        </w:rPr>
        <w:t>１）</w:t>
      </w:r>
      <w:r>
        <w:rPr>
          <w:rFonts w:ascii="游明朝" w:eastAsia="游明朝" w:hAnsi="游明朝" w:hint="eastAsia"/>
          <w:sz w:val="21"/>
          <w:szCs w:val="21"/>
          <w:lang w:eastAsia="ja-JP"/>
        </w:rPr>
        <w:t>により可能な限り整理する。その後、さらに詳細な報告を要する場合には</w:t>
      </w:r>
      <w:r w:rsidRPr="00631FEC">
        <w:rPr>
          <w:rFonts w:ascii="游明朝" w:eastAsia="游明朝" w:hAnsi="游明朝" w:hint="eastAsia"/>
          <w:sz w:val="21"/>
          <w:szCs w:val="21"/>
          <w:lang w:eastAsia="ja-JP"/>
        </w:rPr>
        <w:t>、退避状況整理様式（</w:t>
      </w:r>
      <w:r>
        <w:rPr>
          <w:rFonts w:ascii="游明朝" w:eastAsia="游明朝" w:hAnsi="游明朝" w:hint="eastAsia"/>
          <w:sz w:val="21"/>
          <w:szCs w:val="21"/>
          <w:lang w:eastAsia="ja-JP"/>
        </w:rPr>
        <w:t>様式</w:t>
      </w:r>
      <w:r w:rsidRPr="00631FEC">
        <w:rPr>
          <w:rFonts w:ascii="游明朝" w:eastAsia="游明朝" w:hAnsi="游明朝" w:hint="eastAsia"/>
          <w:sz w:val="21"/>
          <w:szCs w:val="21"/>
          <w:lang w:eastAsia="ja-JP"/>
        </w:rPr>
        <w:t>２）</w:t>
      </w:r>
      <w:r>
        <w:rPr>
          <w:rFonts w:ascii="游明朝" w:eastAsia="游明朝" w:hAnsi="游明朝" w:hint="eastAsia"/>
          <w:sz w:val="21"/>
          <w:szCs w:val="21"/>
          <w:lang w:eastAsia="ja-JP"/>
        </w:rPr>
        <w:t>により</w:t>
      </w:r>
      <w:r w:rsidRPr="006547C7">
        <w:rPr>
          <w:rFonts w:ascii="游明朝" w:eastAsia="游明朝" w:hAnsi="游明朝"/>
          <w:sz w:val="21"/>
          <w:szCs w:val="21"/>
          <w:lang w:eastAsia="ja-JP"/>
        </w:rPr>
        <w:t>整理する。</w:t>
      </w:r>
    </w:p>
    <w:p w14:paraId="6D2C1041" w14:textId="77777777" w:rsidR="00173D91" w:rsidRPr="00FA6F3A" w:rsidRDefault="00173D91" w:rsidP="00173D91">
      <w:pPr>
        <w:tabs>
          <w:tab w:val="left" w:pos="1111"/>
        </w:tabs>
        <w:ind w:leftChars="100" w:left="220" w:firstLineChars="100" w:firstLine="210"/>
        <w:rPr>
          <w:rFonts w:ascii="游明朝" w:eastAsia="游明朝" w:hAnsi="游明朝"/>
          <w:sz w:val="21"/>
          <w:szCs w:val="21"/>
          <w:lang w:eastAsia="ja-JP"/>
        </w:rPr>
      </w:pPr>
    </w:p>
    <w:p w14:paraId="4E787457" w14:textId="77777777" w:rsidR="00173D91" w:rsidRPr="00646052" w:rsidRDefault="00173D91" w:rsidP="00173D91">
      <w:pPr>
        <w:pStyle w:val="a5"/>
        <w:numPr>
          <w:ilvl w:val="0"/>
          <w:numId w:val="2"/>
        </w:numPr>
        <w:tabs>
          <w:tab w:val="left" w:pos="827"/>
          <w:tab w:val="left" w:pos="828"/>
        </w:tabs>
        <w:spacing w:line="360" w:lineRule="auto"/>
        <w:rPr>
          <w:sz w:val="24"/>
          <w:szCs w:val="24"/>
          <w:lang w:eastAsia="ja-JP"/>
        </w:rPr>
      </w:pPr>
      <w:r w:rsidRPr="00646052">
        <w:rPr>
          <w:rFonts w:hint="eastAsia"/>
          <w:sz w:val="24"/>
          <w:szCs w:val="24"/>
          <w:lang w:eastAsia="ja-JP"/>
        </w:rPr>
        <w:t xml:space="preserve"> </w:t>
      </w:r>
      <w:r w:rsidRPr="00646052">
        <w:rPr>
          <w:sz w:val="24"/>
          <w:szCs w:val="24"/>
          <w:lang w:eastAsia="ja-JP"/>
        </w:rPr>
        <w:t>応急手当の対応</w:t>
      </w:r>
    </w:p>
    <w:p w14:paraId="7E1408A4" w14:textId="77777777" w:rsidR="00173D91" w:rsidRDefault="00173D91" w:rsidP="00173D91">
      <w:pPr>
        <w:tabs>
          <w:tab w:val="left" w:pos="1111"/>
        </w:tabs>
        <w:ind w:leftChars="100" w:left="220" w:firstLineChars="100" w:firstLine="206"/>
        <w:rPr>
          <w:rFonts w:ascii="游明朝" w:eastAsia="游明朝" w:hAnsi="游明朝"/>
          <w:sz w:val="21"/>
          <w:szCs w:val="21"/>
          <w:lang w:eastAsia="ja-JP"/>
        </w:rPr>
      </w:pPr>
      <w:r w:rsidRPr="007208D8">
        <w:rPr>
          <w:rFonts w:ascii="游明朝" w:eastAsia="游明朝" w:hAnsi="游明朝" w:hint="eastAsia"/>
          <w:b/>
          <w:sz w:val="21"/>
          <w:szCs w:val="21"/>
          <w:lang w:eastAsia="ja-JP"/>
        </w:rPr>
        <w:t>救護班</w:t>
      </w:r>
      <w:r>
        <w:rPr>
          <w:rFonts w:ascii="游明朝" w:eastAsia="游明朝" w:hAnsi="游明朝" w:hint="eastAsia"/>
          <w:sz w:val="21"/>
          <w:szCs w:val="21"/>
          <w:lang w:eastAsia="ja-JP"/>
        </w:rPr>
        <w:t>は、</w:t>
      </w:r>
      <w:r>
        <w:rPr>
          <w:rFonts w:ascii="游明朝" w:eastAsia="游明朝" w:hAnsi="游明朝"/>
          <w:sz w:val="21"/>
          <w:szCs w:val="21"/>
          <w:lang w:eastAsia="ja-JP"/>
        </w:rPr>
        <w:t>負傷者に対して</w:t>
      </w:r>
      <w:r w:rsidRPr="006547C7">
        <w:rPr>
          <w:rFonts w:ascii="游明朝" w:eastAsia="游明朝" w:hAnsi="游明朝"/>
          <w:sz w:val="21"/>
          <w:szCs w:val="21"/>
          <w:lang w:eastAsia="ja-JP"/>
        </w:rPr>
        <w:t>可能な限り応急手当を行う。</w:t>
      </w:r>
      <w:r>
        <w:rPr>
          <w:rFonts w:ascii="游明朝" w:eastAsia="游明朝" w:hAnsi="游明朝" w:hint="eastAsia"/>
          <w:sz w:val="21"/>
          <w:szCs w:val="21"/>
          <w:lang w:eastAsia="ja-JP"/>
        </w:rPr>
        <w:t>また、負傷者の状況等を統括管理者に報告する。</w:t>
      </w:r>
    </w:p>
    <w:p w14:paraId="722EF69E" w14:textId="77777777" w:rsidR="00173D91" w:rsidRPr="00173D91" w:rsidRDefault="00173D91" w:rsidP="00646052">
      <w:pPr>
        <w:pStyle w:val="af6"/>
      </w:pPr>
    </w:p>
    <w:p w14:paraId="2E421549" w14:textId="799FE9A3" w:rsidR="00646052" w:rsidRDefault="00646052">
      <w:pPr>
        <w:widowControl/>
        <w:autoSpaceDE/>
        <w:autoSpaceDN/>
        <w:rPr>
          <w:rFonts w:ascii="游明朝" w:eastAsia="游明朝" w:hAnsi="游明朝"/>
          <w:sz w:val="21"/>
          <w:szCs w:val="21"/>
          <w:lang w:eastAsia="ja-JP"/>
        </w:rPr>
      </w:pPr>
      <w:r>
        <w:rPr>
          <w:rFonts w:ascii="游明朝" w:eastAsia="游明朝" w:hAnsi="游明朝"/>
          <w:sz w:val="21"/>
          <w:szCs w:val="21"/>
          <w:lang w:eastAsia="ja-JP"/>
        </w:rPr>
        <w:br w:type="page"/>
      </w:r>
    </w:p>
    <w:p w14:paraId="3D4094D4" w14:textId="77777777" w:rsidR="003279D1" w:rsidRDefault="003279D1" w:rsidP="00DF5C5D">
      <w:pPr>
        <w:tabs>
          <w:tab w:val="left" w:pos="1111"/>
        </w:tabs>
        <w:rPr>
          <w:rFonts w:ascii="游明朝" w:eastAsia="游明朝" w:hAnsi="游明朝"/>
          <w:sz w:val="21"/>
          <w:szCs w:val="21"/>
          <w:lang w:eastAsia="ja-JP"/>
        </w:rPr>
      </w:pPr>
    </w:p>
    <w:p w14:paraId="46525354" w14:textId="45A77E01" w:rsidR="003279D1" w:rsidRPr="00646052" w:rsidRDefault="00173D91" w:rsidP="00173D91">
      <w:pPr>
        <w:pStyle w:val="4"/>
        <w:rPr>
          <w:rFonts w:ascii="游明朝" w:eastAsia="游明朝" w:hAnsi="游明朝"/>
          <w:lang w:eastAsia="ja-JP"/>
        </w:rPr>
      </w:pPr>
      <w:r>
        <w:rPr>
          <w:rFonts w:hint="eastAsia"/>
          <w:lang w:eastAsia="ja-JP"/>
        </w:rPr>
        <w:t>（３）</w:t>
      </w:r>
      <w:r w:rsidR="00DF5C5D" w:rsidRPr="00646052">
        <w:rPr>
          <w:rFonts w:hint="eastAsia"/>
          <w:lang w:eastAsia="ja-JP"/>
        </w:rPr>
        <w:t>付近の安全な場所</w:t>
      </w:r>
      <w:r w:rsidR="003279D1" w:rsidRPr="00646052">
        <w:rPr>
          <w:lang w:eastAsia="ja-JP"/>
        </w:rPr>
        <w:t>への避難</w:t>
      </w:r>
    </w:p>
    <w:p w14:paraId="5F539268" w14:textId="1C2F30E4" w:rsidR="003279D1" w:rsidRPr="00095079" w:rsidRDefault="00EA11A0" w:rsidP="00E46182">
      <w:pPr>
        <w:tabs>
          <w:tab w:val="left" w:pos="1111"/>
        </w:tabs>
        <w:ind w:leftChars="100" w:left="220" w:firstLineChars="100" w:firstLine="210"/>
        <w:rPr>
          <w:rFonts w:ascii="游明朝" w:eastAsia="游明朝" w:hAnsi="游明朝"/>
          <w:color w:val="FF0000"/>
          <w:sz w:val="21"/>
          <w:szCs w:val="21"/>
          <w:lang w:eastAsia="ja-JP"/>
        </w:rPr>
      </w:pPr>
      <w:r>
        <w:rPr>
          <w:rFonts w:ascii="游明朝" w:eastAsia="游明朝" w:hAnsi="游明朝" w:hint="eastAsia"/>
          <w:sz w:val="21"/>
          <w:szCs w:val="21"/>
          <w:lang w:eastAsia="ja-JP"/>
        </w:rPr>
        <w:t>噴火現象（降灰を除く）の到達が予想される場合</w:t>
      </w:r>
      <w:r w:rsidR="003B2B3F">
        <w:rPr>
          <w:rFonts w:ascii="游明朝" w:eastAsia="游明朝" w:hAnsi="游明朝" w:hint="eastAsia"/>
          <w:sz w:val="21"/>
          <w:szCs w:val="21"/>
          <w:lang w:eastAsia="ja-JP"/>
        </w:rPr>
        <w:t>については</w:t>
      </w:r>
      <w:r w:rsidR="003279D1" w:rsidRPr="006547C7">
        <w:rPr>
          <w:rFonts w:ascii="游明朝" w:eastAsia="游明朝" w:hAnsi="游明朝"/>
          <w:sz w:val="21"/>
          <w:szCs w:val="21"/>
          <w:lang w:eastAsia="ja-JP"/>
        </w:rPr>
        <w:t>、</w:t>
      </w:r>
      <w:r w:rsidR="00D21D2D">
        <w:rPr>
          <w:rFonts w:ascii="游明朝" w:eastAsia="游明朝" w:hAnsi="游明朝" w:hint="eastAsia"/>
          <w:color w:val="FF0000"/>
          <w:sz w:val="21"/>
          <w:szCs w:val="24"/>
          <w:u w:val="single"/>
          <w:lang w:eastAsia="ja-JP"/>
        </w:rPr>
        <w:t>○○方面、近隣</w:t>
      </w:r>
      <w:r w:rsidR="00DF5C5D" w:rsidRPr="00DF5C5D">
        <w:rPr>
          <w:rFonts w:ascii="游明朝" w:eastAsia="游明朝" w:hAnsi="游明朝" w:hint="eastAsia"/>
          <w:color w:val="FF0000"/>
          <w:sz w:val="21"/>
          <w:szCs w:val="24"/>
          <w:u w:val="single"/>
          <w:lang w:eastAsia="ja-JP"/>
        </w:rPr>
        <w:t>の安全な場所</w:t>
      </w:r>
      <w:r w:rsidR="003279D1" w:rsidRPr="006547C7">
        <w:rPr>
          <w:rFonts w:ascii="游明朝" w:eastAsia="游明朝" w:hAnsi="游明朝"/>
          <w:sz w:val="21"/>
          <w:szCs w:val="21"/>
          <w:lang w:eastAsia="ja-JP"/>
        </w:rPr>
        <w:t>への</w:t>
      </w:r>
      <w:r>
        <w:rPr>
          <w:rFonts w:ascii="游明朝" w:eastAsia="游明朝" w:hAnsi="游明朝" w:hint="eastAsia"/>
          <w:sz w:val="21"/>
          <w:szCs w:val="21"/>
          <w:lang w:eastAsia="ja-JP"/>
        </w:rPr>
        <w:t>速やかな</w:t>
      </w:r>
      <w:r w:rsidR="003279D1" w:rsidRPr="006547C7">
        <w:rPr>
          <w:rFonts w:ascii="游明朝" w:eastAsia="游明朝" w:hAnsi="游明朝"/>
          <w:sz w:val="21"/>
          <w:szCs w:val="21"/>
          <w:lang w:eastAsia="ja-JP"/>
        </w:rPr>
        <w:t>避難を実施する。</w:t>
      </w:r>
    </w:p>
    <w:p w14:paraId="2B629AFF" w14:textId="78B8EE43" w:rsidR="003279D1" w:rsidRDefault="003279D1" w:rsidP="00E46182">
      <w:pPr>
        <w:tabs>
          <w:tab w:val="left" w:pos="1111"/>
        </w:tabs>
        <w:ind w:leftChars="100" w:left="220" w:firstLineChars="100" w:firstLine="210"/>
        <w:rPr>
          <w:rFonts w:ascii="游明朝" w:eastAsia="游明朝" w:hAnsi="游明朝"/>
          <w:sz w:val="21"/>
          <w:szCs w:val="21"/>
          <w:lang w:eastAsia="ja-JP"/>
        </w:rPr>
      </w:pPr>
      <w:r w:rsidRPr="00BD734A">
        <w:rPr>
          <w:rFonts w:ascii="游明朝" w:eastAsia="游明朝" w:hAnsi="游明朝" w:hint="eastAsia"/>
          <w:sz w:val="21"/>
          <w:szCs w:val="21"/>
          <w:lang w:eastAsia="ja-JP"/>
        </w:rPr>
        <w:t>避難の手順は以下のとおり</w:t>
      </w:r>
      <w:r>
        <w:rPr>
          <w:rFonts w:ascii="游明朝" w:eastAsia="游明朝" w:hAnsi="游明朝" w:hint="eastAsia"/>
          <w:sz w:val="21"/>
          <w:szCs w:val="21"/>
          <w:lang w:eastAsia="ja-JP"/>
        </w:rPr>
        <w:t>である</w:t>
      </w:r>
      <w:r w:rsidRPr="00BD734A">
        <w:rPr>
          <w:rFonts w:ascii="游明朝" w:eastAsia="游明朝" w:hAnsi="游明朝" w:hint="eastAsia"/>
          <w:sz w:val="21"/>
          <w:szCs w:val="21"/>
          <w:lang w:eastAsia="ja-JP"/>
        </w:rPr>
        <w:t>。</w:t>
      </w:r>
    </w:p>
    <w:p w14:paraId="0373EE77" w14:textId="57131507" w:rsidR="00646052" w:rsidRPr="00BD734A" w:rsidRDefault="00646052" w:rsidP="00646052">
      <w:pPr>
        <w:tabs>
          <w:tab w:val="left" w:pos="1111"/>
        </w:tabs>
        <w:rPr>
          <w:rFonts w:ascii="游明朝" w:eastAsia="游明朝" w:hAnsi="游明朝"/>
          <w:sz w:val="21"/>
          <w:szCs w:val="21"/>
          <w:lang w:eastAsia="ja-JP"/>
        </w:rPr>
      </w:pPr>
    </w:p>
    <w:p w14:paraId="5162A86D" w14:textId="19DCC080" w:rsidR="003279D1" w:rsidRPr="004E0786" w:rsidRDefault="0054024D" w:rsidP="00E46182">
      <w:pPr>
        <w:pStyle w:val="af5"/>
        <w:spacing w:after="120"/>
      </w:pPr>
      <w:r>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18</w:t>
      </w:r>
      <w:r w:rsidR="00562808">
        <w:rPr>
          <w:noProof/>
        </w:rPr>
        <w:fldChar w:fldCharType="end"/>
      </w:r>
      <w:r w:rsidR="003279D1" w:rsidRPr="009A3C78">
        <w:rPr>
          <w:rFonts w:hint="eastAsia"/>
        </w:rPr>
        <w:t xml:space="preserve">　</w:t>
      </w:r>
      <w:r w:rsidR="00D21D2D">
        <w:rPr>
          <w:rStyle w:val="22"/>
          <w:rFonts w:hint="eastAsia"/>
        </w:rPr>
        <w:t>近隣</w:t>
      </w:r>
      <w:r w:rsidR="004510AC" w:rsidRPr="007D3B3C">
        <w:rPr>
          <w:rStyle w:val="22"/>
          <w:rFonts w:hint="eastAsia"/>
        </w:rPr>
        <w:t>の安全な場所</w:t>
      </w:r>
      <w:r w:rsidR="003279D1" w:rsidRPr="009A3C78">
        <w:rPr>
          <w:rFonts w:hint="eastAsia"/>
        </w:rPr>
        <w:t>への避難</w:t>
      </w:r>
    </w:p>
    <w:tbl>
      <w:tblPr>
        <w:tblW w:w="0" w:type="auto"/>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5529"/>
      </w:tblGrid>
      <w:tr w:rsidR="003279D1" w:rsidRPr="00BD734A" w14:paraId="46B94A36" w14:textId="77777777" w:rsidTr="00DB2858">
        <w:tc>
          <w:tcPr>
            <w:tcW w:w="1701" w:type="dxa"/>
            <w:shd w:val="clear" w:color="auto" w:fill="EEECE1"/>
          </w:tcPr>
          <w:p w14:paraId="50E435F0" w14:textId="77777777" w:rsidR="003279D1" w:rsidRPr="004E0786" w:rsidRDefault="003279D1" w:rsidP="00DB2858">
            <w:pPr>
              <w:tabs>
                <w:tab w:val="left" w:pos="827"/>
                <w:tab w:val="left" w:pos="828"/>
              </w:tabs>
              <w:ind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手順</w:t>
            </w:r>
          </w:p>
        </w:tc>
        <w:tc>
          <w:tcPr>
            <w:tcW w:w="5529" w:type="dxa"/>
            <w:tcBorders>
              <w:bottom w:val="single" w:sz="24" w:space="0" w:color="auto"/>
            </w:tcBorders>
            <w:shd w:val="clear" w:color="auto" w:fill="EEECE1"/>
          </w:tcPr>
          <w:p w14:paraId="5DF62369" w14:textId="77777777" w:rsidR="003279D1" w:rsidRPr="004E0786" w:rsidRDefault="003279D1" w:rsidP="00DB2858">
            <w:pPr>
              <w:tabs>
                <w:tab w:val="left" w:pos="827"/>
                <w:tab w:val="left" w:pos="828"/>
              </w:tabs>
              <w:ind w:rightChars="-50" w:right="-110"/>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施設のとるべき対応</w:t>
            </w:r>
          </w:p>
        </w:tc>
      </w:tr>
      <w:tr w:rsidR="003279D1" w:rsidRPr="00BD734A" w14:paraId="459D0505" w14:textId="77777777" w:rsidTr="00DB2858">
        <w:tc>
          <w:tcPr>
            <w:tcW w:w="1701" w:type="dxa"/>
            <w:tcBorders>
              <w:right w:val="single" w:sz="24" w:space="0" w:color="auto"/>
            </w:tcBorders>
            <w:shd w:val="clear" w:color="auto" w:fill="EEECE1"/>
            <w:vAlign w:val="center"/>
          </w:tcPr>
          <w:p w14:paraId="4D60D601" w14:textId="0DC6FE48" w:rsidR="003279D1" w:rsidRPr="0095752B" w:rsidRDefault="0095752B" w:rsidP="00BB11A1">
            <w:pPr>
              <w:pStyle w:val="a5"/>
              <w:numPr>
                <w:ilvl w:val="0"/>
                <w:numId w:val="26"/>
              </w:numPr>
              <w:rPr>
                <w:rFonts w:ascii="游明朝" w:eastAsia="游明朝" w:hAnsi="游明朝"/>
                <w:sz w:val="21"/>
                <w:szCs w:val="21"/>
                <w:lang w:eastAsia="ja-JP"/>
              </w:rPr>
            </w:pPr>
            <w:r w:rsidRPr="0095752B">
              <w:rPr>
                <w:rFonts w:hint="eastAsia"/>
                <w:color w:val="FF0000"/>
                <w:sz w:val="21"/>
                <w:szCs w:val="21"/>
                <w:u w:val="single"/>
                <w:lang w:eastAsia="ja-JP"/>
              </w:rPr>
              <w:t>○○市</w:t>
            </w:r>
            <w:r w:rsidR="00D60935">
              <w:rPr>
                <w:rFonts w:ascii="游明朝" w:eastAsia="游明朝" w:hAnsi="游明朝" w:hint="eastAsia"/>
                <w:sz w:val="21"/>
                <w:szCs w:val="21"/>
                <w:lang w:eastAsia="ja-JP"/>
              </w:rPr>
              <w:t>への</w:t>
            </w:r>
            <w:r w:rsidR="003279D1" w:rsidRPr="0095752B">
              <w:rPr>
                <w:rFonts w:ascii="游明朝" w:eastAsia="游明朝" w:hAnsi="游明朝"/>
                <w:sz w:val="21"/>
                <w:szCs w:val="21"/>
                <w:lang w:eastAsia="ja-JP"/>
              </w:rPr>
              <w:br/>
            </w:r>
            <w:r w:rsidR="00D60935">
              <w:rPr>
                <w:rFonts w:ascii="游明朝" w:eastAsia="游明朝" w:hAnsi="游明朝" w:hint="eastAsia"/>
                <w:sz w:val="21"/>
                <w:szCs w:val="21"/>
                <w:lang w:eastAsia="ja-JP"/>
              </w:rPr>
              <w:t>報告</w:t>
            </w:r>
          </w:p>
        </w:tc>
        <w:tc>
          <w:tcPr>
            <w:tcW w:w="5529" w:type="dxa"/>
            <w:tcBorders>
              <w:top w:val="single" w:sz="24" w:space="0" w:color="auto"/>
              <w:left w:val="single" w:sz="24" w:space="0" w:color="auto"/>
              <w:right w:val="single" w:sz="24" w:space="0" w:color="auto"/>
            </w:tcBorders>
            <w:shd w:val="clear" w:color="auto" w:fill="auto"/>
            <w:vAlign w:val="center"/>
          </w:tcPr>
          <w:p w14:paraId="16FEBCC8" w14:textId="089FCCA7" w:rsidR="009A3C78" w:rsidRPr="004E0786" w:rsidRDefault="00D60935" w:rsidP="00646052">
            <w:pPr>
              <w:rPr>
                <w:rFonts w:ascii="游明朝" w:eastAsia="游明朝" w:hAnsi="游明朝"/>
                <w:color w:val="FF0000"/>
                <w:sz w:val="21"/>
                <w:szCs w:val="21"/>
                <w:lang w:eastAsia="ja-JP"/>
              </w:rPr>
            </w:pPr>
            <w:r w:rsidRPr="00D60935">
              <w:rPr>
                <w:rFonts w:ascii="游明朝" w:eastAsia="游明朝" w:hAnsi="游明朝" w:hint="eastAsia"/>
                <w:b/>
                <w:color w:val="000000" w:themeColor="text1"/>
                <w:sz w:val="21"/>
                <w:szCs w:val="21"/>
                <w:lang w:eastAsia="ja-JP"/>
              </w:rPr>
              <w:t>統括班</w:t>
            </w:r>
            <w:r w:rsidRPr="00D60935">
              <w:rPr>
                <w:rFonts w:ascii="游明朝" w:eastAsia="游明朝" w:hAnsi="游明朝" w:hint="eastAsia"/>
                <w:color w:val="000000" w:themeColor="text1"/>
                <w:sz w:val="21"/>
                <w:szCs w:val="21"/>
                <w:lang w:eastAsia="ja-JP"/>
              </w:rPr>
              <w:t>は</w:t>
            </w:r>
            <w:r w:rsidR="00646052" w:rsidRPr="00D60935">
              <w:rPr>
                <w:rFonts w:ascii="游明朝" w:eastAsia="游明朝" w:hAnsi="游明朝" w:hint="eastAsia"/>
                <w:color w:val="FF0000"/>
                <w:sz w:val="21"/>
                <w:szCs w:val="21"/>
                <w:u w:val="single"/>
                <w:lang w:eastAsia="ja-JP"/>
              </w:rPr>
              <w:t>○○市</w:t>
            </w:r>
            <w:r w:rsidRPr="00D60935">
              <w:rPr>
                <w:rFonts w:ascii="游明朝" w:eastAsia="游明朝" w:hAnsi="游明朝" w:hint="eastAsia"/>
                <w:color w:val="FF0000"/>
                <w:sz w:val="21"/>
                <w:szCs w:val="21"/>
                <w:u w:val="single"/>
                <w:lang w:eastAsia="ja-JP"/>
              </w:rPr>
              <w:t>○○課</w:t>
            </w:r>
            <w:r w:rsidR="00646052" w:rsidRPr="00D60935">
              <w:rPr>
                <w:rFonts w:ascii="游明朝" w:eastAsia="游明朝" w:hAnsi="游明朝" w:hint="eastAsia"/>
                <w:color w:val="000000" w:themeColor="text1"/>
                <w:sz w:val="21"/>
                <w:szCs w:val="21"/>
                <w:lang w:eastAsia="ja-JP"/>
              </w:rPr>
              <w:t>に</w:t>
            </w:r>
            <w:r w:rsidR="007D3B3C" w:rsidRPr="00D60935">
              <w:rPr>
                <w:rFonts w:ascii="游明朝" w:eastAsia="游明朝" w:hAnsi="游明朝" w:hint="eastAsia"/>
                <w:color w:val="000000" w:themeColor="text1"/>
                <w:sz w:val="21"/>
                <w:szCs w:val="21"/>
                <w:lang w:eastAsia="ja-JP"/>
              </w:rPr>
              <w:t>避難の実施</w:t>
            </w:r>
            <w:r w:rsidR="00646052" w:rsidRPr="00D60935">
              <w:rPr>
                <w:rFonts w:ascii="游明朝" w:eastAsia="游明朝" w:hAnsi="游明朝" w:hint="eastAsia"/>
                <w:color w:val="000000" w:themeColor="text1"/>
                <w:sz w:val="21"/>
                <w:szCs w:val="21"/>
                <w:lang w:eastAsia="ja-JP"/>
              </w:rPr>
              <w:t>を連絡</w:t>
            </w:r>
            <w:r w:rsidR="007D3B3C" w:rsidRPr="00D60935">
              <w:rPr>
                <w:rFonts w:ascii="游明朝" w:eastAsia="游明朝" w:hAnsi="游明朝" w:hint="eastAsia"/>
                <w:color w:val="000000" w:themeColor="text1"/>
                <w:sz w:val="21"/>
                <w:szCs w:val="21"/>
                <w:lang w:eastAsia="ja-JP"/>
              </w:rPr>
              <w:t>、必要に応じて、負傷者の救助要請を行う。</w:t>
            </w:r>
          </w:p>
        </w:tc>
      </w:tr>
      <w:tr w:rsidR="003279D1" w:rsidRPr="00BD734A" w14:paraId="27648724" w14:textId="77777777" w:rsidTr="00DB2858">
        <w:tc>
          <w:tcPr>
            <w:tcW w:w="1701" w:type="dxa"/>
            <w:tcBorders>
              <w:right w:val="single" w:sz="24" w:space="0" w:color="auto"/>
            </w:tcBorders>
            <w:shd w:val="clear" w:color="auto" w:fill="EEECE1"/>
            <w:vAlign w:val="center"/>
          </w:tcPr>
          <w:p w14:paraId="33D66BC8" w14:textId="77777777" w:rsidR="003279D1" w:rsidRPr="004E0786" w:rsidRDefault="003279D1" w:rsidP="00DB2858">
            <w:pPr>
              <w:ind w:left="210" w:hangingChars="100" w:hanging="210"/>
              <w:jc w:val="both"/>
              <w:rPr>
                <w:rFonts w:ascii="游明朝" w:eastAsia="游明朝" w:hAnsi="游明朝"/>
                <w:sz w:val="21"/>
                <w:szCs w:val="21"/>
                <w:lang w:eastAsia="ja-JP"/>
              </w:rPr>
            </w:pPr>
            <w:r w:rsidRPr="004E0786">
              <w:rPr>
                <w:rFonts w:ascii="游明朝" w:eastAsia="游明朝" w:hAnsi="游明朝" w:hint="eastAsia"/>
                <w:sz w:val="21"/>
                <w:szCs w:val="21"/>
                <w:lang w:eastAsia="ja-JP"/>
              </w:rPr>
              <w:t>②避難誘導</w:t>
            </w:r>
          </w:p>
        </w:tc>
        <w:tc>
          <w:tcPr>
            <w:tcW w:w="5529" w:type="dxa"/>
            <w:tcBorders>
              <w:left w:val="single" w:sz="24" w:space="0" w:color="auto"/>
              <w:right w:val="single" w:sz="24" w:space="0" w:color="auto"/>
            </w:tcBorders>
            <w:shd w:val="clear" w:color="auto" w:fill="auto"/>
            <w:vAlign w:val="center"/>
          </w:tcPr>
          <w:p w14:paraId="43F19EC3" w14:textId="1ABAE486" w:rsidR="009A3C78" w:rsidRPr="004E0786" w:rsidRDefault="007D3B3C" w:rsidP="00DB2858">
            <w:pPr>
              <w:rPr>
                <w:rFonts w:ascii="游明朝" w:eastAsia="游明朝" w:hAnsi="游明朝"/>
                <w:color w:val="FF0000"/>
                <w:sz w:val="21"/>
                <w:szCs w:val="21"/>
                <w:lang w:eastAsia="ja-JP"/>
              </w:rPr>
            </w:pPr>
            <w:r w:rsidRPr="00D60935">
              <w:rPr>
                <w:rFonts w:ascii="游明朝" w:eastAsia="游明朝" w:hAnsi="游明朝" w:hint="eastAsia"/>
                <w:b/>
                <w:color w:val="000000" w:themeColor="text1"/>
                <w:sz w:val="21"/>
                <w:szCs w:val="21"/>
                <w:lang w:eastAsia="ja-JP"/>
              </w:rPr>
              <w:t>避難誘導班</w:t>
            </w:r>
            <w:r w:rsidRPr="00D60935">
              <w:rPr>
                <w:rFonts w:ascii="游明朝" w:eastAsia="游明朝" w:hAnsi="游明朝" w:hint="eastAsia"/>
                <w:color w:val="000000" w:themeColor="text1"/>
                <w:sz w:val="21"/>
                <w:szCs w:val="21"/>
                <w:lang w:eastAsia="ja-JP"/>
              </w:rPr>
              <w:t>は、規制範囲外へ緊急退避者を避難誘導する。</w:t>
            </w:r>
            <w:r w:rsidR="002C4E86">
              <w:rPr>
                <w:rFonts w:ascii="游明朝" w:eastAsia="游明朝" w:hAnsi="游明朝" w:hint="eastAsia"/>
                <w:color w:val="000000" w:themeColor="text1"/>
                <w:sz w:val="21"/>
                <w:szCs w:val="21"/>
                <w:lang w:eastAsia="ja-JP"/>
              </w:rPr>
              <w:t>（市町村の避難情報に注意する。）</w:t>
            </w:r>
          </w:p>
        </w:tc>
      </w:tr>
      <w:tr w:rsidR="003279D1" w:rsidRPr="00BD734A" w14:paraId="71EB34F7" w14:textId="77777777" w:rsidTr="00DB2858">
        <w:tc>
          <w:tcPr>
            <w:tcW w:w="1701" w:type="dxa"/>
            <w:tcBorders>
              <w:right w:val="single" w:sz="24" w:space="0" w:color="auto"/>
            </w:tcBorders>
            <w:shd w:val="clear" w:color="auto" w:fill="EEECE1"/>
            <w:vAlign w:val="center"/>
          </w:tcPr>
          <w:p w14:paraId="03B79865" w14:textId="00ABE7C5" w:rsidR="003279D1" w:rsidRPr="004E0786" w:rsidRDefault="003279D1" w:rsidP="000D6D5B">
            <w:pPr>
              <w:jc w:val="both"/>
              <w:rPr>
                <w:rFonts w:ascii="游明朝" w:eastAsia="游明朝" w:hAnsi="游明朝"/>
                <w:sz w:val="21"/>
                <w:szCs w:val="21"/>
                <w:lang w:eastAsia="ja-JP"/>
              </w:rPr>
            </w:pPr>
            <w:r w:rsidRPr="004E0786">
              <w:rPr>
                <w:rFonts w:ascii="游明朝" w:eastAsia="游明朝" w:hAnsi="游明朝" w:hint="eastAsia"/>
                <w:sz w:val="21"/>
                <w:szCs w:val="21"/>
                <w:lang w:eastAsia="ja-JP"/>
              </w:rPr>
              <w:t>③施設内の残留者確認</w:t>
            </w:r>
          </w:p>
        </w:tc>
        <w:tc>
          <w:tcPr>
            <w:tcW w:w="5529" w:type="dxa"/>
            <w:tcBorders>
              <w:left w:val="single" w:sz="24" w:space="0" w:color="auto"/>
              <w:right w:val="single" w:sz="24" w:space="0" w:color="auto"/>
            </w:tcBorders>
            <w:shd w:val="clear" w:color="auto" w:fill="auto"/>
            <w:vAlign w:val="center"/>
          </w:tcPr>
          <w:p w14:paraId="355DFE22" w14:textId="2A458FF8" w:rsidR="009A3C78" w:rsidRPr="004E0786" w:rsidDel="005714C7" w:rsidRDefault="007D3B3C" w:rsidP="00DB2858">
            <w:pPr>
              <w:rPr>
                <w:rFonts w:ascii="游明朝" w:eastAsia="游明朝" w:hAnsi="游明朝"/>
                <w:color w:val="FF0000"/>
                <w:sz w:val="21"/>
                <w:szCs w:val="21"/>
                <w:lang w:eastAsia="ja-JP"/>
              </w:rPr>
            </w:pPr>
            <w:r w:rsidRPr="00D60935">
              <w:rPr>
                <w:rFonts w:ascii="游明朝" w:eastAsia="游明朝" w:hAnsi="游明朝" w:hint="eastAsia"/>
                <w:b/>
                <w:color w:val="000000" w:themeColor="text1"/>
                <w:sz w:val="21"/>
                <w:szCs w:val="21"/>
                <w:lang w:eastAsia="ja-JP"/>
              </w:rPr>
              <w:t>統括管理者</w:t>
            </w:r>
            <w:r w:rsidRPr="00D60935">
              <w:rPr>
                <w:rFonts w:ascii="游明朝" w:eastAsia="游明朝" w:hAnsi="游明朝" w:hint="eastAsia"/>
                <w:color w:val="000000" w:themeColor="text1"/>
                <w:sz w:val="21"/>
                <w:szCs w:val="21"/>
                <w:lang w:eastAsia="ja-JP"/>
              </w:rPr>
              <w:t>は、施設内の残留者を確認する。</w:t>
            </w:r>
          </w:p>
        </w:tc>
      </w:tr>
      <w:tr w:rsidR="003279D1" w14:paraId="624003B5" w14:textId="77777777" w:rsidTr="00DB2858">
        <w:tc>
          <w:tcPr>
            <w:tcW w:w="1701" w:type="dxa"/>
            <w:tcBorders>
              <w:right w:val="single" w:sz="24" w:space="0" w:color="auto"/>
            </w:tcBorders>
            <w:shd w:val="clear" w:color="auto" w:fill="EEECE1"/>
            <w:vAlign w:val="center"/>
          </w:tcPr>
          <w:p w14:paraId="1CB383F4" w14:textId="77777777" w:rsidR="000D6D5B" w:rsidRDefault="003279D1" w:rsidP="00DB2858">
            <w:pPr>
              <w:ind w:left="210" w:hangingChars="100" w:hanging="210"/>
              <w:rPr>
                <w:rFonts w:ascii="游明朝" w:eastAsia="游明朝" w:hAnsi="游明朝"/>
                <w:sz w:val="21"/>
                <w:szCs w:val="21"/>
                <w:lang w:eastAsia="ja-JP"/>
              </w:rPr>
            </w:pPr>
            <w:r w:rsidRPr="009F1E45">
              <w:rPr>
                <w:rFonts w:ascii="游明朝" w:eastAsia="游明朝" w:hAnsi="游明朝" w:hint="eastAsia"/>
                <w:sz w:val="21"/>
                <w:szCs w:val="21"/>
                <w:lang w:eastAsia="ja-JP"/>
              </w:rPr>
              <w:t>④施設</w:t>
            </w:r>
            <w:r w:rsidR="000254DD" w:rsidRPr="009F1E45">
              <w:rPr>
                <w:rFonts w:ascii="游明朝" w:eastAsia="游明朝" w:hAnsi="游明朝" w:hint="eastAsia"/>
                <w:sz w:val="21"/>
                <w:szCs w:val="21"/>
                <w:lang w:eastAsia="ja-JP"/>
              </w:rPr>
              <w:t>関係者</w:t>
            </w:r>
            <w:r w:rsidRPr="00A35EA1">
              <w:rPr>
                <w:rFonts w:ascii="游明朝" w:eastAsia="游明朝" w:hAnsi="游明朝" w:hint="eastAsia"/>
                <w:sz w:val="21"/>
                <w:szCs w:val="21"/>
                <w:lang w:eastAsia="ja-JP"/>
              </w:rPr>
              <w:t>の</w:t>
            </w:r>
          </w:p>
          <w:p w14:paraId="675BE708" w14:textId="3446D704" w:rsidR="003279D1" w:rsidRPr="00A35EA1" w:rsidRDefault="003279D1" w:rsidP="00DB2858">
            <w:pPr>
              <w:ind w:left="210" w:hangingChars="100" w:hanging="210"/>
              <w:rPr>
                <w:rFonts w:ascii="游明朝" w:eastAsia="游明朝" w:hAnsi="游明朝"/>
                <w:sz w:val="21"/>
                <w:szCs w:val="21"/>
                <w:lang w:eastAsia="ja-JP"/>
              </w:rPr>
            </w:pPr>
            <w:r w:rsidRPr="00A35EA1">
              <w:rPr>
                <w:rFonts w:ascii="游明朝" w:eastAsia="游明朝" w:hAnsi="游明朝" w:hint="eastAsia"/>
                <w:sz w:val="21"/>
                <w:szCs w:val="21"/>
                <w:lang w:eastAsia="ja-JP"/>
              </w:rPr>
              <w:t>避難</w:t>
            </w:r>
          </w:p>
        </w:tc>
        <w:tc>
          <w:tcPr>
            <w:tcW w:w="5529" w:type="dxa"/>
            <w:tcBorders>
              <w:left w:val="single" w:sz="24" w:space="0" w:color="auto"/>
              <w:bottom w:val="single" w:sz="4" w:space="0" w:color="auto"/>
              <w:right w:val="single" w:sz="24" w:space="0" w:color="auto"/>
            </w:tcBorders>
            <w:shd w:val="clear" w:color="auto" w:fill="auto"/>
            <w:vAlign w:val="center"/>
          </w:tcPr>
          <w:p w14:paraId="4BBB0F1F" w14:textId="2F604F8A" w:rsidR="009A3C78" w:rsidRPr="00A35EA1" w:rsidRDefault="007D3B3C" w:rsidP="00DB2858">
            <w:pPr>
              <w:rPr>
                <w:rFonts w:ascii="游明朝" w:eastAsia="游明朝" w:hAnsi="游明朝"/>
                <w:color w:val="FF0000"/>
                <w:sz w:val="21"/>
                <w:szCs w:val="21"/>
                <w:lang w:eastAsia="ja-JP"/>
              </w:rPr>
            </w:pPr>
            <w:r w:rsidRPr="00463A63">
              <w:rPr>
                <w:rFonts w:ascii="游明朝" w:eastAsia="游明朝" w:hAnsi="游明朝" w:hint="eastAsia"/>
                <w:color w:val="000000" w:themeColor="text1"/>
                <w:sz w:val="21"/>
                <w:szCs w:val="21"/>
                <w:lang w:eastAsia="ja-JP"/>
              </w:rPr>
              <w:t>施設関係者についても、規制範囲外へ避難する。</w:t>
            </w:r>
          </w:p>
        </w:tc>
      </w:tr>
      <w:tr w:rsidR="003279D1" w14:paraId="66D71FA3" w14:textId="77777777" w:rsidTr="00DB2858">
        <w:tc>
          <w:tcPr>
            <w:tcW w:w="1701" w:type="dxa"/>
            <w:tcBorders>
              <w:right w:val="single" w:sz="24" w:space="0" w:color="auto"/>
            </w:tcBorders>
            <w:shd w:val="clear" w:color="auto" w:fill="EEECE1"/>
            <w:vAlign w:val="center"/>
          </w:tcPr>
          <w:p w14:paraId="5ABD6FE5" w14:textId="681BB667" w:rsidR="000D6D5B" w:rsidRPr="00646052" w:rsidRDefault="00646052" w:rsidP="00646052">
            <w:pPr>
              <w:jc w:val="both"/>
              <w:rPr>
                <w:rFonts w:ascii="游明朝" w:eastAsia="游明朝" w:hAnsi="游明朝"/>
                <w:sz w:val="21"/>
                <w:szCs w:val="21"/>
                <w:lang w:eastAsia="ja-JP"/>
              </w:rPr>
            </w:pPr>
            <w:r>
              <w:rPr>
                <w:rFonts w:ascii="游明朝" w:eastAsia="游明朝" w:hAnsi="游明朝" w:hint="eastAsia"/>
                <w:sz w:val="21"/>
                <w:szCs w:val="21"/>
                <w:lang w:eastAsia="ja-JP"/>
              </w:rPr>
              <w:t>⑤</w:t>
            </w:r>
            <w:r w:rsidR="003279D1" w:rsidRPr="00646052">
              <w:rPr>
                <w:rFonts w:ascii="游明朝" w:eastAsia="游明朝" w:hAnsi="游明朝" w:hint="eastAsia"/>
                <w:sz w:val="21"/>
                <w:szCs w:val="21"/>
                <w:lang w:eastAsia="ja-JP"/>
              </w:rPr>
              <w:t>避難完了の</w:t>
            </w:r>
          </w:p>
          <w:p w14:paraId="0DD00999" w14:textId="5A286527" w:rsidR="003279D1" w:rsidRPr="00A35EA1" w:rsidRDefault="003279D1" w:rsidP="000D6D5B">
            <w:pPr>
              <w:jc w:val="both"/>
              <w:rPr>
                <w:rFonts w:ascii="游明朝" w:eastAsia="游明朝" w:hAnsi="游明朝"/>
                <w:sz w:val="21"/>
                <w:szCs w:val="21"/>
                <w:lang w:eastAsia="ja-JP"/>
              </w:rPr>
            </w:pPr>
            <w:r w:rsidRPr="00A35EA1">
              <w:rPr>
                <w:rFonts w:ascii="游明朝" w:eastAsia="游明朝" w:hAnsi="游明朝" w:hint="eastAsia"/>
                <w:sz w:val="21"/>
                <w:szCs w:val="21"/>
                <w:lang w:eastAsia="ja-JP"/>
              </w:rPr>
              <w:t>報告</w:t>
            </w:r>
          </w:p>
        </w:tc>
        <w:tc>
          <w:tcPr>
            <w:tcW w:w="5529" w:type="dxa"/>
            <w:tcBorders>
              <w:left w:val="single" w:sz="24" w:space="0" w:color="auto"/>
              <w:bottom w:val="single" w:sz="24" w:space="0" w:color="auto"/>
              <w:right w:val="single" w:sz="24" w:space="0" w:color="auto"/>
            </w:tcBorders>
            <w:shd w:val="clear" w:color="auto" w:fill="auto"/>
            <w:vAlign w:val="center"/>
          </w:tcPr>
          <w:p w14:paraId="5FB71749" w14:textId="5EAB8AA7" w:rsidR="009A3C78" w:rsidRPr="00463A63" w:rsidRDefault="007D3B3C" w:rsidP="00DB2858">
            <w:pPr>
              <w:rPr>
                <w:rFonts w:ascii="游明朝" w:eastAsia="游明朝" w:hAnsi="游明朝"/>
                <w:color w:val="000000" w:themeColor="text1"/>
                <w:sz w:val="21"/>
                <w:szCs w:val="21"/>
                <w:lang w:eastAsia="ja-JP"/>
              </w:rPr>
            </w:pPr>
            <w:r w:rsidRPr="00463A63">
              <w:rPr>
                <w:rFonts w:ascii="游明朝" w:eastAsia="游明朝" w:hAnsi="游明朝" w:hint="eastAsia"/>
                <w:b/>
                <w:color w:val="000000" w:themeColor="text1"/>
                <w:sz w:val="21"/>
                <w:szCs w:val="21"/>
                <w:lang w:eastAsia="ja-JP"/>
              </w:rPr>
              <w:t>統括管理者</w:t>
            </w:r>
            <w:r w:rsidRPr="00463A63">
              <w:rPr>
                <w:rFonts w:ascii="游明朝" w:eastAsia="游明朝" w:hAnsi="游明朝" w:hint="eastAsia"/>
                <w:color w:val="000000" w:themeColor="text1"/>
                <w:sz w:val="21"/>
                <w:szCs w:val="21"/>
                <w:lang w:eastAsia="ja-JP"/>
              </w:rPr>
              <w:t>は、身の安全を確保した上で、当施設全体の避難</w:t>
            </w:r>
            <w:r w:rsidR="003B2B3F" w:rsidRPr="00463A63">
              <w:rPr>
                <w:rFonts w:ascii="游明朝" w:eastAsia="游明朝" w:hAnsi="游明朝" w:hint="eastAsia"/>
                <w:color w:val="000000" w:themeColor="text1"/>
                <w:sz w:val="21"/>
                <w:szCs w:val="21"/>
                <w:lang w:eastAsia="ja-JP"/>
              </w:rPr>
              <w:t>（帰宅）</w:t>
            </w:r>
            <w:r w:rsidRPr="00463A63">
              <w:rPr>
                <w:rFonts w:ascii="游明朝" w:eastAsia="游明朝" w:hAnsi="游明朝" w:hint="eastAsia"/>
                <w:color w:val="000000" w:themeColor="text1"/>
                <w:sz w:val="21"/>
                <w:szCs w:val="21"/>
                <w:lang w:eastAsia="ja-JP"/>
              </w:rPr>
              <w:t>完了について、</w:t>
            </w:r>
            <w:r w:rsidRPr="00463A63">
              <w:rPr>
                <w:rFonts w:ascii="游明朝" w:eastAsia="游明朝" w:hAnsi="游明朝" w:hint="eastAsia"/>
                <w:color w:val="FF0000"/>
                <w:sz w:val="21"/>
                <w:szCs w:val="21"/>
                <w:u w:val="single"/>
                <w:lang w:eastAsia="ja-JP"/>
              </w:rPr>
              <w:t>○○市</w:t>
            </w:r>
            <w:r w:rsidR="00463A63" w:rsidRPr="00463A63">
              <w:rPr>
                <w:rFonts w:ascii="游明朝" w:eastAsia="游明朝" w:hAnsi="游明朝" w:hint="eastAsia"/>
                <w:color w:val="FF0000"/>
                <w:sz w:val="21"/>
                <w:szCs w:val="21"/>
                <w:u w:val="single"/>
                <w:lang w:eastAsia="ja-JP"/>
              </w:rPr>
              <w:t>○○課</w:t>
            </w:r>
            <w:r w:rsidRPr="00463A63">
              <w:rPr>
                <w:rFonts w:ascii="游明朝" w:eastAsia="游明朝" w:hAnsi="游明朝" w:hint="eastAsia"/>
                <w:color w:val="000000" w:themeColor="text1"/>
                <w:sz w:val="21"/>
                <w:szCs w:val="21"/>
                <w:lang w:eastAsia="ja-JP"/>
              </w:rPr>
              <w:t>へ報告する。</w:t>
            </w:r>
          </w:p>
          <w:p w14:paraId="010CE5C3" w14:textId="08CAAB65" w:rsidR="00646052" w:rsidRPr="00A35EA1" w:rsidRDefault="00646052" w:rsidP="00DB2858">
            <w:pPr>
              <w:rPr>
                <w:rFonts w:ascii="游明朝" w:eastAsia="游明朝" w:hAnsi="游明朝"/>
                <w:color w:val="FF0000"/>
                <w:sz w:val="21"/>
                <w:szCs w:val="21"/>
                <w:lang w:eastAsia="ja-JP"/>
              </w:rPr>
            </w:pPr>
            <w:r w:rsidRPr="00463A63">
              <w:rPr>
                <w:rFonts w:ascii="游明朝" w:eastAsia="游明朝" w:hAnsi="游明朝" w:hint="eastAsia"/>
                <w:color w:val="000000" w:themeColor="text1"/>
                <w:sz w:val="21"/>
                <w:szCs w:val="21"/>
                <w:lang w:eastAsia="ja-JP"/>
              </w:rPr>
              <w:t>学校から避難する際には、</w:t>
            </w:r>
            <w:r w:rsidR="00463A63" w:rsidRPr="00463A63">
              <w:rPr>
                <w:rFonts w:ascii="游明朝" w:eastAsia="游明朝" w:hAnsi="游明朝" w:hint="eastAsia"/>
                <w:b/>
                <w:color w:val="000000" w:themeColor="text1"/>
                <w:sz w:val="21"/>
                <w:szCs w:val="21"/>
                <w:lang w:eastAsia="ja-JP"/>
              </w:rPr>
              <w:t>施設班</w:t>
            </w:r>
            <w:r w:rsidR="00463A63">
              <w:rPr>
                <w:rFonts w:ascii="游明朝" w:eastAsia="游明朝" w:hAnsi="游明朝" w:hint="eastAsia"/>
                <w:color w:val="000000" w:themeColor="text1"/>
                <w:sz w:val="21"/>
                <w:szCs w:val="21"/>
                <w:lang w:eastAsia="ja-JP"/>
              </w:rPr>
              <w:t>が</w:t>
            </w:r>
            <w:r w:rsidRPr="00463A63">
              <w:rPr>
                <w:rFonts w:ascii="游明朝" w:eastAsia="游明朝" w:hAnsi="游明朝" w:hint="eastAsia"/>
                <w:color w:val="000000" w:themeColor="text1"/>
                <w:sz w:val="21"/>
                <w:szCs w:val="21"/>
                <w:lang w:eastAsia="ja-JP"/>
              </w:rPr>
              <w:t>玄関等に「○○方面・○○避難所に避難済」であることがわかるように掲示を行う。</w:t>
            </w:r>
          </w:p>
        </w:tc>
      </w:tr>
    </w:tbl>
    <w:p w14:paraId="65E59A16" w14:textId="68CC1809" w:rsidR="00C05162" w:rsidRDefault="00C05162" w:rsidP="00E46182">
      <w:pPr>
        <w:rPr>
          <w:lang w:eastAsia="ja-JP"/>
        </w:rPr>
      </w:pPr>
    </w:p>
    <w:p w14:paraId="16EE9A2A" w14:textId="5B5158A2" w:rsidR="00A74224" w:rsidRDefault="0082355A" w:rsidP="00E46182">
      <w:pPr>
        <w:rPr>
          <w:lang w:eastAsia="ja-JP"/>
        </w:rPr>
      </w:pPr>
      <w:r>
        <w:rPr>
          <w:noProof/>
          <w:lang w:eastAsia="ja-JP"/>
        </w:rPr>
        <mc:AlternateContent>
          <mc:Choice Requires="wps">
            <w:drawing>
              <wp:anchor distT="0" distB="0" distL="114300" distR="114300" simplePos="0" relativeHeight="251803136" behindDoc="0" locked="0" layoutInCell="1" allowOverlap="1" wp14:anchorId="195092DC" wp14:editId="73BA80BD">
                <wp:simplePos x="0" y="0"/>
                <wp:positionH relativeFrom="column">
                  <wp:posOffset>699770</wp:posOffset>
                </wp:positionH>
                <wp:positionV relativeFrom="paragraph">
                  <wp:posOffset>150495</wp:posOffset>
                </wp:positionV>
                <wp:extent cx="4701540" cy="2895600"/>
                <wp:effectExtent l="0" t="0" r="22860" b="19050"/>
                <wp:wrapNone/>
                <wp:docPr id="2066" name="正方形/長方形 2066"/>
                <wp:cNvGraphicFramePr/>
                <a:graphic xmlns:a="http://schemas.openxmlformats.org/drawingml/2006/main">
                  <a:graphicData uri="http://schemas.microsoft.com/office/word/2010/wordprocessingShape">
                    <wps:wsp>
                      <wps:cNvSpPr/>
                      <wps:spPr>
                        <a:xfrm>
                          <a:off x="0" y="0"/>
                          <a:ext cx="4701540" cy="2895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C232A1" id="正方形/長方形 2066" o:spid="_x0000_s1026" style="position:absolute;left:0;text-align:left;margin-left:55.1pt;margin-top:11.85pt;width:370.2pt;height:228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" filled="f" strokecolor="black [3213]" strokeweight="1pt"/>
            </w:pict>
          </mc:Fallback>
        </mc:AlternateContent>
      </w:r>
    </w:p>
    <w:p w14:paraId="6578C6F4" w14:textId="001BCEA1" w:rsidR="00A74224" w:rsidRDefault="00A74224" w:rsidP="00E46182">
      <w:pPr>
        <w:rPr>
          <w:lang w:eastAsia="ja-JP"/>
        </w:rPr>
      </w:pPr>
      <w:r>
        <w:rPr>
          <w:noProof/>
          <w:lang w:eastAsia="ja-JP"/>
        </w:rPr>
        <mc:AlternateContent>
          <mc:Choice Requires="wps">
            <w:drawing>
              <wp:anchor distT="45720" distB="45720" distL="114300" distR="114300" simplePos="0" relativeHeight="251805184" behindDoc="0" locked="0" layoutInCell="1" allowOverlap="1" wp14:anchorId="3964C287" wp14:editId="24529C13">
                <wp:simplePos x="0" y="0"/>
                <wp:positionH relativeFrom="column">
                  <wp:posOffset>730250</wp:posOffset>
                </wp:positionH>
                <wp:positionV relativeFrom="paragraph">
                  <wp:posOffset>30480</wp:posOffset>
                </wp:positionV>
                <wp:extent cx="883920" cy="1404620"/>
                <wp:effectExtent l="0" t="0" r="11430" b="17145"/>
                <wp:wrapSquare wrapText="bothSides"/>
                <wp:docPr id="20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1404620"/>
                        </a:xfrm>
                        <a:prstGeom prst="rect">
                          <a:avLst/>
                        </a:prstGeom>
                        <a:solidFill>
                          <a:srgbClr val="FFFFFF"/>
                        </a:solidFill>
                        <a:ln w="9525">
                          <a:solidFill>
                            <a:srgbClr val="000000"/>
                          </a:solidFill>
                          <a:miter lim="800000"/>
                          <a:headEnd/>
                          <a:tailEnd/>
                        </a:ln>
                      </wps:spPr>
                      <wps:txbx>
                        <w:txbxContent>
                          <w:p w14:paraId="6EA8A90E" w14:textId="5925E9F4" w:rsidR="005310CF" w:rsidRPr="00A74224" w:rsidRDefault="005310CF">
                            <w:pPr>
                              <w:rPr>
                                <w:sz w:val="32"/>
                                <w:lang w:eastAsia="ja-JP"/>
                              </w:rPr>
                            </w:pPr>
                            <w:r w:rsidRPr="00A74224">
                              <w:rPr>
                                <w:rFonts w:hint="eastAsia"/>
                                <w:sz w:val="32"/>
                                <w:lang w:eastAsia="ja-JP"/>
                              </w:rPr>
                              <w:t>行き先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64C287" id="_x0000_s1053" type="#_x0000_t202" style="position:absolute;margin-left:57.5pt;margin-top:2.4pt;width:69.6pt;height:110.6pt;z-index:2518051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">
                <v:textbox style="mso-fit-shape-to-text:t">
                  <w:txbxContent>
                    <w:p w14:paraId="6EA8A90E" w14:textId="5925E9F4" w:rsidR="005310CF" w:rsidRPr="00A74224" w:rsidRDefault="005310CF">
                      <w:pPr>
                        <w:rPr>
                          <w:sz w:val="32"/>
                          <w:lang w:eastAsia="ja-JP"/>
                        </w:rPr>
                      </w:pPr>
                      <w:r w:rsidRPr="00A74224">
                        <w:rPr>
                          <w:rFonts w:hint="eastAsia"/>
                          <w:sz w:val="32"/>
                          <w:lang w:eastAsia="ja-JP"/>
                        </w:rPr>
                        <w:t>行き先</w:t>
                      </w:r>
                    </w:p>
                  </w:txbxContent>
                </v:textbox>
                <w10:wrap type="square"/>
              </v:shape>
            </w:pict>
          </mc:Fallback>
        </mc:AlternateContent>
      </w:r>
    </w:p>
    <w:p w14:paraId="7767E953" w14:textId="528DF20B" w:rsidR="00A74224" w:rsidRDefault="00A74224" w:rsidP="00E46182">
      <w:pPr>
        <w:rPr>
          <w:lang w:eastAsia="ja-JP"/>
        </w:rPr>
      </w:pPr>
    </w:p>
    <w:p w14:paraId="022FE3D8" w14:textId="7ED32E6D" w:rsidR="00A74224" w:rsidRDefault="00A74224" w:rsidP="00E46182">
      <w:pPr>
        <w:rPr>
          <w:lang w:eastAsia="ja-JP"/>
        </w:rPr>
      </w:pPr>
    </w:p>
    <w:p w14:paraId="0149816B" w14:textId="4319650B" w:rsidR="00A74224" w:rsidRDefault="00A74224" w:rsidP="00E46182">
      <w:pPr>
        <w:rPr>
          <w:lang w:eastAsia="ja-JP"/>
        </w:rPr>
      </w:pPr>
    </w:p>
    <w:p w14:paraId="5B9F0CF0" w14:textId="40462BF7" w:rsidR="00A74224" w:rsidRDefault="00D21D2D" w:rsidP="00E46182">
      <w:pPr>
        <w:rPr>
          <w:lang w:eastAsia="ja-JP"/>
        </w:rPr>
      </w:pPr>
      <w:r>
        <w:rPr>
          <w:noProof/>
          <w:lang w:eastAsia="ja-JP"/>
        </w:rPr>
        <mc:AlternateContent>
          <mc:Choice Requires="wps">
            <w:drawing>
              <wp:anchor distT="45720" distB="45720" distL="114300" distR="114300" simplePos="0" relativeHeight="251807232" behindDoc="0" locked="0" layoutInCell="1" allowOverlap="1" wp14:anchorId="248AC387" wp14:editId="4C51676E">
                <wp:simplePos x="0" y="0"/>
                <wp:positionH relativeFrom="column">
                  <wp:posOffset>833755</wp:posOffset>
                </wp:positionH>
                <wp:positionV relativeFrom="paragraph">
                  <wp:posOffset>64135</wp:posOffset>
                </wp:positionV>
                <wp:extent cx="4480560" cy="1404620"/>
                <wp:effectExtent l="0" t="0" r="0" b="0"/>
                <wp:wrapSquare wrapText="bothSides"/>
                <wp:docPr id="20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0560" cy="1404620"/>
                        </a:xfrm>
                        <a:prstGeom prst="rect">
                          <a:avLst/>
                        </a:prstGeom>
                        <a:solidFill>
                          <a:srgbClr val="FFFFFF"/>
                        </a:solidFill>
                        <a:ln w="9525">
                          <a:noFill/>
                          <a:miter lim="800000"/>
                          <a:headEnd/>
                          <a:tailEnd/>
                        </a:ln>
                      </wps:spPr>
                      <wps:txbx>
                        <w:txbxContent>
                          <w:p w14:paraId="206952AC" w14:textId="23368FB2" w:rsidR="005310CF" w:rsidRPr="00D21D2D" w:rsidRDefault="005310CF" w:rsidP="00A74224">
                            <w:pPr>
                              <w:rPr>
                                <w:sz w:val="72"/>
                                <w:lang w:eastAsia="ja-JP"/>
                              </w:rPr>
                            </w:pPr>
                            <w:r w:rsidRPr="00D21D2D">
                              <w:rPr>
                                <w:rFonts w:hint="eastAsia"/>
                                <w:sz w:val="72"/>
                                <w:lang w:eastAsia="ja-JP"/>
                              </w:rPr>
                              <w:t>○○</w:t>
                            </w:r>
                            <w:r w:rsidRPr="00D21D2D">
                              <w:rPr>
                                <w:sz w:val="72"/>
                                <w:lang w:eastAsia="ja-JP"/>
                              </w:rPr>
                              <w:t>小学校</w:t>
                            </w:r>
                            <w:r w:rsidRPr="00D21D2D">
                              <w:rPr>
                                <w:rFonts w:hint="eastAsia"/>
                                <w:sz w:val="72"/>
                                <w:lang w:eastAsia="ja-JP"/>
                              </w:rPr>
                              <w:t>へ避難</w:t>
                            </w:r>
                            <w:r w:rsidRPr="00D21D2D">
                              <w:rPr>
                                <w:sz w:val="72"/>
                                <w:lang w:eastAsia="ja-JP"/>
                              </w:rPr>
                              <w:t>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8AC387" id="_x0000_s1054" type="#_x0000_t202" style="position:absolute;margin-left:65.65pt;margin-top:5.05pt;width:352.8pt;height:110.6pt;z-index:2518072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" stroked="f">
                <v:textbox style="mso-fit-shape-to-text:t">
                  <w:txbxContent>
                    <w:p w14:paraId="206952AC" w14:textId="23368FB2" w:rsidR="005310CF" w:rsidRPr="00D21D2D" w:rsidRDefault="005310CF" w:rsidP="00A74224">
                      <w:pPr>
                        <w:rPr>
                          <w:sz w:val="72"/>
                          <w:lang w:eastAsia="ja-JP"/>
                        </w:rPr>
                      </w:pPr>
                      <w:r w:rsidRPr="00D21D2D">
                        <w:rPr>
                          <w:rFonts w:hint="eastAsia"/>
                          <w:sz w:val="72"/>
                          <w:lang w:eastAsia="ja-JP"/>
                        </w:rPr>
                        <w:t>○○</w:t>
                      </w:r>
                      <w:r w:rsidRPr="00D21D2D">
                        <w:rPr>
                          <w:sz w:val="72"/>
                          <w:lang w:eastAsia="ja-JP"/>
                        </w:rPr>
                        <w:t>小学校</w:t>
                      </w:r>
                      <w:r w:rsidRPr="00D21D2D">
                        <w:rPr>
                          <w:rFonts w:hint="eastAsia"/>
                          <w:sz w:val="72"/>
                          <w:lang w:eastAsia="ja-JP"/>
                        </w:rPr>
                        <w:t>へ避難</w:t>
                      </w:r>
                      <w:r w:rsidRPr="00D21D2D">
                        <w:rPr>
                          <w:sz w:val="72"/>
                          <w:lang w:eastAsia="ja-JP"/>
                        </w:rPr>
                        <w:t>済</w:t>
                      </w:r>
                    </w:p>
                  </w:txbxContent>
                </v:textbox>
                <w10:wrap type="square"/>
              </v:shape>
            </w:pict>
          </mc:Fallback>
        </mc:AlternateContent>
      </w:r>
    </w:p>
    <w:p w14:paraId="755F6AE3" w14:textId="73C8EE74" w:rsidR="00A74224" w:rsidRDefault="00A74224" w:rsidP="00E46182">
      <w:pPr>
        <w:rPr>
          <w:lang w:eastAsia="ja-JP"/>
        </w:rPr>
      </w:pPr>
    </w:p>
    <w:p w14:paraId="544D5938" w14:textId="0F41D2B4" w:rsidR="00A74224" w:rsidRDefault="00A74224" w:rsidP="00E46182">
      <w:pPr>
        <w:rPr>
          <w:lang w:eastAsia="ja-JP"/>
        </w:rPr>
      </w:pPr>
    </w:p>
    <w:p w14:paraId="38D54E87" w14:textId="096AC830" w:rsidR="00A74224" w:rsidRDefault="00A74224" w:rsidP="00E46182">
      <w:pPr>
        <w:rPr>
          <w:lang w:eastAsia="ja-JP"/>
        </w:rPr>
      </w:pPr>
    </w:p>
    <w:p w14:paraId="2AD69C59" w14:textId="3C6F09E0" w:rsidR="00A74224" w:rsidRDefault="00A74224" w:rsidP="00E46182">
      <w:pPr>
        <w:rPr>
          <w:lang w:eastAsia="ja-JP"/>
        </w:rPr>
      </w:pPr>
      <w:r>
        <w:rPr>
          <w:noProof/>
          <w:lang w:eastAsia="ja-JP"/>
        </w:rPr>
        <mc:AlternateContent>
          <mc:Choice Requires="wps">
            <w:drawing>
              <wp:anchor distT="45720" distB="45720" distL="114300" distR="114300" simplePos="0" relativeHeight="251809280" behindDoc="0" locked="0" layoutInCell="1" allowOverlap="1" wp14:anchorId="1BC3C6C4" wp14:editId="01343057">
                <wp:simplePos x="0" y="0"/>
                <wp:positionH relativeFrom="column">
                  <wp:posOffset>1118870</wp:posOffset>
                </wp:positionH>
                <wp:positionV relativeFrom="paragraph">
                  <wp:posOffset>36195</wp:posOffset>
                </wp:positionV>
                <wp:extent cx="3878580" cy="1404620"/>
                <wp:effectExtent l="0" t="0" r="7620" b="0"/>
                <wp:wrapSquare wrapText="bothSides"/>
                <wp:docPr id="20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8580" cy="1404620"/>
                        </a:xfrm>
                        <a:prstGeom prst="rect">
                          <a:avLst/>
                        </a:prstGeom>
                        <a:solidFill>
                          <a:srgbClr val="FFFFFF"/>
                        </a:solidFill>
                        <a:ln w="9525">
                          <a:noFill/>
                          <a:miter lim="800000"/>
                          <a:headEnd/>
                          <a:tailEnd/>
                        </a:ln>
                      </wps:spPr>
                      <wps:txbx>
                        <w:txbxContent>
                          <w:p w14:paraId="6B334571" w14:textId="4F63CA32" w:rsidR="005310CF" w:rsidRPr="00A74224" w:rsidRDefault="005310CF" w:rsidP="00A74224">
                            <w:pPr>
                              <w:rPr>
                                <w:sz w:val="44"/>
                                <w:lang w:eastAsia="ja-JP"/>
                              </w:rPr>
                            </w:pPr>
                            <w:r w:rsidRPr="00A74224">
                              <w:rPr>
                                <w:rFonts w:hint="eastAsia"/>
                                <w:sz w:val="44"/>
                                <w:lang w:eastAsia="ja-JP"/>
                              </w:rPr>
                              <w:t>（令和</w:t>
                            </w:r>
                            <w:r>
                              <w:rPr>
                                <w:rFonts w:hint="eastAsia"/>
                                <w:sz w:val="44"/>
                                <w:lang w:eastAsia="ja-JP"/>
                              </w:rPr>
                              <w:t xml:space="preserve">　</w:t>
                            </w:r>
                            <w:r w:rsidRPr="00A74224">
                              <w:rPr>
                                <w:rFonts w:hint="eastAsia"/>
                                <w:sz w:val="44"/>
                                <w:lang w:eastAsia="ja-JP"/>
                              </w:rPr>
                              <w:t>年</w:t>
                            </w:r>
                            <w:r w:rsidRPr="00A74224">
                              <w:rPr>
                                <w:sz w:val="44"/>
                                <w:lang w:eastAsia="ja-JP"/>
                              </w:rPr>
                              <w:t xml:space="preserve">　月　日　曜日</w:t>
                            </w:r>
                            <w:r w:rsidRPr="00A74224">
                              <w:rPr>
                                <w:rFonts w:hint="eastAsia"/>
                                <w:sz w:val="44"/>
                                <w:lang w:eastAsia="ja-JP"/>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C3C6C4" id="_x0000_s1055" type="#_x0000_t202" style="position:absolute;margin-left:88.1pt;margin-top:2.85pt;width:305.4pt;height:110.6pt;z-index:251809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" stroked="f">
                <v:textbox style="mso-fit-shape-to-text:t">
                  <w:txbxContent>
                    <w:p w14:paraId="6B334571" w14:textId="4F63CA32" w:rsidR="005310CF" w:rsidRPr="00A74224" w:rsidRDefault="005310CF" w:rsidP="00A74224">
                      <w:pPr>
                        <w:rPr>
                          <w:sz w:val="44"/>
                          <w:lang w:eastAsia="ja-JP"/>
                        </w:rPr>
                      </w:pPr>
                      <w:r w:rsidRPr="00A74224">
                        <w:rPr>
                          <w:rFonts w:hint="eastAsia"/>
                          <w:sz w:val="44"/>
                          <w:lang w:eastAsia="ja-JP"/>
                        </w:rPr>
                        <w:t>（令和</w:t>
                      </w:r>
                      <w:r>
                        <w:rPr>
                          <w:rFonts w:hint="eastAsia"/>
                          <w:sz w:val="44"/>
                          <w:lang w:eastAsia="ja-JP"/>
                        </w:rPr>
                        <w:t xml:space="preserve">　</w:t>
                      </w:r>
                      <w:r w:rsidRPr="00A74224">
                        <w:rPr>
                          <w:rFonts w:hint="eastAsia"/>
                          <w:sz w:val="44"/>
                          <w:lang w:eastAsia="ja-JP"/>
                        </w:rPr>
                        <w:t>年</w:t>
                      </w:r>
                      <w:r w:rsidRPr="00A74224">
                        <w:rPr>
                          <w:sz w:val="44"/>
                          <w:lang w:eastAsia="ja-JP"/>
                        </w:rPr>
                        <w:t xml:space="preserve">　月　日　曜日</w:t>
                      </w:r>
                      <w:r w:rsidRPr="00A74224">
                        <w:rPr>
                          <w:rFonts w:hint="eastAsia"/>
                          <w:sz w:val="44"/>
                          <w:lang w:eastAsia="ja-JP"/>
                        </w:rPr>
                        <w:t>）</w:t>
                      </w:r>
                    </w:p>
                  </w:txbxContent>
                </v:textbox>
                <w10:wrap type="square"/>
              </v:shape>
            </w:pict>
          </mc:Fallback>
        </mc:AlternateContent>
      </w:r>
    </w:p>
    <w:p w14:paraId="0D572D66" w14:textId="330A72F9" w:rsidR="00A74224" w:rsidRDefault="00A74224" w:rsidP="00E46182">
      <w:pPr>
        <w:rPr>
          <w:lang w:eastAsia="ja-JP"/>
        </w:rPr>
      </w:pPr>
    </w:p>
    <w:p w14:paraId="15B9BBC8" w14:textId="73041BC2" w:rsidR="00A74224" w:rsidRDefault="00A74224" w:rsidP="00E46182">
      <w:pPr>
        <w:rPr>
          <w:lang w:eastAsia="ja-JP"/>
        </w:rPr>
      </w:pPr>
    </w:p>
    <w:p w14:paraId="7D0BCB22" w14:textId="7FA9D097" w:rsidR="00A74224" w:rsidRDefault="00A74224" w:rsidP="00E46182">
      <w:pPr>
        <w:rPr>
          <w:lang w:eastAsia="ja-JP"/>
        </w:rPr>
      </w:pPr>
      <w:r>
        <w:rPr>
          <w:noProof/>
          <w:lang w:eastAsia="ja-JP"/>
        </w:rPr>
        <mc:AlternateContent>
          <mc:Choice Requires="wps">
            <w:drawing>
              <wp:anchor distT="45720" distB="45720" distL="114300" distR="114300" simplePos="0" relativeHeight="251811328" behindDoc="0" locked="0" layoutInCell="1" allowOverlap="1" wp14:anchorId="4A988C50" wp14:editId="47CAEEAB">
                <wp:simplePos x="0" y="0"/>
                <wp:positionH relativeFrom="column">
                  <wp:posOffset>1324610</wp:posOffset>
                </wp:positionH>
                <wp:positionV relativeFrom="paragraph">
                  <wp:posOffset>16510</wp:posOffset>
                </wp:positionV>
                <wp:extent cx="3352800" cy="1404620"/>
                <wp:effectExtent l="0" t="0" r="0" b="0"/>
                <wp:wrapSquare wrapText="bothSides"/>
                <wp:docPr id="20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1404620"/>
                        </a:xfrm>
                        <a:prstGeom prst="rect">
                          <a:avLst/>
                        </a:prstGeom>
                        <a:solidFill>
                          <a:srgbClr val="FFFFFF"/>
                        </a:solidFill>
                        <a:ln w="9525">
                          <a:noFill/>
                          <a:miter lim="800000"/>
                          <a:headEnd/>
                          <a:tailEnd/>
                        </a:ln>
                      </wps:spPr>
                      <wps:txbx>
                        <w:txbxContent>
                          <w:p w14:paraId="484CCBE6" w14:textId="0FFD61C2" w:rsidR="005310CF" w:rsidRPr="00A74224" w:rsidRDefault="005310CF" w:rsidP="00A74224">
                            <w:pPr>
                              <w:ind w:firstLineChars="200" w:firstLine="880"/>
                              <w:rPr>
                                <w:sz w:val="44"/>
                                <w:lang w:eastAsia="ja-JP"/>
                              </w:rPr>
                            </w:pPr>
                            <w:r>
                              <w:rPr>
                                <w:rFonts w:hint="eastAsia"/>
                                <w:sz w:val="44"/>
                                <w:lang w:eastAsia="ja-JP"/>
                              </w:rPr>
                              <w:t>時</w:t>
                            </w:r>
                            <w:r>
                              <w:rPr>
                                <w:sz w:val="44"/>
                                <w:lang w:eastAsia="ja-JP"/>
                              </w:rPr>
                              <w:t xml:space="preserve">　</w:t>
                            </w:r>
                            <w:r>
                              <w:rPr>
                                <w:rFonts w:hint="eastAsia"/>
                                <w:sz w:val="44"/>
                                <w:lang w:eastAsia="ja-JP"/>
                              </w:rPr>
                              <w:t xml:space="preserve">　</w:t>
                            </w:r>
                            <w:r>
                              <w:rPr>
                                <w:sz w:val="44"/>
                                <w:lang w:eastAsia="ja-JP"/>
                              </w:rPr>
                              <w:t xml:space="preserve">分　</w:t>
                            </w:r>
                            <w:r>
                              <w:rPr>
                                <w:rFonts w:hint="eastAsia"/>
                                <w:sz w:val="44"/>
                                <w:lang w:eastAsia="ja-JP"/>
                              </w:rPr>
                              <w:t xml:space="preserve">　</w:t>
                            </w:r>
                            <w:r>
                              <w:rPr>
                                <w:sz w:val="44"/>
                                <w:lang w:eastAsia="ja-JP"/>
                              </w:rPr>
                              <w:t>避難</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988C50" id="_x0000_s1056" type="#_x0000_t202" style="position:absolute;margin-left:104.3pt;margin-top:1.3pt;width:264pt;height:110.6pt;z-index:2518113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" stroked="f">
                <v:textbox style="mso-fit-shape-to-text:t">
                  <w:txbxContent>
                    <w:p w14:paraId="484CCBE6" w14:textId="0FFD61C2" w:rsidR="005310CF" w:rsidRPr="00A74224" w:rsidRDefault="005310CF" w:rsidP="00A74224">
                      <w:pPr>
                        <w:ind w:firstLineChars="200" w:firstLine="880"/>
                        <w:rPr>
                          <w:sz w:val="44"/>
                          <w:lang w:eastAsia="ja-JP"/>
                        </w:rPr>
                      </w:pPr>
                      <w:r>
                        <w:rPr>
                          <w:rFonts w:hint="eastAsia"/>
                          <w:sz w:val="44"/>
                          <w:lang w:eastAsia="ja-JP"/>
                        </w:rPr>
                        <w:t>時</w:t>
                      </w:r>
                      <w:r>
                        <w:rPr>
                          <w:sz w:val="44"/>
                          <w:lang w:eastAsia="ja-JP"/>
                        </w:rPr>
                        <w:t xml:space="preserve">　</w:t>
                      </w:r>
                      <w:r>
                        <w:rPr>
                          <w:rFonts w:hint="eastAsia"/>
                          <w:sz w:val="44"/>
                          <w:lang w:eastAsia="ja-JP"/>
                        </w:rPr>
                        <w:t xml:space="preserve">　</w:t>
                      </w:r>
                      <w:r>
                        <w:rPr>
                          <w:sz w:val="44"/>
                          <w:lang w:eastAsia="ja-JP"/>
                        </w:rPr>
                        <w:t xml:space="preserve">分　</w:t>
                      </w:r>
                      <w:r>
                        <w:rPr>
                          <w:rFonts w:hint="eastAsia"/>
                          <w:sz w:val="44"/>
                          <w:lang w:eastAsia="ja-JP"/>
                        </w:rPr>
                        <w:t xml:space="preserve">　</w:t>
                      </w:r>
                      <w:r>
                        <w:rPr>
                          <w:sz w:val="44"/>
                          <w:lang w:eastAsia="ja-JP"/>
                        </w:rPr>
                        <w:t>避難</w:t>
                      </w:r>
                    </w:p>
                  </w:txbxContent>
                </v:textbox>
                <w10:wrap type="square"/>
              </v:shape>
            </w:pict>
          </mc:Fallback>
        </mc:AlternateContent>
      </w:r>
    </w:p>
    <w:p w14:paraId="6DE5834C" w14:textId="71BF03AD" w:rsidR="00A74224" w:rsidRDefault="00A74224" w:rsidP="00E46182">
      <w:pPr>
        <w:rPr>
          <w:lang w:eastAsia="ja-JP"/>
        </w:rPr>
      </w:pPr>
    </w:p>
    <w:p w14:paraId="297EDD98" w14:textId="442F590B" w:rsidR="00A74224" w:rsidRDefault="00A74224" w:rsidP="00E46182">
      <w:pPr>
        <w:rPr>
          <w:lang w:eastAsia="ja-JP"/>
        </w:rPr>
      </w:pPr>
    </w:p>
    <w:p w14:paraId="436CB1E7" w14:textId="36F0F077" w:rsidR="00A74224" w:rsidRPr="00D21808" w:rsidRDefault="00A74224" w:rsidP="00E46182">
      <w:pPr>
        <w:rPr>
          <w:lang w:eastAsia="ja-JP"/>
        </w:rPr>
      </w:pPr>
    </w:p>
    <w:p w14:paraId="34553C8C" w14:textId="64BDD663" w:rsidR="00C6324B" w:rsidRDefault="00C6324B" w:rsidP="00E46182">
      <w:pPr>
        <w:rPr>
          <w:rFonts w:ascii="游明朝" w:eastAsia="游明朝" w:hAnsi="游明朝"/>
          <w:lang w:eastAsia="ja-JP"/>
        </w:rPr>
      </w:pPr>
    </w:p>
    <w:p w14:paraId="61D6816F" w14:textId="5687AF11" w:rsidR="00A74224" w:rsidRDefault="00A74224" w:rsidP="00A74224">
      <w:pPr>
        <w:jc w:val="center"/>
        <w:rPr>
          <w:rFonts w:ascii="游明朝" w:eastAsia="游明朝" w:hAnsi="游明朝"/>
          <w:lang w:eastAsia="ja-JP"/>
        </w:rPr>
      </w:pPr>
      <w:r>
        <w:rPr>
          <w:lang w:eastAsia="ja-JP"/>
        </w:rPr>
        <w:t xml:space="preserve">図 </w:t>
      </w:r>
      <w:r>
        <w:fldChar w:fldCharType="begin"/>
      </w:r>
      <w:r>
        <w:rPr>
          <w:lang w:eastAsia="ja-JP"/>
        </w:rPr>
        <w:instrText xml:space="preserve"> SEQ 図 \* ARABIC </w:instrText>
      </w:r>
      <w:r>
        <w:fldChar w:fldCharType="separate"/>
      </w:r>
      <w:r w:rsidR="00B6595C">
        <w:rPr>
          <w:noProof/>
          <w:lang w:eastAsia="ja-JP"/>
        </w:rPr>
        <w:t>17</w:t>
      </w:r>
      <w:r>
        <w:fldChar w:fldCharType="end"/>
      </w:r>
      <w:r>
        <w:rPr>
          <w:rFonts w:hint="eastAsia"/>
          <w:lang w:eastAsia="ja-JP"/>
        </w:rPr>
        <w:t xml:space="preserve">　避難済の掲示例</w:t>
      </w:r>
    </w:p>
    <w:p w14:paraId="5CD45983" w14:textId="6C88AC1C" w:rsidR="00A74224" w:rsidRDefault="00A74224">
      <w:pPr>
        <w:widowControl/>
        <w:autoSpaceDE/>
        <w:autoSpaceDN/>
        <w:rPr>
          <w:rFonts w:ascii="游明朝" w:eastAsia="游明朝" w:hAnsi="游明朝"/>
          <w:lang w:eastAsia="ja-JP"/>
        </w:rPr>
      </w:pPr>
      <w:r>
        <w:rPr>
          <w:rFonts w:ascii="游明朝" w:eastAsia="游明朝" w:hAnsi="游明朝"/>
          <w:lang w:eastAsia="ja-JP"/>
        </w:rPr>
        <w:br w:type="page"/>
      </w:r>
    </w:p>
    <w:p w14:paraId="17E107C8" w14:textId="77777777" w:rsidR="00E05619" w:rsidRDefault="00E05619" w:rsidP="00E05619">
      <w:pPr>
        <w:ind w:leftChars="100" w:left="220" w:firstLineChars="100" w:firstLine="202"/>
        <w:rPr>
          <w:rFonts w:ascii="游明朝" w:eastAsia="游明朝" w:hAnsi="游明朝"/>
          <w:spacing w:val="-8"/>
          <w:sz w:val="21"/>
          <w:szCs w:val="21"/>
          <w:lang w:eastAsia="ja-JP"/>
        </w:rPr>
      </w:pPr>
    </w:p>
    <w:p w14:paraId="6A9D7D64" w14:textId="0540B34E" w:rsidR="00E05619" w:rsidRDefault="00E05619" w:rsidP="00E05619">
      <w:pPr>
        <w:ind w:leftChars="200" w:left="440" w:firstLineChars="50" w:firstLine="103"/>
        <w:rPr>
          <w:rFonts w:ascii="游明朝" w:eastAsia="游明朝" w:hAnsi="游明朝"/>
          <w:spacing w:val="-8"/>
          <w:sz w:val="21"/>
          <w:szCs w:val="21"/>
          <w:lang w:eastAsia="ja-JP"/>
        </w:rPr>
      </w:pPr>
      <w:r w:rsidRPr="001376F0">
        <w:rPr>
          <w:rFonts w:ascii="游明朝" w:eastAsia="游明朝" w:hAnsi="游明朝"/>
          <w:spacing w:val="-4"/>
          <w:sz w:val="21"/>
          <w:szCs w:val="21"/>
          <w:lang w:eastAsia="ja-JP"/>
        </w:rPr>
        <w:t>避難</w:t>
      </w:r>
      <w:r>
        <w:rPr>
          <w:rFonts w:ascii="游明朝" w:eastAsia="游明朝" w:hAnsi="游明朝" w:hint="eastAsia"/>
          <w:spacing w:val="-4"/>
          <w:sz w:val="21"/>
          <w:szCs w:val="21"/>
          <w:lang w:eastAsia="ja-JP"/>
        </w:rPr>
        <w:t>先</w:t>
      </w:r>
      <w:r w:rsidR="00646052">
        <w:rPr>
          <w:rFonts w:ascii="游明朝" w:eastAsia="游明朝" w:hAnsi="游明朝" w:hint="eastAsia"/>
          <w:spacing w:val="-4"/>
          <w:sz w:val="21"/>
          <w:szCs w:val="21"/>
          <w:lang w:eastAsia="ja-JP"/>
        </w:rPr>
        <w:t>や付近の高台</w:t>
      </w:r>
      <w:r>
        <w:rPr>
          <w:rFonts w:ascii="游明朝" w:eastAsia="游明朝" w:hAnsi="游明朝" w:hint="eastAsia"/>
          <w:spacing w:val="-4"/>
          <w:sz w:val="21"/>
          <w:szCs w:val="21"/>
          <w:lang w:eastAsia="ja-JP"/>
        </w:rPr>
        <w:t>と避難の経路を以下に示す</w:t>
      </w:r>
      <w:r w:rsidRPr="001376F0">
        <w:rPr>
          <w:rFonts w:ascii="游明朝" w:eastAsia="游明朝" w:hAnsi="游明朝" w:hint="eastAsia"/>
          <w:spacing w:val="-4"/>
          <w:sz w:val="21"/>
          <w:szCs w:val="21"/>
          <w:lang w:eastAsia="ja-JP"/>
        </w:rPr>
        <w:t>。</w:t>
      </w:r>
      <w:r w:rsidRPr="001376F0">
        <w:rPr>
          <w:rFonts w:ascii="游明朝" w:eastAsia="游明朝" w:hAnsi="游明朝"/>
          <w:spacing w:val="-4"/>
          <w:sz w:val="21"/>
          <w:szCs w:val="21"/>
          <w:lang w:eastAsia="ja-JP"/>
        </w:rPr>
        <w:t>避難手段</w:t>
      </w:r>
      <w:r w:rsidRPr="001376F0">
        <w:rPr>
          <w:rFonts w:ascii="游明朝" w:eastAsia="游明朝" w:hAnsi="游明朝"/>
          <w:spacing w:val="-8"/>
          <w:sz w:val="21"/>
          <w:szCs w:val="21"/>
          <w:lang w:eastAsia="ja-JP"/>
        </w:rPr>
        <w:t>は、</w:t>
      </w:r>
      <w:r>
        <w:rPr>
          <w:rFonts w:ascii="游明朝" w:eastAsia="游明朝" w:hAnsi="游明朝" w:hint="eastAsia"/>
          <w:color w:val="FF0000"/>
          <w:spacing w:val="-8"/>
          <w:sz w:val="21"/>
          <w:szCs w:val="21"/>
          <w:u w:val="single"/>
          <w:lang w:eastAsia="ja-JP"/>
        </w:rPr>
        <w:t>徒歩</w:t>
      </w:r>
      <w:r>
        <w:rPr>
          <w:rFonts w:ascii="游明朝" w:eastAsia="游明朝" w:hAnsi="游明朝" w:hint="eastAsia"/>
          <w:spacing w:val="-8"/>
          <w:sz w:val="21"/>
          <w:szCs w:val="21"/>
          <w:lang w:eastAsia="ja-JP"/>
        </w:rPr>
        <w:t>を</w:t>
      </w:r>
      <w:r w:rsidRPr="001376F0">
        <w:rPr>
          <w:rFonts w:ascii="游明朝" w:eastAsia="游明朝" w:hAnsi="游明朝"/>
          <w:spacing w:val="-8"/>
          <w:sz w:val="21"/>
          <w:szCs w:val="21"/>
          <w:lang w:eastAsia="ja-JP"/>
        </w:rPr>
        <w:t>基本とする。ただし</w:t>
      </w:r>
      <w:r w:rsidRPr="001376F0">
        <w:rPr>
          <w:rFonts w:ascii="游明朝" w:eastAsia="游明朝" w:hAnsi="游明朝" w:hint="eastAsia"/>
          <w:spacing w:val="-8"/>
          <w:sz w:val="21"/>
          <w:szCs w:val="21"/>
          <w:lang w:eastAsia="ja-JP"/>
        </w:rPr>
        <w:t>、</w:t>
      </w:r>
      <w:r w:rsidRPr="007E65EB">
        <w:rPr>
          <w:rFonts w:ascii="游明朝" w:eastAsia="游明朝" w:hAnsi="游明朝" w:hint="eastAsia"/>
          <w:color w:val="FF0000"/>
          <w:u w:val="single"/>
          <w:lang w:eastAsia="ja-JP"/>
        </w:rPr>
        <w:t>○○市</w:t>
      </w:r>
      <w:r w:rsidRPr="001376F0">
        <w:rPr>
          <w:rFonts w:ascii="游明朝" w:eastAsia="游明朝" w:hAnsi="游明朝" w:hint="eastAsia"/>
          <w:spacing w:val="-8"/>
          <w:sz w:val="21"/>
          <w:szCs w:val="21"/>
          <w:lang w:eastAsia="ja-JP"/>
        </w:rPr>
        <w:t>から指示があった場合はこの限りではない。</w:t>
      </w:r>
    </w:p>
    <w:p w14:paraId="141F2463" w14:textId="77777777" w:rsidR="0054024D" w:rsidRDefault="0054024D" w:rsidP="00E05619">
      <w:pPr>
        <w:ind w:leftChars="200" w:left="440" w:firstLineChars="50" w:firstLine="101"/>
        <w:rPr>
          <w:rFonts w:ascii="游明朝" w:eastAsia="游明朝" w:hAnsi="游明朝"/>
          <w:spacing w:val="-8"/>
          <w:sz w:val="21"/>
          <w:szCs w:val="21"/>
          <w:lang w:eastAsia="ja-JP"/>
        </w:rPr>
      </w:pPr>
    </w:p>
    <w:p w14:paraId="36E0581F" w14:textId="7C827312" w:rsidR="00E05619" w:rsidRPr="0054024D" w:rsidRDefault="0054024D" w:rsidP="0054024D">
      <w:pPr>
        <w:ind w:leftChars="100" w:left="220" w:firstLineChars="100" w:firstLine="220"/>
        <w:jc w:val="center"/>
        <w:rPr>
          <w:rFonts w:ascii="游明朝" w:eastAsia="游明朝" w:hAnsi="游明朝"/>
          <w:spacing w:val="-8"/>
          <w:sz w:val="21"/>
          <w:szCs w:val="21"/>
          <w:lang w:eastAsia="ja-JP"/>
        </w:rPr>
      </w:pPr>
      <w:r>
        <w:rPr>
          <w:lang w:eastAsia="ja-JP"/>
        </w:rPr>
        <w:t xml:space="preserve">表 </w:t>
      </w:r>
      <w:r>
        <w:fldChar w:fldCharType="begin"/>
      </w:r>
      <w:r>
        <w:rPr>
          <w:lang w:eastAsia="ja-JP"/>
        </w:rPr>
        <w:instrText xml:space="preserve"> SEQ 表 \* ARABIC </w:instrText>
      </w:r>
      <w:r>
        <w:fldChar w:fldCharType="separate"/>
      </w:r>
      <w:r w:rsidR="00B6595C">
        <w:rPr>
          <w:noProof/>
          <w:lang w:eastAsia="ja-JP"/>
        </w:rPr>
        <w:t>19</w:t>
      </w:r>
      <w:r>
        <w:fldChar w:fldCharType="end"/>
      </w:r>
      <w:r>
        <w:rPr>
          <w:rFonts w:hint="eastAsia"/>
          <w:lang w:eastAsia="ja-JP"/>
        </w:rPr>
        <w:t xml:space="preserve">　避難施設と所要時間</w:t>
      </w:r>
    </w:p>
    <w:tbl>
      <w:tblPr>
        <w:tblStyle w:val="ae"/>
        <w:tblpPr w:leftFromText="142" w:rightFromText="142" w:vertAnchor="text" w:horzAnchor="margin" w:tblpY="264"/>
        <w:tblW w:w="0" w:type="auto"/>
        <w:tblLook w:val="04A0" w:firstRow="1" w:lastRow="0" w:firstColumn="1" w:lastColumn="0" w:noHBand="0" w:noVBand="1"/>
      </w:tblPr>
      <w:tblGrid>
        <w:gridCol w:w="1701"/>
        <w:gridCol w:w="1843"/>
        <w:gridCol w:w="1275"/>
        <w:gridCol w:w="4395"/>
      </w:tblGrid>
      <w:tr w:rsidR="00BB11A1" w14:paraId="1231FB9C" w14:textId="77777777" w:rsidTr="00BB11A1">
        <w:trPr>
          <w:trHeight w:val="713"/>
        </w:trPr>
        <w:tc>
          <w:tcPr>
            <w:tcW w:w="1701" w:type="dxa"/>
            <w:shd w:val="clear" w:color="auto" w:fill="E7E6E6" w:themeFill="background2"/>
            <w:vAlign w:val="center"/>
          </w:tcPr>
          <w:p w14:paraId="79533948" w14:textId="3A5D4D63" w:rsidR="00BB11A1" w:rsidRDefault="00BB11A1" w:rsidP="00D8332C">
            <w:pPr>
              <w:jc w:val="cente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緊急避難先</w:t>
            </w:r>
          </w:p>
        </w:tc>
        <w:tc>
          <w:tcPr>
            <w:tcW w:w="1843" w:type="dxa"/>
            <w:shd w:val="clear" w:color="auto" w:fill="E7E6E6" w:themeFill="background2"/>
            <w:vAlign w:val="center"/>
          </w:tcPr>
          <w:p w14:paraId="08C98AFA" w14:textId="77777777" w:rsidR="00BB11A1" w:rsidRDefault="00BB11A1" w:rsidP="00D8332C">
            <w:pPr>
              <w:jc w:val="cente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避難経路（距離）</w:t>
            </w:r>
          </w:p>
        </w:tc>
        <w:tc>
          <w:tcPr>
            <w:tcW w:w="1275" w:type="dxa"/>
            <w:shd w:val="clear" w:color="auto" w:fill="E7E6E6" w:themeFill="background2"/>
            <w:vAlign w:val="center"/>
          </w:tcPr>
          <w:p w14:paraId="36E54A33" w14:textId="77777777" w:rsidR="00BB11A1" w:rsidRDefault="00BB11A1" w:rsidP="00D8332C">
            <w:pPr>
              <w:jc w:val="cente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移送人員</w:t>
            </w:r>
          </w:p>
        </w:tc>
        <w:tc>
          <w:tcPr>
            <w:tcW w:w="4395" w:type="dxa"/>
            <w:shd w:val="clear" w:color="auto" w:fill="E7E6E6" w:themeFill="background2"/>
            <w:vAlign w:val="center"/>
          </w:tcPr>
          <w:p w14:paraId="155C54E8" w14:textId="05B415F9" w:rsidR="00BB11A1" w:rsidRDefault="00BB11A1" w:rsidP="00BB11A1">
            <w:pPr>
              <w:jc w:val="center"/>
              <w:rPr>
                <w:rFonts w:ascii="游明朝" w:eastAsia="游明朝" w:hAnsi="游明朝"/>
                <w:spacing w:val="-8"/>
                <w:sz w:val="21"/>
                <w:szCs w:val="21"/>
                <w:lang w:eastAsia="ja-JP"/>
              </w:rPr>
            </w:pPr>
            <w:r>
              <w:rPr>
                <w:rFonts w:ascii="游明朝" w:eastAsia="游明朝" w:hAnsi="游明朝" w:hint="eastAsia"/>
                <w:spacing w:val="-8"/>
                <w:sz w:val="21"/>
                <w:szCs w:val="21"/>
                <w:lang w:eastAsia="ja-JP"/>
              </w:rPr>
              <w:t>所要時間</w:t>
            </w:r>
          </w:p>
        </w:tc>
      </w:tr>
      <w:tr w:rsidR="00BB11A1" w14:paraId="3D5B4C3A" w14:textId="77777777" w:rsidTr="00EA3ED6">
        <w:tc>
          <w:tcPr>
            <w:tcW w:w="1701" w:type="dxa"/>
          </w:tcPr>
          <w:p w14:paraId="4B259931" w14:textId="77777777" w:rsidR="00BB11A1" w:rsidRPr="007C35A2" w:rsidRDefault="00BB11A1" w:rsidP="00D8332C">
            <w:pPr>
              <w:rPr>
                <w:rFonts w:ascii="游明朝" w:eastAsia="游明朝" w:hAnsi="游明朝"/>
                <w:color w:val="FF0000"/>
                <w:spacing w:val="-8"/>
                <w:sz w:val="21"/>
                <w:szCs w:val="21"/>
                <w:lang w:eastAsia="ja-JP"/>
              </w:rPr>
            </w:pPr>
            <w:r w:rsidRPr="007C35A2">
              <w:rPr>
                <w:rFonts w:ascii="游明朝" w:eastAsia="游明朝" w:hAnsi="游明朝" w:hint="eastAsia"/>
                <w:color w:val="FF0000"/>
                <w:spacing w:val="-8"/>
                <w:sz w:val="21"/>
                <w:szCs w:val="21"/>
                <w:lang w:eastAsia="ja-JP"/>
              </w:rPr>
              <w:t>○○施設</w:t>
            </w:r>
          </w:p>
        </w:tc>
        <w:tc>
          <w:tcPr>
            <w:tcW w:w="1843" w:type="dxa"/>
          </w:tcPr>
          <w:p w14:paraId="7C72D52C" w14:textId="77777777" w:rsidR="00BB11A1" w:rsidRPr="007C35A2" w:rsidRDefault="00BB11A1" w:rsidP="00D8332C">
            <w:pPr>
              <w:rPr>
                <w:rFonts w:ascii="游明朝" w:eastAsia="游明朝" w:hAnsi="游明朝"/>
                <w:color w:val="FF0000"/>
                <w:spacing w:val="-8"/>
                <w:sz w:val="21"/>
                <w:szCs w:val="21"/>
                <w:lang w:eastAsia="ja-JP"/>
              </w:rPr>
            </w:pPr>
            <w:r w:rsidRPr="007C35A2">
              <w:rPr>
                <w:rFonts w:ascii="游明朝" w:eastAsia="游明朝" w:hAnsi="游明朝" w:hint="eastAsia"/>
                <w:color w:val="FF0000"/>
                <w:spacing w:val="-8"/>
                <w:sz w:val="21"/>
                <w:szCs w:val="21"/>
                <w:lang w:eastAsia="ja-JP"/>
              </w:rPr>
              <w:t>御坂ルート（㎞）</w:t>
            </w:r>
          </w:p>
        </w:tc>
        <w:tc>
          <w:tcPr>
            <w:tcW w:w="1275" w:type="dxa"/>
          </w:tcPr>
          <w:p w14:paraId="5C68FA29" w14:textId="77777777" w:rsidR="00BB11A1" w:rsidRPr="007C35A2" w:rsidRDefault="00BB11A1" w:rsidP="00D8332C">
            <w:pPr>
              <w:jc w:val="center"/>
              <w:rPr>
                <w:rFonts w:ascii="游明朝" w:eastAsia="游明朝" w:hAnsi="游明朝"/>
                <w:color w:val="FF0000"/>
                <w:spacing w:val="-8"/>
                <w:sz w:val="21"/>
                <w:szCs w:val="21"/>
                <w:lang w:eastAsia="ja-JP"/>
              </w:rPr>
            </w:pPr>
            <w:r w:rsidRPr="007C35A2">
              <w:rPr>
                <w:rFonts w:ascii="游明朝" w:eastAsia="游明朝" w:hAnsi="游明朝" w:hint="eastAsia"/>
                <w:color w:val="FF0000"/>
                <w:spacing w:val="-8"/>
                <w:sz w:val="21"/>
                <w:szCs w:val="21"/>
                <w:lang w:eastAsia="ja-JP"/>
              </w:rPr>
              <w:t>名</w:t>
            </w:r>
          </w:p>
        </w:tc>
        <w:tc>
          <w:tcPr>
            <w:tcW w:w="4395" w:type="dxa"/>
          </w:tcPr>
          <w:p w14:paraId="6274FEAE" w14:textId="420BA129" w:rsidR="00BB11A1" w:rsidRPr="007C35A2" w:rsidRDefault="00BB11A1" w:rsidP="00BB11A1">
            <w:pPr>
              <w:jc w:val="center"/>
              <w:rPr>
                <w:rFonts w:ascii="游明朝" w:eastAsia="游明朝" w:hAnsi="游明朝"/>
                <w:color w:val="FF0000"/>
                <w:spacing w:val="-8"/>
                <w:sz w:val="21"/>
                <w:szCs w:val="21"/>
                <w:lang w:eastAsia="ja-JP"/>
              </w:rPr>
            </w:pPr>
            <w:r w:rsidRPr="007C35A2">
              <w:rPr>
                <w:rFonts w:ascii="游明朝" w:eastAsia="游明朝" w:hAnsi="游明朝" w:hint="eastAsia"/>
                <w:color w:val="FF0000"/>
                <w:spacing w:val="-8"/>
                <w:sz w:val="21"/>
                <w:szCs w:val="21"/>
                <w:lang w:eastAsia="ja-JP"/>
              </w:rPr>
              <w:t>〇分</w:t>
            </w:r>
          </w:p>
        </w:tc>
      </w:tr>
      <w:tr w:rsidR="00BB11A1" w14:paraId="12F28DF3" w14:textId="77777777" w:rsidTr="00CE3EDB">
        <w:tc>
          <w:tcPr>
            <w:tcW w:w="1701" w:type="dxa"/>
          </w:tcPr>
          <w:p w14:paraId="72881FF0" w14:textId="77777777" w:rsidR="00BB11A1" w:rsidRDefault="00BB11A1" w:rsidP="00D8332C">
            <w:pPr>
              <w:rPr>
                <w:rFonts w:ascii="游明朝" w:eastAsia="游明朝" w:hAnsi="游明朝"/>
                <w:spacing w:val="-8"/>
                <w:sz w:val="21"/>
                <w:szCs w:val="21"/>
                <w:lang w:eastAsia="ja-JP"/>
              </w:rPr>
            </w:pPr>
            <w:r w:rsidRPr="007C35A2">
              <w:rPr>
                <w:rFonts w:ascii="游明朝" w:eastAsia="游明朝" w:hAnsi="游明朝" w:hint="eastAsia"/>
                <w:color w:val="FF0000"/>
                <w:spacing w:val="-8"/>
                <w:sz w:val="21"/>
                <w:szCs w:val="21"/>
                <w:lang w:eastAsia="ja-JP"/>
              </w:rPr>
              <w:t>○○施設</w:t>
            </w:r>
          </w:p>
        </w:tc>
        <w:tc>
          <w:tcPr>
            <w:tcW w:w="1843" w:type="dxa"/>
          </w:tcPr>
          <w:p w14:paraId="6B3E3657" w14:textId="77777777" w:rsidR="00BB11A1" w:rsidRDefault="00BB11A1" w:rsidP="00D8332C">
            <w:pPr>
              <w:rPr>
                <w:rFonts w:ascii="游明朝" w:eastAsia="游明朝" w:hAnsi="游明朝"/>
                <w:spacing w:val="-8"/>
                <w:sz w:val="21"/>
                <w:szCs w:val="21"/>
                <w:lang w:eastAsia="ja-JP"/>
              </w:rPr>
            </w:pPr>
            <w:r w:rsidRPr="007C35A2">
              <w:rPr>
                <w:rFonts w:ascii="游明朝" w:eastAsia="游明朝" w:hAnsi="游明朝" w:hint="eastAsia"/>
                <w:color w:val="FF0000"/>
                <w:spacing w:val="-8"/>
                <w:sz w:val="21"/>
                <w:szCs w:val="21"/>
                <w:lang w:eastAsia="ja-JP"/>
              </w:rPr>
              <w:t>御坂ルート（㎞）</w:t>
            </w:r>
          </w:p>
        </w:tc>
        <w:tc>
          <w:tcPr>
            <w:tcW w:w="1275" w:type="dxa"/>
          </w:tcPr>
          <w:p w14:paraId="4CB7A70F" w14:textId="77777777" w:rsidR="00BB11A1" w:rsidRDefault="00BB11A1" w:rsidP="00D8332C">
            <w:pPr>
              <w:jc w:val="center"/>
              <w:rPr>
                <w:rFonts w:ascii="游明朝" w:eastAsia="游明朝" w:hAnsi="游明朝"/>
                <w:spacing w:val="-8"/>
                <w:sz w:val="21"/>
                <w:szCs w:val="21"/>
                <w:lang w:eastAsia="ja-JP"/>
              </w:rPr>
            </w:pPr>
            <w:r w:rsidRPr="007C35A2">
              <w:rPr>
                <w:rFonts w:ascii="游明朝" w:eastAsia="游明朝" w:hAnsi="游明朝" w:hint="eastAsia"/>
                <w:color w:val="FF0000"/>
                <w:spacing w:val="-8"/>
                <w:sz w:val="21"/>
                <w:szCs w:val="21"/>
                <w:lang w:eastAsia="ja-JP"/>
              </w:rPr>
              <w:t>名</w:t>
            </w:r>
          </w:p>
        </w:tc>
        <w:tc>
          <w:tcPr>
            <w:tcW w:w="4395" w:type="dxa"/>
          </w:tcPr>
          <w:p w14:paraId="312C7E35" w14:textId="37D265CD" w:rsidR="00BB11A1" w:rsidRDefault="00BB11A1" w:rsidP="00BB11A1">
            <w:pPr>
              <w:jc w:val="center"/>
              <w:rPr>
                <w:rFonts w:ascii="游明朝" w:eastAsia="游明朝" w:hAnsi="游明朝"/>
                <w:spacing w:val="-8"/>
                <w:sz w:val="21"/>
                <w:szCs w:val="21"/>
                <w:lang w:eastAsia="ja-JP"/>
              </w:rPr>
            </w:pPr>
            <w:r w:rsidRPr="007C35A2">
              <w:rPr>
                <w:rFonts w:ascii="游明朝" w:eastAsia="游明朝" w:hAnsi="游明朝" w:hint="eastAsia"/>
                <w:color w:val="FF0000"/>
                <w:spacing w:val="-8"/>
                <w:sz w:val="21"/>
                <w:szCs w:val="21"/>
                <w:lang w:eastAsia="ja-JP"/>
              </w:rPr>
              <w:t>〇分</w:t>
            </w:r>
          </w:p>
        </w:tc>
      </w:tr>
      <w:tr w:rsidR="00BB11A1" w14:paraId="2C25AB49" w14:textId="77777777" w:rsidTr="00B22810">
        <w:tc>
          <w:tcPr>
            <w:tcW w:w="1701" w:type="dxa"/>
          </w:tcPr>
          <w:p w14:paraId="7E3C5CD2" w14:textId="77777777" w:rsidR="00BB11A1" w:rsidRDefault="00BB11A1" w:rsidP="00D8332C">
            <w:pPr>
              <w:rPr>
                <w:rFonts w:ascii="游明朝" w:eastAsia="游明朝" w:hAnsi="游明朝"/>
                <w:spacing w:val="-8"/>
                <w:sz w:val="21"/>
                <w:szCs w:val="21"/>
                <w:lang w:eastAsia="ja-JP"/>
              </w:rPr>
            </w:pPr>
            <w:r w:rsidRPr="0003300B">
              <w:rPr>
                <w:rFonts w:ascii="游明朝" w:eastAsia="游明朝" w:hAnsi="游明朝" w:hint="eastAsia"/>
                <w:color w:val="FF0000"/>
                <w:spacing w:val="-8"/>
                <w:sz w:val="21"/>
                <w:szCs w:val="21"/>
                <w:lang w:eastAsia="ja-JP"/>
              </w:rPr>
              <w:t>○○公園（高台）</w:t>
            </w:r>
          </w:p>
        </w:tc>
        <w:tc>
          <w:tcPr>
            <w:tcW w:w="1843" w:type="dxa"/>
          </w:tcPr>
          <w:p w14:paraId="6CC1D14F" w14:textId="77777777" w:rsidR="00BB11A1" w:rsidRDefault="00BB11A1" w:rsidP="00D8332C">
            <w:pPr>
              <w:rPr>
                <w:rFonts w:ascii="游明朝" w:eastAsia="游明朝" w:hAnsi="游明朝"/>
                <w:spacing w:val="-8"/>
                <w:sz w:val="21"/>
                <w:szCs w:val="21"/>
                <w:lang w:eastAsia="ja-JP"/>
              </w:rPr>
            </w:pPr>
          </w:p>
        </w:tc>
        <w:tc>
          <w:tcPr>
            <w:tcW w:w="1275" w:type="dxa"/>
          </w:tcPr>
          <w:p w14:paraId="6287A8A0" w14:textId="77777777" w:rsidR="00BB11A1" w:rsidRDefault="00BB11A1" w:rsidP="00D8332C">
            <w:pPr>
              <w:rPr>
                <w:rFonts w:ascii="游明朝" w:eastAsia="游明朝" w:hAnsi="游明朝"/>
                <w:spacing w:val="-8"/>
                <w:sz w:val="21"/>
                <w:szCs w:val="21"/>
                <w:lang w:eastAsia="ja-JP"/>
              </w:rPr>
            </w:pPr>
          </w:p>
        </w:tc>
        <w:tc>
          <w:tcPr>
            <w:tcW w:w="4395" w:type="dxa"/>
          </w:tcPr>
          <w:p w14:paraId="5FF7452D" w14:textId="77777777" w:rsidR="00BB11A1" w:rsidRDefault="00BB11A1" w:rsidP="00D8332C">
            <w:pPr>
              <w:rPr>
                <w:rFonts w:ascii="游明朝" w:eastAsia="游明朝" w:hAnsi="游明朝"/>
                <w:spacing w:val="-8"/>
                <w:sz w:val="21"/>
                <w:szCs w:val="21"/>
                <w:lang w:eastAsia="ja-JP"/>
              </w:rPr>
            </w:pPr>
          </w:p>
        </w:tc>
      </w:tr>
      <w:tr w:rsidR="00BB11A1" w14:paraId="4456ADD2" w14:textId="77777777" w:rsidTr="00FB7539">
        <w:tc>
          <w:tcPr>
            <w:tcW w:w="1701" w:type="dxa"/>
          </w:tcPr>
          <w:p w14:paraId="3C28E47D" w14:textId="77777777" w:rsidR="00BB11A1" w:rsidRDefault="00BB11A1" w:rsidP="00D8332C">
            <w:pPr>
              <w:rPr>
                <w:rFonts w:ascii="游明朝" w:eastAsia="游明朝" w:hAnsi="游明朝"/>
                <w:spacing w:val="-8"/>
                <w:sz w:val="21"/>
                <w:szCs w:val="21"/>
                <w:lang w:eastAsia="ja-JP"/>
              </w:rPr>
            </w:pPr>
          </w:p>
        </w:tc>
        <w:tc>
          <w:tcPr>
            <w:tcW w:w="1843" w:type="dxa"/>
          </w:tcPr>
          <w:p w14:paraId="07D26881" w14:textId="77777777" w:rsidR="00BB11A1" w:rsidRDefault="00BB11A1" w:rsidP="00D8332C">
            <w:pPr>
              <w:rPr>
                <w:rFonts w:ascii="游明朝" w:eastAsia="游明朝" w:hAnsi="游明朝"/>
                <w:spacing w:val="-8"/>
                <w:sz w:val="21"/>
                <w:szCs w:val="21"/>
                <w:lang w:eastAsia="ja-JP"/>
              </w:rPr>
            </w:pPr>
          </w:p>
        </w:tc>
        <w:tc>
          <w:tcPr>
            <w:tcW w:w="1275" w:type="dxa"/>
          </w:tcPr>
          <w:p w14:paraId="2DFFCF37" w14:textId="77777777" w:rsidR="00BB11A1" w:rsidRDefault="00BB11A1" w:rsidP="00D8332C">
            <w:pPr>
              <w:rPr>
                <w:rFonts w:ascii="游明朝" w:eastAsia="游明朝" w:hAnsi="游明朝"/>
                <w:spacing w:val="-8"/>
                <w:sz w:val="21"/>
                <w:szCs w:val="21"/>
                <w:lang w:eastAsia="ja-JP"/>
              </w:rPr>
            </w:pPr>
          </w:p>
        </w:tc>
        <w:tc>
          <w:tcPr>
            <w:tcW w:w="4395" w:type="dxa"/>
          </w:tcPr>
          <w:p w14:paraId="15F3C845" w14:textId="77777777" w:rsidR="00BB11A1" w:rsidRDefault="00BB11A1" w:rsidP="00D8332C">
            <w:pPr>
              <w:rPr>
                <w:rFonts w:ascii="游明朝" w:eastAsia="游明朝" w:hAnsi="游明朝"/>
                <w:spacing w:val="-8"/>
                <w:sz w:val="21"/>
                <w:szCs w:val="21"/>
                <w:lang w:eastAsia="ja-JP"/>
              </w:rPr>
            </w:pPr>
          </w:p>
        </w:tc>
      </w:tr>
    </w:tbl>
    <w:p w14:paraId="698495BC" w14:textId="65F81646" w:rsidR="00E05619" w:rsidRDefault="00E05619" w:rsidP="00E05619">
      <w:pPr>
        <w:rPr>
          <w:rFonts w:ascii="游明朝" w:eastAsia="游明朝" w:hAnsi="游明朝"/>
          <w:spacing w:val="-8"/>
          <w:sz w:val="21"/>
          <w:szCs w:val="21"/>
          <w:lang w:eastAsia="ja-JP"/>
        </w:rPr>
      </w:pP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03"/>
      </w:tblGrid>
      <w:tr w:rsidR="00E05619" w14:paraId="7AA30595" w14:textId="77777777" w:rsidTr="00C7012A">
        <w:trPr>
          <w:trHeight w:val="4260"/>
        </w:trPr>
        <w:tc>
          <w:tcPr>
            <w:tcW w:w="8505" w:type="dxa"/>
            <w:tcBorders>
              <w:top w:val="single" w:sz="18" w:space="0" w:color="auto"/>
              <w:left w:val="single" w:sz="18" w:space="0" w:color="auto"/>
              <w:bottom w:val="single" w:sz="18" w:space="0" w:color="auto"/>
              <w:right w:val="single" w:sz="18" w:space="0" w:color="auto"/>
            </w:tcBorders>
          </w:tcPr>
          <w:p w14:paraId="1E71464F" w14:textId="3D57AB89" w:rsidR="00E05619" w:rsidRDefault="00D8332C" w:rsidP="00C7012A">
            <w:pPr>
              <w:tabs>
                <w:tab w:val="left" w:pos="828"/>
              </w:tabs>
              <w:jc w:val="center"/>
              <w:rPr>
                <w:rFonts w:ascii="游明朝" w:eastAsia="游明朝" w:hAnsi="游明朝"/>
                <w:sz w:val="21"/>
                <w:szCs w:val="21"/>
                <w:lang w:eastAsia="ja-JP"/>
              </w:rPr>
            </w:pPr>
            <w:r>
              <w:rPr>
                <w:rFonts w:asciiTheme="majorEastAsia" w:eastAsiaTheme="majorEastAsia" w:hAnsiTheme="majorEastAsia"/>
                <w:noProof/>
                <w:sz w:val="28"/>
                <w:szCs w:val="21"/>
                <w:lang w:eastAsia="ja-JP"/>
              </w:rPr>
              <mc:AlternateContent>
                <mc:Choice Requires="wps">
                  <w:drawing>
                    <wp:anchor distT="0" distB="0" distL="114300" distR="114300" simplePos="0" relativeHeight="251832832" behindDoc="0" locked="0" layoutInCell="1" allowOverlap="1" wp14:anchorId="3FC017F2" wp14:editId="3C674814">
                      <wp:simplePos x="0" y="0"/>
                      <wp:positionH relativeFrom="column">
                        <wp:posOffset>2765913</wp:posOffset>
                      </wp:positionH>
                      <wp:positionV relativeFrom="paragraph">
                        <wp:posOffset>1706929</wp:posOffset>
                      </wp:positionV>
                      <wp:extent cx="779145" cy="334108"/>
                      <wp:effectExtent l="0" t="133350" r="20955" b="27940"/>
                      <wp:wrapNone/>
                      <wp:docPr id="174" name="角丸四角形吹き出し 174"/>
                      <wp:cNvGraphicFramePr/>
                      <a:graphic xmlns:a="http://schemas.openxmlformats.org/drawingml/2006/main">
                        <a:graphicData uri="http://schemas.microsoft.com/office/word/2010/wordprocessingShape">
                          <wps:wsp>
                            <wps:cNvSpPr/>
                            <wps:spPr>
                              <a:xfrm>
                                <a:off x="0" y="0"/>
                                <a:ext cx="779145" cy="334108"/>
                              </a:xfrm>
                              <a:prstGeom prst="wedgeRoundRectCallout">
                                <a:avLst>
                                  <a:gd name="adj1" fmla="val -44075"/>
                                  <a:gd name="adj2" fmla="val -84372"/>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2BA935" w14:textId="610A8E87" w:rsidR="005310CF" w:rsidRPr="00D8332C" w:rsidRDefault="005310CF" w:rsidP="00D8332C">
                                  <w:pPr>
                                    <w:jc w:val="center"/>
                                    <w:rPr>
                                      <w:b/>
                                      <w:color w:val="4A0CE4"/>
                                      <w:lang w:eastAsia="ja-JP"/>
                                    </w:rPr>
                                  </w:pPr>
                                  <w:r w:rsidRPr="00D8332C">
                                    <w:rPr>
                                      <w:rFonts w:hint="eastAsia"/>
                                      <w:b/>
                                      <w:color w:val="4A0CE4"/>
                                      <w:lang w:eastAsia="ja-JP"/>
                                    </w:rPr>
                                    <w:t>高台②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C017F2"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74" o:spid="_x0000_s1057" type="#_x0000_t62" style="position:absolute;left:0;text-align:left;margin-left:217.8pt;margin-top:134.4pt;width:61.35pt;height:26.3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" adj="1280,-7424" fillcolor="white [3212]" strokecolor="black [3213]" strokeweight="1pt">
                      <v:textbox>
                        <w:txbxContent>
                          <w:p w14:paraId="4C2BA935" w14:textId="610A8E87" w:rsidR="005310CF" w:rsidRPr="00D8332C" w:rsidRDefault="005310CF" w:rsidP="00D8332C">
                            <w:pPr>
                              <w:jc w:val="center"/>
                              <w:rPr>
                                <w:b/>
                                <w:color w:val="4A0CE4"/>
                                <w:lang w:eastAsia="ja-JP"/>
                              </w:rPr>
                            </w:pPr>
                            <w:r w:rsidRPr="00D8332C">
                              <w:rPr>
                                <w:rFonts w:hint="eastAsia"/>
                                <w:b/>
                                <w:color w:val="4A0CE4"/>
                                <w:lang w:eastAsia="ja-JP"/>
                              </w:rPr>
                              <w:t>高台②</w:t>
                            </w:r>
                          </w:p>
                        </w:txbxContent>
                      </v:textbox>
                    </v:shape>
                  </w:pict>
                </mc:Fallback>
              </mc:AlternateContent>
            </w:r>
            <w:r>
              <w:rPr>
                <w:rFonts w:asciiTheme="majorEastAsia" w:eastAsiaTheme="majorEastAsia" w:hAnsiTheme="majorEastAsia"/>
                <w:noProof/>
                <w:sz w:val="28"/>
                <w:szCs w:val="21"/>
                <w:lang w:eastAsia="ja-JP"/>
              </w:rPr>
              <mc:AlternateContent>
                <mc:Choice Requires="wps">
                  <w:drawing>
                    <wp:anchor distT="0" distB="0" distL="114300" distR="114300" simplePos="0" relativeHeight="251830784" behindDoc="0" locked="0" layoutInCell="1" allowOverlap="1" wp14:anchorId="1AE4B230" wp14:editId="536389EB">
                      <wp:simplePos x="0" y="0"/>
                      <wp:positionH relativeFrom="column">
                        <wp:posOffset>2698848</wp:posOffset>
                      </wp:positionH>
                      <wp:positionV relativeFrom="paragraph">
                        <wp:posOffset>1389087</wp:posOffset>
                      </wp:positionV>
                      <wp:extent cx="140677" cy="145806"/>
                      <wp:effectExtent l="0" t="0" r="12065" b="26035"/>
                      <wp:wrapNone/>
                      <wp:docPr id="173" name="楕円 173"/>
                      <wp:cNvGraphicFramePr/>
                      <a:graphic xmlns:a="http://schemas.openxmlformats.org/drawingml/2006/main">
                        <a:graphicData uri="http://schemas.microsoft.com/office/word/2010/wordprocessingShape">
                          <wps:wsp>
                            <wps:cNvSpPr/>
                            <wps:spPr>
                              <a:xfrm>
                                <a:off x="0" y="0"/>
                                <a:ext cx="140677" cy="145806"/>
                              </a:xfrm>
                              <a:prstGeom prst="ellipse">
                                <a:avLst/>
                              </a:prstGeom>
                              <a:solidFill>
                                <a:srgbClr val="4A0CE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828306" id="楕円 173" o:spid="_x0000_s1026" style="position:absolute;left:0;text-align:left;margin-left:212.5pt;margin-top:109.4pt;width:11.1pt;height:11.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" fillcolor="#4a0ce4" strokecolor="#1f3763 [1604]" strokeweight="1pt">
                      <v:stroke joinstyle="miter"/>
                    </v:oval>
                  </w:pict>
                </mc:Fallback>
              </mc:AlternateContent>
            </w:r>
            <w:r>
              <w:rPr>
                <w:rFonts w:asciiTheme="majorEastAsia" w:eastAsiaTheme="majorEastAsia" w:hAnsiTheme="majorEastAsia"/>
                <w:noProof/>
                <w:sz w:val="28"/>
                <w:szCs w:val="21"/>
                <w:lang w:eastAsia="ja-JP"/>
              </w:rPr>
              <mc:AlternateContent>
                <mc:Choice Requires="wps">
                  <w:drawing>
                    <wp:anchor distT="0" distB="0" distL="114300" distR="114300" simplePos="0" relativeHeight="251828736" behindDoc="0" locked="0" layoutInCell="1" allowOverlap="1" wp14:anchorId="12DAA854" wp14:editId="459F7124">
                      <wp:simplePos x="0" y="0"/>
                      <wp:positionH relativeFrom="column">
                        <wp:posOffset>333131</wp:posOffset>
                      </wp:positionH>
                      <wp:positionV relativeFrom="paragraph">
                        <wp:posOffset>2286977</wp:posOffset>
                      </wp:positionV>
                      <wp:extent cx="779145" cy="304800"/>
                      <wp:effectExtent l="0" t="0" r="59055" b="114300"/>
                      <wp:wrapNone/>
                      <wp:docPr id="2074" name="角丸四角形吹き出し 2074"/>
                      <wp:cNvGraphicFramePr/>
                      <a:graphic xmlns:a="http://schemas.openxmlformats.org/drawingml/2006/main">
                        <a:graphicData uri="http://schemas.microsoft.com/office/word/2010/wordprocessingShape">
                          <wps:wsp>
                            <wps:cNvSpPr/>
                            <wps:spPr>
                              <a:xfrm>
                                <a:off x="0" y="0"/>
                                <a:ext cx="779145" cy="304800"/>
                              </a:xfrm>
                              <a:prstGeom prst="wedgeRoundRectCallout">
                                <a:avLst>
                                  <a:gd name="adj1" fmla="val 49963"/>
                                  <a:gd name="adj2" fmla="val 7139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AA74B3" w14:textId="3F694671" w:rsidR="005310CF" w:rsidRPr="00D8332C" w:rsidRDefault="005310CF" w:rsidP="00D8332C">
                                  <w:pPr>
                                    <w:jc w:val="center"/>
                                    <w:rPr>
                                      <w:b/>
                                      <w:color w:val="4A0CE4"/>
                                      <w:lang w:eastAsia="ja-JP"/>
                                    </w:rPr>
                                  </w:pPr>
                                  <w:r w:rsidRPr="00D8332C">
                                    <w:rPr>
                                      <w:rFonts w:hint="eastAsia"/>
                                      <w:b/>
                                      <w:color w:val="4A0CE4"/>
                                      <w:lang w:eastAsia="ja-JP"/>
                                    </w:rPr>
                                    <w:t>高台①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AA854" id="角丸四角形吹き出し 2074" o:spid="_x0000_s1058" type="#_x0000_t62" style="position:absolute;left:0;text-align:left;margin-left:26.25pt;margin-top:180.1pt;width:61.35pt;height:24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" adj="21592,26222" fillcolor="white [3212]" strokecolor="black [3213]" strokeweight="1pt">
                      <v:textbox>
                        <w:txbxContent>
                          <w:p w14:paraId="6DAA74B3" w14:textId="3F694671" w:rsidR="005310CF" w:rsidRPr="00D8332C" w:rsidRDefault="005310CF" w:rsidP="00D8332C">
                            <w:pPr>
                              <w:jc w:val="center"/>
                              <w:rPr>
                                <w:b/>
                                <w:color w:val="4A0CE4"/>
                                <w:lang w:eastAsia="ja-JP"/>
                              </w:rPr>
                            </w:pPr>
                            <w:r w:rsidRPr="00D8332C">
                              <w:rPr>
                                <w:rFonts w:hint="eastAsia"/>
                                <w:b/>
                                <w:color w:val="4A0CE4"/>
                                <w:lang w:eastAsia="ja-JP"/>
                              </w:rPr>
                              <w:t>高台①</w:t>
                            </w:r>
                          </w:p>
                        </w:txbxContent>
                      </v:textbox>
                    </v:shape>
                  </w:pict>
                </mc:Fallback>
              </mc:AlternateContent>
            </w:r>
            <w:r>
              <w:rPr>
                <w:rFonts w:asciiTheme="majorEastAsia" w:eastAsiaTheme="majorEastAsia" w:hAnsiTheme="majorEastAsia"/>
                <w:noProof/>
                <w:sz w:val="28"/>
                <w:szCs w:val="21"/>
                <w:lang w:eastAsia="ja-JP"/>
              </w:rPr>
              <mc:AlternateContent>
                <mc:Choice Requires="wps">
                  <w:drawing>
                    <wp:anchor distT="0" distB="0" distL="114300" distR="114300" simplePos="0" relativeHeight="251827712" behindDoc="0" locked="0" layoutInCell="1" allowOverlap="1" wp14:anchorId="410D4E65" wp14:editId="426B1A99">
                      <wp:simplePos x="0" y="0"/>
                      <wp:positionH relativeFrom="column">
                        <wp:posOffset>1111837</wp:posOffset>
                      </wp:positionH>
                      <wp:positionV relativeFrom="paragraph">
                        <wp:posOffset>2645410</wp:posOffset>
                      </wp:positionV>
                      <wp:extent cx="140677" cy="145806"/>
                      <wp:effectExtent l="0" t="0" r="12065" b="26035"/>
                      <wp:wrapNone/>
                      <wp:docPr id="2073" name="楕円 2073"/>
                      <wp:cNvGraphicFramePr/>
                      <a:graphic xmlns:a="http://schemas.openxmlformats.org/drawingml/2006/main">
                        <a:graphicData uri="http://schemas.microsoft.com/office/word/2010/wordprocessingShape">
                          <wps:wsp>
                            <wps:cNvSpPr/>
                            <wps:spPr>
                              <a:xfrm>
                                <a:off x="0" y="0"/>
                                <a:ext cx="140677" cy="145806"/>
                              </a:xfrm>
                              <a:prstGeom prst="ellipse">
                                <a:avLst/>
                              </a:prstGeom>
                              <a:solidFill>
                                <a:srgbClr val="4A0CE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C5FB17" id="楕円 2073" o:spid="_x0000_s1026" style="position:absolute;left:0;text-align:left;margin-left:87.55pt;margin-top:208.3pt;width:11.1pt;height:11.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" fillcolor="#4a0ce4" strokecolor="#1f3763 [1604]" strokeweight="1pt">
                      <v:stroke joinstyle="miter"/>
                    </v:oval>
                  </w:pict>
                </mc:Fallback>
              </mc:AlternateContent>
            </w:r>
            <w:r w:rsidR="00E05619" w:rsidRPr="004A7BC2">
              <w:rPr>
                <w:rFonts w:asciiTheme="majorEastAsia" w:eastAsiaTheme="majorEastAsia" w:hAnsiTheme="majorEastAsia"/>
                <w:noProof/>
                <w:sz w:val="28"/>
                <w:szCs w:val="21"/>
                <w:lang w:eastAsia="ja-JP"/>
              </w:rPr>
              <mc:AlternateContent>
                <mc:Choice Requires="wps">
                  <w:drawing>
                    <wp:anchor distT="45720" distB="45720" distL="114300" distR="114300" simplePos="0" relativeHeight="251813376" behindDoc="0" locked="0" layoutInCell="1" allowOverlap="1" wp14:anchorId="16D1ABB6" wp14:editId="4EC0F4C6">
                      <wp:simplePos x="0" y="0"/>
                      <wp:positionH relativeFrom="column">
                        <wp:posOffset>235585</wp:posOffset>
                      </wp:positionH>
                      <wp:positionV relativeFrom="paragraph">
                        <wp:posOffset>123825</wp:posOffset>
                      </wp:positionV>
                      <wp:extent cx="396240" cy="1404620"/>
                      <wp:effectExtent l="0" t="0" r="22860" b="23495"/>
                      <wp:wrapNone/>
                      <wp:docPr id="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1404620"/>
                              </a:xfrm>
                              <a:prstGeom prst="rect">
                                <a:avLst/>
                              </a:prstGeom>
                              <a:solidFill>
                                <a:sysClr val="window" lastClr="FFFFFF"/>
                              </a:solidFill>
                              <a:ln w="9525">
                                <a:solidFill>
                                  <a:srgbClr val="000000"/>
                                </a:solidFill>
                                <a:miter lim="800000"/>
                                <a:headEnd/>
                                <a:tailEnd/>
                              </a:ln>
                            </wps:spPr>
                            <wps:txbx>
                              <w:txbxContent>
                                <w:p w14:paraId="28E14C06" w14:textId="77777777" w:rsidR="005310CF" w:rsidRPr="004A7BC2" w:rsidRDefault="005310CF" w:rsidP="00E05619">
                                  <w:pPr>
                                    <w:rPr>
                                      <w:b/>
                                      <w:color w:val="FF0000"/>
                                      <w:sz w:val="24"/>
                                      <w:lang w:eastAsia="ja-JP"/>
                                    </w:rPr>
                                  </w:pPr>
                                  <w:r w:rsidRPr="004A7BC2">
                                    <w:rPr>
                                      <w:rFonts w:hint="eastAsia"/>
                                      <w:b/>
                                      <w:color w:val="FF0000"/>
                                      <w:sz w:val="24"/>
                                      <w:lang w:eastAsia="ja-JP"/>
                                    </w:rPr>
                                    <w:t>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D1ABB6" id="_x0000_s1059" type="#_x0000_t202" style="position:absolute;left:0;text-align:left;margin-left:18.55pt;margin-top:9.75pt;width:31.2pt;height:110.6pt;z-index:251813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" fillcolor="window">
                      <v:textbox style="mso-fit-shape-to-text:t">
                        <w:txbxContent>
                          <w:p w14:paraId="28E14C06" w14:textId="77777777" w:rsidR="005310CF" w:rsidRPr="004A7BC2" w:rsidRDefault="005310CF" w:rsidP="00E05619">
                            <w:pPr>
                              <w:rPr>
                                <w:b/>
                                <w:color w:val="FF0000"/>
                                <w:sz w:val="24"/>
                                <w:lang w:eastAsia="ja-JP"/>
                              </w:rPr>
                            </w:pPr>
                            <w:r w:rsidRPr="004A7BC2">
                              <w:rPr>
                                <w:rFonts w:hint="eastAsia"/>
                                <w:b/>
                                <w:color w:val="FF0000"/>
                                <w:sz w:val="24"/>
                                <w:lang w:eastAsia="ja-JP"/>
                              </w:rPr>
                              <w:t>例</w:t>
                            </w:r>
                          </w:p>
                        </w:txbxContent>
                      </v:textbox>
                    </v:shape>
                  </w:pict>
                </mc:Fallback>
              </mc:AlternateContent>
            </w:r>
            <w:r w:rsidR="00E05619" w:rsidRPr="004C6282">
              <w:rPr>
                <w:rFonts w:ascii="游明朝" w:eastAsia="游明朝" w:hAnsi="游明朝"/>
                <w:noProof/>
                <w:sz w:val="21"/>
                <w:szCs w:val="21"/>
                <w:lang w:eastAsia="ja-JP"/>
              </w:rPr>
              <w:drawing>
                <wp:inline distT="0" distB="0" distL="0" distR="0" wp14:anchorId="36180761" wp14:editId="18CA43E9">
                  <wp:extent cx="5453353" cy="3025140"/>
                  <wp:effectExtent l="0" t="0" r="0" b="3810"/>
                  <wp:docPr id="2071" name="図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screen">
                            <a:extLst>
                              <a:ext uri="{28A0092B-C50C-407E-A947-70E740481C1C}">
                                <a14:useLocalDpi xmlns:a14="http://schemas.microsoft.com/office/drawing/2010/main"/>
                              </a:ext>
                            </a:extLst>
                          </a:blip>
                          <a:stretch>
                            <a:fillRect/>
                          </a:stretch>
                        </pic:blipFill>
                        <pic:spPr>
                          <a:xfrm>
                            <a:off x="0" y="0"/>
                            <a:ext cx="5464076" cy="3031088"/>
                          </a:xfrm>
                          <a:prstGeom prst="rect">
                            <a:avLst/>
                          </a:prstGeom>
                        </pic:spPr>
                      </pic:pic>
                    </a:graphicData>
                  </a:graphic>
                </wp:inline>
              </w:drawing>
            </w:r>
          </w:p>
        </w:tc>
      </w:tr>
    </w:tbl>
    <w:p w14:paraId="465A17A9" w14:textId="1694CA7B" w:rsidR="002B7B73" w:rsidRPr="00D21D2D" w:rsidRDefault="00E05619" w:rsidP="00E53742">
      <w:pPr>
        <w:pStyle w:val="af6"/>
        <w:rPr>
          <w:color w:val="000000" w:themeColor="text1"/>
        </w:rPr>
      </w:pPr>
      <w:r>
        <w:t xml:space="preserve">図 </w:t>
      </w:r>
      <w:r w:rsidR="00562808">
        <w:fldChar w:fldCharType="begin"/>
      </w:r>
      <w:r w:rsidR="00562808">
        <w:instrText xml:space="preserve"> SEQ </w:instrText>
      </w:r>
      <w:r w:rsidR="00562808">
        <w:instrText>図</w:instrText>
      </w:r>
      <w:r w:rsidR="00562808">
        <w:instrText xml:space="preserve"> \* ARABIC </w:instrText>
      </w:r>
      <w:r w:rsidR="00562808">
        <w:fldChar w:fldCharType="separate"/>
      </w:r>
      <w:r w:rsidR="00B6595C">
        <w:rPr>
          <w:noProof/>
        </w:rPr>
        <w:t>18</w:t>
      </w:r>
      <w:r w:rsidR="00562808">
        <w:rPr>
          <w:noProof/>
        </w:rPr>
        <w:fldChar w:fldCharType="end"/>
      </w:r>
      <w:r w:rsidRPr="00F25A2F">
        <w:rPr>
          <w:rFonts w:hint="eastAsia"/>
        </w:rPr>
        <w:t xml:space="preserve">　</w:t>
      </w:r>
      <w:r w:rsidRPr="00F25A2F">
        <w:t>避難先</w:t>
      </w:r>
      <w:r w:rsidR="00D8332C">
        <w:rPr>
          <w:rFonts w:hint="eastAsia"/>
        </w:rPr>
        <w:t>や付近の高台</w:t>
      </w:r>
      <w:r w:rsidRPr="00F25A2F">
        <w:t>と避難経</w:t>
      </w:r>
      <w:r w:rsidRPr="00D21D2D">
        <w:rPr>
          <w:color w:val="000000" w:themeColor="text1"/>
        </w:rPr>
        <w:t>路</w:t>
      </w:r>
      <w:r w:rsidR="00D21D2D" w:rsidRPr="00D21D2D">
        <w:rPr>
          <w:rFonts w:hint="eastAsia"/>
          <w:color w:val="000000" w:themeColor="text1"/>
        </w:rPr>
        <w:t>の例</w:t>
      </w:r>
    </w:p>
    <w:p w14:paraId="7432A350" w14:textId="77777777" w:rsidR="00646052" w:rsidRPr="00646052" w:rsidRDefault="00646052" w:rsidP="00E46182">
      <w:pPr>
        <w:rPr>
          <w:lang w:eastAsia="ja-JP"/>
        </w:rPr>
      </w:pPr>
    </w:p>
    <w:p w14:paraId="47159E1E" w14:textId="77777777" w:rsidR="006A2438" w:rsidRPr="004E0786" w:rsidRDefault="003279D1" w:rsidP="004D607C">
      <w:pPr>
        <w:pStyle w:val="2"/>
        <w:spacing w:line="360" w:lineRule="auto"/>
        <w:rPr>
          <w:rFonts w:ascii="ＭＳ ゴシック" w:hAnsi="ＭＳ ゴシック"/>
          <w:sz w:val="28"/>
          <w:szCs w:val="28"/>
          <w:lang w:eastAsia="ja-JP"/>
        </w:rPr>
      </w:pPr>
      <w:bookmarkStart w:id="47" w:name="_Toc18940107"/>
      <w:r>
        <w:rPr>
          <w:rFonts w:ascii="ＭＳ ゴシック" w:hAnsi="ＭＳ ゴシック"/>
          <w:color w:val="FFFFFF"/>
          <w:sz w:val="28"/>
          <w:szCs w:val="28"/>
          <w:shd w:val="clear" w:color="auto" w:fill="000000"/>
          <w:lang w:eastAsia="ja-JP"/>
        </w:rPr>
        <w:br w:type="page"/>
      </w:r>
      <w:bookmarkStart w:id="48" w:name="_Toc140053735"/>
      <w:bookmarkStart w:id="49" w:name="_Toc140848350"/>
      <w:bookmarkStart w:id="50" w:name="_Toc143536723"/>
      <w:r w:rsidR="004E5ACB" w:rsidRPr="004E0786">
        <w:rPr>
          <w:rFonts w:ascii="ＭＳ ゴシック" w:hAnsi="ＭＳ ゴシック"/>
          <w:color w:val="FFFFFF"/>
          <w:sz w:val="28"/>
          <w:szCs w:val="28"/>
          <w:shd w:val="clear" w:color="auto" w:fill="000000"/>
          <w:lang w:eastAsia="ja-JP"/>
        </w:rPr>
        <w:lastRenderedPageBreak/>
        <w:t>６</w:t>
      </w:r>
      <w:r w:rsidR="00272430" w:rsidRPr="004E0786">
        <w:rPr>
          <w:rFonts w:ascii="ＭＳ ゴシック" w:hAnsi="ＭＳ ゴシック" w:hint="eastAsia"/>
          <w:color w:val="FFFFFF"/>
          <w:sz w:val="28"/>
          <w:szCs w:val="28"/>
          <w:shd w:val="clear" w:color="auto" w:fill="000000"/>
          <w:lang w:eastAsia="ja-JP"/>
        </w:rPr>
        <w:t>．</w:t>
      </w:r>
      <w:r w:rsidR="004E5ACB" w:rsidRPr="004E0786">
        <w:rPr>
          <w:rFonts w:ascii="ＭＳ ゴシック" w:hAnsi="ＭＳ ゴシック"/>
          <w:color w:val="FFFFFF"/>
          <w:sz w:val="28"/>
          <w:szCs w:val="28"/>
          <w:shd w:val="clear" w:color="auto" w:fill="000000"/>
          <w:lang w:eastAsia="ja-JP"/>
        </w:rPr>
        <w:t>資器材の配備等</w:t>
      </w:r>
      <w:bookmarkEnd w:id="47"/>
      <w:r w:rsidR="00947B43" w:rsidRPr="004E0786">
        <w:rPr>
          <w:rFonts w:ascii="ＭＳ ゴシック" w:hAnsi="ＭＳ ゴシック" w:hint="eastAsia"/>
          <w:color w:val="FFFFFF"/>
          <w:sz w:val="28"/>
          <w:szCs w:val="28"/>
          <w:shd w:val="clear" w:color="auto" w:fill="000000"/>
          <w:lang w:eastAsia="ja-JP"/>
        </w:rPr>
        <w:t>（必要な物資等）</w:t>
      </w:r>
      <w:bookmarkEnd w:id="48"/>
      <w:bookmarkEnd w:id="49"/>
      <w:bookmarkEnd w:id="50"/>
      <w:r w:rsidR="004E5ACB" w:rsidRPr="004E0786">
        <w:rPr>
          <w:rFonts w:ascii="ＭＳ ゴシック" w:hAnsi="ＭＳ ゴシック"/>
          <w:color w:val="FFFFFF"/>
          <w:sz w:val="28"/>
          <w:szCs w:val="28"/>
          <w:shd w:val="clear" w:color="auto" w:fill="000000"/>
          <w:lang w:eastAsia="ja-JP"/>
        </w:rPr>
        <w:tab/>
      </w:r>
    </w:p>
    <w:p w14:paraId="235FB167" w14:textId="77777777" w:rsidR="009D0857" w:rsidRPr="004E0786" w:rsidRDefault="0075101C" w:rsidP="00E46182">
      <w:pPr>
        <w:pStyle w:val="4"/>
        <w:rPr>
          <w:lang w:eastAsia="ja-JP"/>
        </w:rPr>
      </w:pPr>
      <w:r w:rsidRPr="004E0786">
        <w:rPr>
          <w:rFonts w:hint="eastAsia"/>
          <w:lang w:eastAsia="ja-JP"/>
        </w:rPr>
        <w:t>（１）</w:t>
      </w:r>
      <w:r w:rsidR="004E5ACB" w:rsidRPr="004E0786">
        <w:rPr>
          <w:lang w:eastAsia="ja-JP"/>
        </w:rPr>
        <w:t>当施設の保有設備、資器材、備蓄物資等の状況</w:t>
      </w:r>
    </w:p>
    <w:p w14:paraId="2925815B" w14:textId="77777777" w:rsidR="00BE3EA6" w:rsidRPr="004E0786" w:rsidRDefault="004E5ACB" w:rsidP="00E46182">
      <w:pPr>
        <w:tabs>
          <w:tab w:val="left" w:pos="827"/>
          <w:tab w:val="left" w:pos="828"/>
        </w:tabs>
        <w:spacing w:line="360" w:lineRule="auto"/>
        <w:ind w:leftChars="100" w:left="220"/>
        <w:rPr>
          <w:sz w:val="24"/>
          <w:szCs w:val="24"/>
        </w:rPr>
      </w:pPr>
      <w:r w:rsidRPr="004E0786">
        <w:rPr>
          <w:sz w:val="24"/>
          <w:szCs w:val="24"/>
        </w:rPr>
        <w:t>① 保有設備、資器材、備蓄物資</w:t>
      </w:r>
    </w:p>
    <w:p w14:paraId="1EE037BC" w14:textId="77777777" w:rsidR="00BE3EA6" w:rsidRPr="0065523F" w:rsidRDefault="004E5ACB" w:rsidP="00BE3EA6">
      <w:pPr>
        <w:tabs>
          <w:tab w:val="left" w:pos="827"/>
          <w:tab w:val="left" w:pos="828"/>
        </w:tabs>
        <w:ind w:leftChars="100" w:left="220" w:firstLineChars="100" w:firstLine="205"/>
        <w:rPr>
          <w:rFonts w:ascii="游明朝" w:eastAsia="游明朝" w:hAnsi="游明朝"/>
          <w:sz w:val="21"/>
          <w:szCs w:val="21"/>
          <w:lang w:eastAsia="ja-JP"/>
        </w:rPr>
      </w:pPr>
      <w:r w:rsidRPr="0065523F">
        <w:rPr>
          <w:rFonts w:ascii="游明朝" w:eastAsia="游明朝" w:hAnsi="游明朝"/>
          <w:spacing w:val="-5"/>
          <w:sz w:val="21"/>
          <w:szCs w:val="21"/>
          <w:lang w:eastAsia="ja-JP"/>
        </w:rPr>
        <w:t>当施設</w:t>
      </w:r>
      <w:r w:rsidR="006D6948" w:rsidRPr="0065523F">
        <w:rPr>
          <w:rFonts w:ascii="游明朝" w:eastAsia="游明朝" w:hAnsi="游明朝" w:hint="eastAsia"/>
          <w:spacing w:val="-5"/>
          <w:sz w:val="21"/>
          <w:szCs w:val="21"/>
          <w:lang w:eastAsia="ja-JP"/>
        </w:rPr>
        <w:t>で保有する、</w:t>
      </w:r>
      <w:r w:rsidRPr="0065523F">
        <w:rPr>
          <w:rFonts w:ascii="游明朝" w:eastAsia="游明朝" w:hAnsi="游明朝"/>
          <w:spacing w:val="-5"/>
          <w:sz w:val="21"/>
          <w:szCs w:val="21"/>
          <w:lang w:eastAsia="ja-JP"/>
        </w:rPr>
        <w:t>情報収集・伝達又は避難誘導の際に使用する設備・資</w:t>
      </w:r>
      <w:r w:rsidRPr="0065523F">
        <w:rPr>
          <w:rFonts w:ascii="游明朝" w:eastAsia="游明朝" w:hAnsi="游明朝"/>
          <w:sz w:val="21"/>
          <w:szCs w:val="21"/>
          <w:lang w:eastAsia="ja-JP"/>
        </w:rPr>
        <w:t>器材、備蓄物資は、下表のとおりである。</w:t>
      </w:r>
    </w:p>
    <w:p w14:paraId="1AC6D934" w14:textId="77777777" w:rsidR="006A2438" w:rsidRPr="0065523F" w:rsidRDefault="00E73C05" w:rsidP="00BE3EA6">
      <w:pPr>
        <w:tabs>
          <w:tab w:val="left" w:pos="827"/>
          <w:tab w:val="left" w:pos="828"/>
        </w:tabs>
        <w:ind w:leftChars="100" w:left="220" w:firstLineChars="100" w:firstLine="203"/>
        <w:rPr>
          <w:rFonts w:ascii="游明朝" w:eastAsia="游明朝" w:hAnsi="游明朝"/>
          <w:spacing w:val="-3"/>
          <w:sz w:val="21"/>
          <w:szCs w:val="21"/>
          <w:lang w:eastAsia="ja-JP"/>
        </w:rPr>
      </w:pPr>
      <w:r w:rsidRPr="007F4802">
        <w:rPr>
          <w:rFonts w:ascii="游明朝" w:eastAsia="游明朝" w:hAnsi="游明朝" w:hint="eastAsia"/>
          <w:b/>
          <w:spacing w:val="-3"/>
          <w:sz w:val="21"/>
          <w:szCs w:val="21"/>
          <w:lang w:eastAsia="ja-JP"/>
        </w:rPr>
        <w:t>統括</w:t>
      </w:r>
      <w:r w:rsidR="008B4DA7" w:rsidRPr="007F4802">
        <w:rPr>
          <w:rFonts w:ascii="游明朝" w:eastAsia="游明朝" w:hAnsi="游明朝" w:hint="eastAsia"/>
          <w:b/>
          <w:spacing w:val="-3"/>
          <w:sz w:val="21"/>
          <w:szCs w:val="21"/>
          <w:lang w:eastAsia="ja-JP"/>
        </w:rPr>
        <w:t>管理者</w:t>
      </w:r>
      <w:r w:rsidR="004E5ACB" w:rsidRPr="0065523F">
        <w:rPr>
          <w:rFonts w:ascii="游明朝" w:eastAsia="游明朝" w:hAnsi="游明朝"/>
          <w:spacing w:val="-3"/>
          <w:sz w:val="21"/>
          <w:szCs w:val="21"/>
          <w:lang w:eastAsia="ja-JP"/>
        </w:rPr>
        <w:t>は、日頃からこれらの資器材等の使用方法並びに保管場所を</w:t>
      </w:r>
      <w:r w:rsidR="008B4DA7" w:rsidRPr="0065523F">
        <w:rPr>
          <w:rFonts w:ascii="游明朝" w:eastAsia="游明朝" w:hAnsi="游明朝" w:hint="eastAsia"/>
          <w:spacing w:val="-3"/>
          <w:sz w:val="21"/>
          <w:szCs w:val="21"/>
          <w:lang w:eastAsia="ja-JP"/>
        </w:rPr>
        <w:t>施設</w:t>
      </w:r>
      <w:r w:rsidR="00517D69" w:rsidRPr="0065523F">
        <w:rPr>
          <w:rFonts w:ascii="游明朝" w:eastAsia="游明朝" w:hAnsi="游明朝" w:hint="eastAsia"/>
          <w:spacing w:val="-3"/>
          <w:sz w:val="21"/>
          <w:szCs w:val="21"/>
          <w:lang w:eastAsia="ja-JP"/>
        </w:rPr>
        <w:t>の</w:t>
      </w:r>
      <w:r w:rsidR="008B4DA7" w:rsidRPr="0065523F">
        <w:rPr>
          <w:rFonts w:ascii="游明朝" w:eastAsia="游明朝" w:hAnsi="游明朝" w:hint="eastAsia"/>
          <w:spacing w:val="-3"/>
          <w:sz w:val="21"/>
          <w:szCs w:val="21"/>
          <w:lang w:eastAsia="ja-JP"/>
        </w:rPr>
        <w:t>従業員に</w:t>
      </w:r>
      <w:r w:rsidR="004E5ACB" w:rsidRPr="0065523F">
        <w:rPr>
          <w:rFonts w:ascii="游明朝" w:eastAsia="游明朝" w:hAnsi="游明朝"/>
          <w:spacing w:val="-3"/>
          <w:sz w:val="21"/>
          <w:szCs w:val="21"/>
          <w:lang w:eastAsia="ja-JP"/>
        </w:rPr>
        <w:t>周知し</w:t>
      </w:r>
      <w:r w:rsidR="005D4FD4" w:rsidRPr="0065523F">
        <w:rPr>
          <w:rFonts w:ascii="游明朝" w:eastAsia="游明朝" w:hAnsi="游明朝" w:hint="eastAsia"/>
          <w:spacing w:val="-3"/>
          <w:sz w:val="21"/>
          <w:szCs w:val="21"/>
          <w:lang w:eastAsia="ja-JP"/>
        </w:rPr>
        <w:t>、また</w:t>
      </w:r>
      <w:r w:rsidR="004E5ACB" w:rsidRPr="0065523F">
        <w:rPr>
          <w:rFonts w:ascii="游明朝" w:eastAsia="游明朝" w:hAnsi="游明朝"/>
          <w:spacing w:val="-3"/>
          <w:sz w:val="21"/>
          <w:szCs w:val="21"/>
          <w:lang w:eastAsia="ja-JP"/>
        </w:rPr>
        <w:t>、その維持管理に努めるものとする。</w:t>
      </w:r>
    </w:p>
    <w:p w14:paraId="7C3CAA1D" w14:textId="101D4AA0" w:rsidR="00D57CFC" w:rsidRPr="00206B49" w:rsidRDefault="00E73C05" w:rsidP="00206B49">
      <w:pPr>
        <w:tabs>
          <w:tab w:val="left" w:pos="827"/>
          <w:tab w:val="left" w:pos="828"/>
        </w:tabs>
        <w:ind w:leftChars="100" w:left="220" w:firstLineChars="100" w:firstLine="203"/>
        <w:rPr>
          <w:rFonts w:ascii="游明朝" w:eastAsia="游明朝" w:hAnsi="游明朝"/>
          <w:spacing w:val="-3"/>
          <w:sz w:val="21"/>
          <w:szCs w:val="21"/>
          <w:lang w:eastAsia="ja-JP"/>
        </w:rPr>
      </w:pPr>
      <w:r w:rsidRPr="007F4802">
        <w:rPr>
          <w:rFonts w:ascii="游明朝" w:eastAsia="游明朝" w:hAnsi="游明朝" w:hint="eastAsia"/>
          <w:b/>
          <w:spacing w:val="-3"/>
          <w:sz w:val="21"/>
          <w:szCs w:val="21"/>
          <w:lang w:eastAsia="ja-JP"/>
        </w:rPr>
        <w:t>統括</w:t>
      </w:r>
      <w:r w:rsidR="00FD109F" w:rsidRPr="007F4802">
        <w:rPr>
          <w:rFonts w:ascii="游明朝" w:eastAsia="游明朝" w:hAnsi="游明朝" w:hint="eastAsia"/>
          <w:b/>
          <w:spacing w:val="-3"/>
          <w:sz w:val="21"/>
          <w:szCs w:val="21"/>
          <w:lang w:eastAsia="ja-JP"/>
        </w:rPr>
        <w:t>管理者</w:t>
      </w:r>
      <w:r w:rsidR="007F4802" w:rsidRPr="007F4802">
        <w:rPr>
          <w:rFonts w:ascii="游明朝" w:eastAsia="游明朝" w:hAnsi="游明朝" w:hint="eastAsia"/>
          <w:b/>
          <w:spacing w:val="-3"/>
          <w:sz w:val="21"/>
          <w:szCs w:val="21"/>
          <w:lang w:eastAsia="ja-JP"/>
        </w:rPr>
        <w:t>・物資班</w:t>
      </w:r>
      <w:r w:rsidR="00FD109F" w:rsidRPr="0065523F">
        <w:rPr>
          <w:rFonts w:ascii="游明朝" w:eastAsia="游明朝" w:hAnsi="游明朝" w:hint="eastAsia"/>
          <w:spacing w:val="-3"/>
          <w:sz w:val="21"/>
          <w:szCs w:val="21"/>
          <w:lang w:eastAsia="ja-JP"/>
        </w:rPr>
        <w:t>は</w:t>
      </w:r>
      <w:r w:rsidR="00020405" w:rsidRPr="0065523F">
        <w:rPr>
          <w:rFonts w:ascii="游明朝" w:eastAsia="游明朝" w:hAnsi="游明朝" w:hint="eastAsia"/>
          <w:spacing w:val="-3"/>
          <w:sz w:val="21"/>
          <w:szCs w:val="21"/>
          <w:lang w:eastAsia="ja-JP"/>
        </w:rPr>
        <w:t>、</w:t>
      </w:r>
      <w:r w:rsidR="007D3B3C" w:rsidRPr="007D3B3C">
        <w:rPr>
          <w:rFonts w:ascii="游明朝" w:eastAsia="游明朝" w:hAnsi="游明朝" w:hint="eastAsia"/>
          <w:color w:val="FF0000"/>
          <w:u w:val="single"/>
          <w:lang w:eastAsia="ja-JP"/>
        </w:rPr>
        <w:t>毎年○○月</w:t>
      </w:r>
      <w:r w:rsidR="00020405" w:rsidRPr="0065523F">
        <w:rPr>
          <w:rFonts w:ascii="游明朝" w:eastAsia="游明朝" w:hAnsi="游明朝" w:hint="eastAsia"/>
          <w:spacing w:val="-3"/>
          <w:sz w:val="21"/>
          <w:szCs w:val="21"/>
          <w:lang w:eastAsia="ja-JP"/>
        </w:rPr>
        <w:t>に設備・資器材、備蓄物資の状況を点検・確認し、必要な更新等を行う。</w:t>
      </w:r>
    </w:p>
    <w:p w14:paraId="57CCAF88" w14:textId="77777777" w:rsidR="004E6C50" w:rsidRPr="009D0857" w:rsidRDefault="004E6C50" w:rsidP="004E6C50">
      <w:pPr>
        <w:tabs>
          <w:tab w:val="left" w:pos="827"/>
          <w:tab w:val="left" w:pos="828"/>
        </w:tabs>
        <w:ind w:leftChars="100" w:left="220" w:firstLineChars="100" w:firstLine="210"/>
        <w:rPr>
          <w:rFonts w:ascii="游明朝" w:eastAsia="游明朝" w:hAnsi="游明朝"/>
          <w:sz w:val="21"/>
          <w:szCs w:val="21"/>
          <w:lang w:eastAsia="ja-JP"/>
        </w:rPr>
      </w:pPr>
    </w:p>
    <w:p w14:paraId="6276DF07" w14:textId="61F568A8" w:rsidR="004E6C50" w:rsidRPr="004E0786" w:rsidRDefault="0054024D" w:rsidP="004E6C50">
      <w:pPr>
        <w:pStyle w:val="af7"/>
      </w:pPr>
      <w:r>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20</w:t>
      </w:r>
      <w:r w:rsidR="00562808">
        <w:rPr>
          <w:noProof/>
        </w:rPr>
        <w:fldChar w:fldCharType="end"/>
      </w:r>
      <w:r w:rsidR="004E6C50" w:rsidRPr="009A3C78">
        <w:rPr>
          <w:rFonts w:hint="eastAsia"/>
        </w:rPr>
        <w:t xml:space="preserve">　</w:t>
      </w:r>
      <w:r w:rsidR="004E6C50" w:rsidRPr="009A3C78">
        <w:t>保有設備</w:t>
      </w:r>
      <w:r w:rsidR="00206B49">
        <w:rPr>
          <w:rFonts w:hint="eastAsia"/>
        </w:rPr>
        <w:t>、資機材</w:t>
      </w:r>
      <w:r w:rsidR="004E6C50" w:rsidRPr="009A3C78">
        <w:t>一覧</w:t>
      </w:r>
    </w:p>
    <w:p w14:paraId="0556FB98" w14:textId="77777777" w:rsidR="004E6C50" w:rsidRDefault="004E6C50" w:rsidP="004E6C50">
      <w:pPr>
        <w:pStyle w:val="a3"/>
        <w:tabs>
          <w:tab w:val="left" w:pos="2253"/>
        </w:tabs>
        <w:wordWrap w:val="0"/>
        <w:spacing w:before="22" w:after="5"/>
        <w:jc w:val="right"/>
        <w:rPr>
          <w:color w:val="000000"/>
        </w:rPr>
      </w:pPr>
      <w:r>
        <w:rPr>
          <w:rFonts w:hint="eastAsia"/>
          <w:color w:val="000000"/>
        </w:rPr>
        <w:t>（</w:t>
      </w:r>
      <w:r>
        <w:rPr>
          <w:rFonts w:hint="eastAsia"/>
          <w:color w:val="FF0000"/>
          <w:sz w:val="21"/>
          <w:szCs w:val="21"/>
        </w:rPr>
        <w:t>令和○年○○月現在</w:t>
      </w:r>
      <w:r>
        <w:rPr>
          <w:rFonts w:hint="eastAsia"/>
          <w:color w:val="000000"/>
        </w:rPr>
        <w:t xml:space="preserve">）　</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402"/>
        <w:gridCol w:w="2114"/>
        <w:gridCol w:w="2989"/>
      </w:tblGrid>
      <w:tr w:rsidR="004E6C50" w:rsidRPr="00F24AE2" w14:paraId="5DE37F25" w14:textId="77777777" w:rsidTr="00206B49">
        <w:trPr>
          <w:trHeight w:val="239"/>
        </w:trPr>
        <w:tc>
          <w:tcPr>
            <w:tcW w:w="3402" w:type="dxa"/>
            <w:shd w:val="clear" w:color="auto" w:fill="EEECE1"/>
          </w:tcPr>
          <w:p w14:paraId="6853A840" w14:textId="0253A7A2" w:rsidR="004E6C50" w:rsidRPr="004E0786" w:rsidRDefault="003661D0" w:rsidP="008527DD">
            <w:pPr>
              <w:pStyle w:val="TableParagraph"/>
              <w:ind w:left="152"/>
              <w:jc w:val="center"/>
              <w:rPr>
                <w:rFonts w:ascii="游明朝" w:eastAsia="游明朝" w:hAnsi="游明朝"/>
                <w:sz w:val="21"/>
                <w:szCs w:val="21"/>
              </w:rPr>
            </w:pPr>
            <w:r>
              <w:rPr>
                <w:rFonts w:ascii="游明朝" w:eastAsia="游明朝" w:hAnsi="游明朝"/>
                <w:sz w:val="21"/>
                <w:szCs w:val="21"/>
              </w:rPr>
              <w:t>設備、資器材</w:t>
            </w:r>
          </w:p>
        </w:tc>
        <w:tc>
          <w:tcPr>
            <w:tcW w:w="2114" w:type="dxa"/>
            <w:shd w:val="clear" w:color="auto" w:fill="EEECE1"/>
          </w:tcPr>
          <w:p w14:paraId="6C6A7BC9" w14:textId="63FF8840" w:rsidR="004E6C50" w:rsidRPr="004E0786" w:rsidRDefault="004E6C50" w:rsidP="004E6C50">
            <w:pPr>
              <w:pStyle w:val="TableParagraph"/>
              <w:ind w:left="214"/>
              <w:jc w:val="center"/>
              <w:rPr>
                <w:rFonts w:ascii="游明朝" w:eastAsia="游明朝" w:hAnsi="游明朝"/>
                <w:sz w:val="21"/>
                <w:szCs w:val="21"/>
              </w:rPr>
            </w:pPr>
            <w:r w:rsidRPr="004E0786">
              <w:rPr>
                <w:rFonts w:ascii="游明朝" w:eastAsia="游明朝" w:hAnsi="游明朝"/>
                <w:sz w:val="21"/>
                <w:szCs w:val="21"/>
                <w:lang w:eastAsia="ja-JP"/>
              </w:rPr>
              <w:t>数量</w:t>
            </w:r>
          </w:p>
        </w:tc>
        <w:tc>
          <w:tcPr>
            <w:tcW w:w="2989" w:type="dxa"/>
            <w:shd w:val="clear" w:color="auto" w:fill="EEECE1"/>
          </w:tcPr>
          <w:p w14:paraId="4C1BB45F" w14:textId="47AF141A" w:rsidR="004E6C50" w:rsidRPr="004E0786" w:rsidRDefault="004E6C50" w:rsidP="008527DD">
            <w:pPr>
              <w:pStyle w:val="TableParagraph"/>
              <w:ind w:left="412"/>
              <w:rPr>
                <w:rFonts w:ascii="游明朝" w:eastAsia="游明朝" w:hAnsi="游明朝"/>
                <w:sz w:val="21"/>
                <w:szCs w:val="21"/>
                <w:lang w:eastAsia="ja-JP"/>
              </w:rPr>
            </w:pPr>
            <w:r w:rsidRPr="004E0786">
              <w:rPr>
                <w:rFonts w:ascii="游明朝" w:eastAsia="游明朝" w:hAnsi="游明朝"/>
                <w:sz w:val="21"/>
                <w:szCs w:val="21"/>
                <w:lang w:eastAsia="ja-JP"/>
              </w:rPr>
              <w:t>設置、又は保管場所</w:t>
            </w:r>
          </w:p>
        </w:tc>
      </w:tr>
      <w:tr w:rsidR="004E6C50" w:rsidRPr="00F24AE2" w14:paraId="61D1763A" w14:textId="77777777" w:rsidTr="00206B49">
        <w:trPr>
          <w:trHeight w:val="261"/>
        </w:trPr>
        <w:tc>
          <w:tcPr>
            <w:tcW w:w="3402" w:type="dxa"/>
          </w:tcPr>
          <w:p w14:paraId="1B84888B"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テレビ</w:t>
            </w:r>
            <w:r w:rsidRPr="007D3B3C">
              <w:rPr>
                <w:rFonts w:ascii="游明朝" w:eastAsia="游明朝" w:hAnsi="游明朝"/>
                <w:color w:val="FF0000"/>
                <w:sz w:val="21"/>
                <w:szCs w:val="21"/>
              </w:rPr>
              <w:t xml:space="preserve"> </w:t>
            </w:r>
          </w:p>
        </w:tc>
        <w:tc>
          <w:tcPr>
            <w:tcW w:w="2114" w:type="dxa"/>
            <w:shd w:val="clear" w:color="auto" w:fill="auto"/>
          </w:tcPr>
          <w:p w14:paraId="4676FC69"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5DBE1FA9"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5F69D511" w14:textId="77777777" w:rsidTr="00206B49">
        <w:trPr>
          <w:trHeight w:val="239"/>
        </w:trPr>
        <w:tc>
          <w:tcPr>
            <w:tcW w:w="3402" w:type="dxa"/>
          </w:tcPr>
          <w:p w14:paraId="21E70F3D"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ラジオ</w:t>
            </w:r>
            <w:r w:rsidRPr="007D3B3C">
              <w:rPr>
                <w:rFonts w:ascii="游明朝" w:eastAsia="游明朝" w:hAnsi="游明朝"/>
                <w:color w:val="FF0000"/>
                <w:sz w:val="21"/>
                <w:szCs w:val="21"/>
              </w:rPr>
              <w:t xml:space="preserve"> </w:t>
            </w:r>
          </w:p>
        </w:tc>
        <w:tc>
          <w:tcPr>
            <w:tcW w:w="2114" w:type="dxa"/>
            <w:shd w:val="clear" w:color="auto" w:fill="auto"/>
          </w:tcPr>
          <w:p w14:paraId="38405CFE"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183C6134"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10BF17F1" w14:textId="77777777" w:rsidTr="00206B49">
        <w:trPr>
          <w:trHeight w:val="243"/>
        </w:trPr>
        <w:tc>
          <w:tcPr>
            <w:tcW w:w="3402" w:type="dxa"/>
          </w:tcPr>
          <w:p w14:paraId="30A6F02D"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ファクス</w:t>
            </w:r>
            <w:r w:rsidRPr="007D3B3C">
              <w:rPr>
                <w:rFonts w:ascii="游明朝" w:eastAsia="游明朝" w:hAnsi="游明朝"/>
                <w:color w:val="FF0000"/>
                <w:sz w:val="21"/>
                <w:szCs w:val="21"/>
              </w:rPr>
              <w:t xml:space="preserve"> </w:t>
            </w:r>
          </w:p>
        </w:tc>
        <w:tc>
          <w:tcPr>
            <w:tcW w:w="2114" w:type="dxa"/>
            <w:shd w:val="clear" w:color="auto" w:fill="auto"/>
          </w:tcPr>
          <w:p w14:paraId="0F58C9FD"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5C49A801"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53779F7F" w14:textId="77777777" w:rsidTr="00206B49">
        <w:trPr>
          <w:trHeight w:val="233"/>
        </w:trPr>
        <w:tc>
          <w:tcPr>
            <w:tcW w:w="3402" w:type="dxa"/>
          </w:tcPr>
          <w:p w14:paraId="1D6F3EBE"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インターネット端末</w:t>
            </w:r>
            <w:r w:rsidRPr="007D3B3C">
              <w:rPr>
                <w:rFonts w:ascii="游明朝" w:eastAsia="游明朝" w:hAnsi="游明朝"/>
                <w:color w:val="FF0000"/>
                <w:sz w:val="21"/>
                <w:szCs w:val="21"/>
              </w:rPr>
              <w:t xml:space="preserve"> </w:t>
            </w:r>
          </w:p>
        </w:tc>
        <w:tc>
          <w:tcPr>
            <w:tcW w:w="2114" w:type="dxa"/>
            <w:shd w:val="clear" w:color="auto" w:fill="auto"/>
          </w:tcPr>
          <w:p w14:paraId="4FC6CF32" w14:textId="77777777" w:rsidR="004E6C50" w:rsidRPr="004E0786" w:rsidRDefault="004E6C50" w:rsidP="008527DD">
            <w:pPr>
              <w:pStyle w:val="TableParagraph"/>
              <w:rPr>
                <w:rFonts w:ascii="游明朝" w:eastAsia="游明朝" w:hAnsi="游明朝"/>
                <w:color w:val="FF0000"/>
                <w:sz w:val="21"/>
                <w:szCs w:val="21"/>
                <w:lang w:eastAsia="ja-JP"/>
              </w:rPr>
            </w:pPr>
          </w:p>
        </w:tc>
        <w:tc>
          <w:tcPr>
            <w:tcW w:w="2989" w:type="dxa"/>
            <w:shd w:val="clear" w:color="auto" w:fill="auto"/>
          </w:tcPr>
          <w:p w14:paraId="190798A5" w14:textId="77777777" w:rsidR="004E6C50" w:rsidRPr="004E0786" w:rsidRDefault="004E6C50" w:rsidP="008527DD">
            <w:pPr>
              <w:pStyle w:val="TableParagraph"/>
              <w:rPr>
                <w:rFonts w:ascii="游明朝" w:eastAsia="游明朝" w:hAnsi="游明朝"/>
                <w:color w:val="FF0000"/>
                <w:sz w:val="21"/>
                <w:szCs w:val="21"/>
                <w:lang w:eastAsia="ja-JP"/>
              </w:rPr>
            </w:pPr>
          </w:p>
        </w:tc>
      </w:tr>
      <w:tr w:rsidR="001A63FE" w:rsidRPr="00F24AE2" w14:paraId="5FACEB83" w14:textId="77777777" w:rsidTr="00206B49">
        <w:trPr>
          <w:trHeight w:val="233"/>
        </w:trPr>
        <w:tc>
          <w:tcPr>
            <w:tcW w:w="3402" w:type="dxa"/>
          </w:tcPr>
          <w:p w14:paraId="68227517" w14:textId="6168A08B" w:rsidR="001A63FE" w:rsidRPr="007D3B3C" w:rsidRDefault="001A63FE"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ホワイトボード</w:t>
            </w:r>
          </w:p>
        </w:tc>
        <w:tc>
          <w:tcPr>
            <w:tcW w:w="2114" w:type="dxa"/>
            <w:shd w:val="clear" w:color="auto" w:fill="auto"/>
          </w:tcPr>
          <w:p w14:paraId="0CF2DD62" w14:textId="77777777" w:rsidR="001A63FE" w:rsidRPr="004E0786" w:rsidRDefault="001A63FE" w:rsidP="008527DD">
            <w:pPr>
              <w:pStyle w:val="TableParagraph"/>
              <w:rPr>
                <w:rFonts w:ascii="游明朝" w:eastAsia="游明朝" w:hAnsi="游明朝"/>
                <w:color w:val="FF0000"/>
                <w:sz w:val="21"/>
                <w:szCs w:val="21"/>
                <w:lang w:eastAsia="ja-JP"/>
              </w:rPr>
            </w:pPr>
          </w:p>
        </w:tc>
        <w:tc>
          <w:tcPr>
            <w:tcW w:w="2989" w:type="dxa"/>
            <w:shd w:val="clear" w:color="auto" w:fill="auto"/>
          </w:tcPr>
          <w:p w14:paraId="5C23ACE6" w14:textId="77777777" w:rsidR="001A63FE" w:rsidRPr="004E0786" w:rsidRDefault="001A63FE" w:rsidP="008527DD">
            <w:pPr>
              <w:pStyle w:val="TableParagraph"/>
              <w:rPr>
                <w:rFonts w:ascii="游明朝" w:eastAsia="游明朝" w:hAnsi="游明朝"/>
                <w:color w:val="FF0000"/>
                <w:sz w:val="21"/>
                <w:szCs w:val="21"/>
                <w:lang w:eastAsia="ja-JP"/>
              </w:rPr>
            </w:pPr>
          </w:p>
        </w:tc>
      </w:tr>
      <w:tr w:rsidR="003661D0" w:rsidRPr="00F24AE2" w14:paraId="0FFF0ABC" w14:textId="77777777" w:rsidTr="00206B49">
        <w:trPr>
          <w:trHeight w:val="239"/>
        </w:trPr>
        <w:tc>
          <w:tcPr>
            <w:tcW w:w="3402" w:type="dxa"/>
          </w:tcPr>
          <w:p w14:paraId="3AA976B9" w14:textId="06493000" w:rsidR="003661D0" w:rsidRPr="007D3B3C" w:rsidRDefault="003661D0"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空調機器フィルター</w:t>
            </w:r>
          </w:p>
        </w:tc>
        <w:tc>
          <w:tcPr>
            <w:tcW w:w="2114" w:type="dxa"/>
          </w:tcPr>
          <w:p w14:paraId="123C6BF4" w14:textId="77777777" w:rsidR="003661D0" w:rsidRPr="004E0786" w:rsidRDefault="003661D0" w:rsidP="008527DD">
            <w:pPr>
              <w:pStyle w:val="TableParagraph"/>
              <w:rPr>
                <w:rFonts w:ascii="游明朝" w:eastAsia="游明朝" w:hAnsi="游明朝"/>
                <w:color w:val="FF0000"/>
                <w:sz w:val="21"/>
                <w:szCs w:val="21"/>
                <w:lang w:eastAsia="ja-JP"/>
              </w:rPr>
            </w:pPr>
          </w:p>
        </w:tc>
        <w:tc>
          <w:tcPr>
            <w:tcW w:w="2989" w:type="dxa"/>
            <w:shd w:val="clear" w:color="auto" w:fill="auto"/>
          </w:tcPr>
          <w:p w14:paraId="330633D4" w14:textId="77777777" w:rsidR="003661D0" w:rsidRPr="004E0786" w:rsidRDefault="003661D0" w:rsidP="008527DD">
            <w:pPr>
              <w:pStyle w:val="TableParagraph"/>
              <w:rPr>
                <w:rFonts w:ascii="游明朝" w:eastAsia="游明朝" w:hAnsi="游明朝"/>
                <w:color w:val="FF0000"/>
                <w:sz w:val="21"/>
                <w:szCs w:val="21"/>
                <w:lang w:eastAsia="ja-JP"/>
              </w:rPr>
            </w:pPr>
          </w:p>
        </w:tc>
      </w:tr>
      <w:tr w:rsidR="004E6C50" w:rsidRPr="00F24AE2" w14:paraId="42C60774" w14:textId="77777777" w:rsidTr="00206B49">
        <w:trPr>
          <w:trHeight w:val="239"/>
        </w:trPr>
        <w:tc>
          <w:tcPr>
            <w:tcW w:w="3402" w:type="dxa"/>
          </w:tcPr>
          <w:p w14:paraId="2DFFBF86" w14:textId="77777777" w:rsidR="004E6C50" w:rsidRPr="007D3B3C" w:rsidRDefault="004E6C50" w:rsidP="008527DD">
            <w:pPr>
              <w:pStyle w:val="TableParagraph"/>
              <w:ind w:left="108"/>
              <w:rPr>
                <w:rFonts w:ascii="游明朝" w:eastAsia="游明朝" w:hAnsi="游明朝"/>
                <w:color w:val="FF0000"/>
                <w:sz w:val="21"/>
                <w:szCs w:val="21"/>
                <w:lang w:eastAsia="ja-JP"/>
              </w:rPr>
            </w:pPr>
            <w:r w:rsidRPr="007D3B3C">
              <w:rPr>
                <w:rFonts w:ascii="游明朝" w:eastAsia="游明朝" w:hAnsi="游明朝" w:hint="eastAsia"/>
                <w:color w:val="FF0000"/>
                <w:sz w:val="21"/>
                <w:szCs w:val="21"/>
              </w:rPr>
              <w:t>屋外スピーカー</w:t>
            </w:r>
          </w:p>
        </w:tc>
        <w:tc>
          <w:tcPr>
            <w:tcW w:w="2114" w:type="dxa"/>
          </w:tcPr>
          <w:p w14:paraId="47634EAC" w14:textId="77777777" w:rsidR="004E6C50" w:rsidRPr="004E0786" w:rsidRDefault="004E6C50" w:rsidP="008527DD">
            <w:pPr>
              <w:pStyle w:val="TableParagraph"/>
              <w:rPr>
                <w:rFonts w:ascii="游明朝" w:eastAsia="游明朝" w:hAnsi="游明朝"/>
                <w:color w:val="FF0000"/>
                <w:sz w:val="21"/>
                <w:szCs w:val="21"/>
                <w:lang w:eastAsia="ja-JP"/>
              </w:rPr>
            </w:pPr>
          </w:p>
        </w:tc>
        <w:tc>
          <w:tcPr>
            <w:tcW w:w="2989" w:type="dxa"/>
            <w:shd w:val="clear" w:color="auto" w:fill="auto"/>
          </w:tcPr>
          <w:p w14:paraId="47CDF1E7" w14:textId="77777777" w:rsidR="004E6C50" w:rsidRPr="004E0786" w:rsidRDefault="004E6C50" w:rsidP="008527DD">
            <w:pPr>
              <w:pStyle w:val="TableParagraph"/>
              <w:rPr>
                <w:rFonts w:ascii="游明朝" w:eastAsia="游明朝" w:hAnsi="游明朝"/>
                <w:color w:val="FF0000"/>
                <w:sz w:val="21"/>
                <w:szCs w:val="21"/>
                <w:lang w:eastAsia="ja-JP"/>
              </w:rPr>
            </w:pPr>
          </w:p>
        </w:tc>
      </w:tr>
      <w:tr w:rsidR="00A8056A" w:rsidRPr="00F24AE2" w14:paraId="1B718798" w14:textId="77777777" w:rsidTr="00206B49">
        <w:trPr>
          <w:trHeight w:val="239"/>
        </w:trPr>
        <w:tc>
          <w:tcPr>
            <w:tcW w:w="3402" w:type="dxa"/>
          </w:tcPr>
          <w:p w14:paraId="2AE2207A" w14:textId="6A483F5D" w:rsidR="00A8056A" w:rsidRPr="007D3B3C" w:rsidRDefault="00A8056A"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デジタル行政無線</w:t>
            </w:r>
          </w:p>
        </w:tc>
        <w:tc>
          <w:tcPr>
            <w:tcW w:w="2114" w:type="dxa"/>
          </w:tcPr>
          <w:p w14:paraId="4004B785" w14:textId="77777777" w:rsidR="00A8056A" w:rsidRPr="004E0786" w:rsidRDefault="00A8056A" w:rsidP="008527DD">
            <w:pPr>
              <w:pStyle w:val="TableParagraph"/>
              <w:rPr>
                <w:rFonts w:ascii="游明朝" w:eastAsia="游明朝" w:hAnsi="游明朝"/>
                <w:color w:val="FF0000"/>
                <w:sz w:val="21"/>
                <w:szCs w:val="21"/>
                <w:lang w:eastAsia="ja-JP"/>
              </w:rPr>
            </w:pPr>
          </w:p>
        </w:tc>
        <w:tc>
          <w:tcPr>
            <w:tcW w:w="2989" w:type="dxa"/>
            <w:shd w:val="clear" w:color="auto" w:fill="auto"/>
          </w:tcPr>
          <w:p w14:paraId="100142EF" w14:textId="77777777" w:rsidR="00A8056A" w:rsidRPr="004E0786" w:rsidRDefault="00A8056A" w:rsidP="008527DD">
            <w:pPr>
              <w:pStyle w:val="TableParagraph"/>
              <w:rPr>
                <w:rFonts w:ascii="游明朝" w:eastAsia="游明朝" w:hAnsi="游明朝"/>
                <w:color w:val="FF0000"/>
                <w:sz w:val="21"/>
                <w:szCs w:val="21"/>
                <w:lang w:eastAsia="ja-JP"/>
              </w:rPr>
            </w:pPr>
          </w:p>
        </w:tc>
      </w:tr>
      <w:tr w:rsidR="004E6C50" w:rsidRPr="00F24AE2" w14:paraId="466A3D3D" w14:textId="77777777" w:rsidTr="00206B49">
        <w:trPr>
          <w:trHeight w:val="239"/>
        </w:trPr>
        <w:tc>
          <w:tcPr>
            <w:tcW w:w="3402" w:type="dxa"/>
          </w:tcPr>
          <w:p w14:paraId="4D766742"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携帯用拡声器</w:t>
            </w:r>
            <w:r w:rsidRPr="007D3B3C">
              <w:rPr>
                <w:rFonts w:ascii="游明朝" w:eastAsia="游明朝" w:hAnsi="游明朝"/>
                <w:color w:val="FF0000"/>
                <w:sz w:val="21"/>
                <w:szCs w:val="21"/>
              </w:rPr>
              <w:t xml:space="preserve"> </w:t>
            </w:r>
          </w:p>
        </w:tc>
        <w:tc>
          <w:tcPr>
            <w:tcW w:w="2114" w:type="dxa"/>
            <w:shd w:val="clear" w:color="auto" w:fill="auto"/>
          </w:tcPr>
          <w:p w14:paraId="52642AB0"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67C6885D"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3ACAC880" w14:textId="77777777" w:rsidTr="00206B49">
        <w:trPr>
          <w:trHeight w:val="240"/>
        </w:trPr>
        <w:tc>
          <w:tcPr>
            <w:tcW w:w="3402" w:type="dxa"/>
          </w:tcPr>
          <w:p w14:paraId="70DAC08D"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メガホン</w:t>
            </w:r>
            <w:r w:rsidRPr="007D3B3C">
              <w:rPr>
                <w:rFonts w:ascii="游明朝" w:eastAsia="游明朝" w:hAnsi="游明朝"/>
                <w:color w:val="FF0000"/>
                <w:sz w:val="21"/>
                <w:szCs w:val="21"/>
              </w:rPr>
              <w:t xml:space="preserve"> </w:t>
            </w:r>
          </w:p>
        </w:tc>
        <w:tc>
          <w:tcPr>
            <w:tcW w:w="2114" w:type="dxa"/>
            <w:shd w:val="clear" w:color="auto" w:fill="auto"/>
          </w:tcPr>
          <w:p w14:paraId="1319C328"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5E609897"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19782992" w14:textId="77777777" w:rsidTr="00206B49">
        <w:trPr>
          <w:trHeight w:val="239"/>
        </w:trPr>
        <w:tc>
          <w:tcPr>
            <w:tcW w:w="3402" w:type="dxa"/>
          </w:tcPr>
          <w:p w14:paraId="4BC0A2D0" w14:textId="5F39B139" w:rsidR="004E6C50" w:rsidRPr="007D3B3C" w:rsidRDefault="00110290"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避難経路図</w:t>
            </w:r>
          </w:p>
        </w:tc>
        <w:tc>
          <w:tcPr>
            <w:tcW w:w="2114" w:type="dxa"/>
            <w:shd w:val="clear" w:color="auto" w:fill="auto"/>
          </w:tcPr>
          <w:p w14:paraId="3832F415"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15CAA066"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4873B8A2" w14:textId="77777777" w:rsidTr="00206B49">
        <w:trPr>
          <w:trHeight w:val="239"/>
        </w:trPr>
        <w:tc>
          <w:tcPr>
            <w:tcW w:w="3402" w:type="dxa"/>
          </w:tcPr>
          <w:p w14:paraId="678754A1"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ヘルメット</w:t>
            </w:r>
            <w:r w:rsidRPr="007D3B3C">
              <w:rPr>
                <w:rFonts w:ascii="游明朝" w:eastAsia="游明朝" w:hAnsi="游明朝"/>
                <w:color w:val="FF0000"/>
                <w:sz w:val="21"/>
                <w:szCs w:val="21"/>
              </w:rPr>
              <w:t xml:space="preserve"> </w:t>
            </w:r>
          </w:p>
        </w:tc>
        <w:tc>
          <w:tcPr>
            <w:tcW w:w="2114" w:type="dxa"/>
            <w:shd w:val="clear" w:color="auto" w:fill="auto"/>
          </w:tcPr>
          <w:p w14:paraId="4DC68D8A"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5530B3EF" w14:textId="77777777" w:rsidR="004E6C50" w:rsidRPr="004E0786" w:rsidRDefault="004E6C50" w:rsidP="008527DD">
            <w:pPr>
              <w:pStyle w:val="TableParagraph"/>
              <w:rPr>
                <w:rFonts w:ascii="游明朝" w:eastAsia="游明朝" w:hAnsi="游明朝"/>
                <w:color w:val="FF0000"/>
                <w:sz w:val="21"/>
                <w:szCs w:val="21"/>
              </w:rPr>
            </w:pPr>
          </w:p>
        </w:tc>
      </w:tr>
      <w:tr w:rsidR="003A3DAA" w:rsidRPr="00F24AE2" w14:paraId="7DAAA8DF" w14:textId="77777777" w:rsidTr="00206B49">
        <w:trPr>
          <w:trHeight w:val="239"/>
        </w:trPr>
        <w:tc>
          <w:tcPr>
            <w:tcW w:w="3402" w:type="dxa"/>
          </w:tcPr>
          <w:p w14:paraId="16E94FF6" w14:textId="2E36CEF0" w:rsidR="003A3DAA" w:rsidRPr="007D3B3C" w:rsidRDefault="003A3DAA"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防災ずきん</w:t>
            </w:r>
          </w:p>
        </w:tc>
        <w:tc>
          <w:tcPr>
            <w:tcW w:w="2114" w:type="dxa"/>
            <w:shd w:val="clear" w:color="auto" w:fill="auto"/>
          </w:tcPr>
          <w:p w14:paraId="0FAD46FE" w14:textId="77777777" w:rsidR="003A3DAA" w:rsidRPr="004E0786" w:rsidRDefault="003A3DAA" w:rsidP="008527DD">
            <w:pPr>
              <w:pStyle w:val="TableParagraph"/>
              <w:rPr>
                <w:rFonts w:ascii="游明朝" w:eastAsia="游明朝" w:hAnsi="游明朝"/>
                <w:color w:val="FF0000"/>
                <w:sz w:val="21"/>
                <w:szCs w:val="21"/>
              </w:rPr>
            </w:pPr>
          </w:p>
        </w:tc>
        <w:tc>
          <w:tcPr>
            <w:tcW w:w="2989" w:type="dxa"/>
            <w:shd w:val="clear" w:color="auto" w:fill="auto"/>
          </w:tcPr>
          <w:p w14:paraId="058941B6" w14:textId="77777777" w:rsidR="003A3DAA" w:rsidRPr="004E0786" w:rsidRDefault="003A3DAA" w:rsidP="008527DD">
            <w:pPr>
              <w:pStyle w:val="TableParagraph"/>
              <w:rPr>
                <w:rFonts w:ascii="游明朝" w:eastAsia="游明朝" w:hAnsi="游明朝"/>
                <w:color w:val="FF0000"/>
                <w:sz w:val="21"/>
                <w:szCs w:val="21"/>
              </w:rPr>
            </w:pPr>
          </w:p>
        </w:tc>
      </w:tr>
      <w:tr w:rsidR="004E6C50" w:rsidRPr="00F24AE2" w14:paraId="1FA295B0" w14:textId="77777777" w:rsidTr="00206B49">
        <w:trPr>
          <w:trHeight w:val="240"/>
        </w:trPr>
        <w:tc>
          <w:tcPr>
            <w:tcW w:w="3402" w:type="dxa"/>
          </w:tcPr>
          <w:p w14:paraId="1240052F" w14:textId="2E5A0D18" w:rsidR="004E6C50" w:rsidRPr="007D3B3C" w:rsidRDefault="00206B49"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防塵</w:t>
            </w:r>
            <w:r w:rsidR="004E6C50" w:rsidRPr="007D3B3C">
              <w:rPr>
                <w:rFonts w:ascii="游明朝" w:eastAsia="游明朝" w:hAnsi="游明朝" w:hint="eastAsia"/>
                <w:color w:val="FF0000"/>
                <w:sz w:val="21"/>
                <w:szCs w:val="21"/>
              </w:rPr>
              <w:t>マスク</w:t>
            </w:r>
            <w:r w:rsidR="004E6C50" w:rsidRPr="007D3B3C">
              <w:rPr>
                <w:rFonts w:ascii="游明朝" w:eastAsia="游明朝" w:hAnsi="游明朝"/>
                <w:color w:val="FF0000"/>
                <w:sz w:val="21"/>
                <w:szCs w:val="21"/>
              </w:rPr>
              <w:t xml:space="preserve"> </w:t>
            </w:r>
          </w:p>
        </w:tc>
        <w:tc>
          <w:tcPr>
            <w:tcW w:w="2114" w:type="dxa"/>
            <w:shd w:val="clear" w:color="auto" w:fill="auto"/>
          </w:tcPr>
          <w:p w14:paraId="3D13A6C7"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35F1FDCE"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2652DD23" w14:textId="77777777" w:rsidTr="00206B49">
        <w:trPr>
          <w:trHeight w:val="239"/>
        </w:trPr>
        <w:tc>
          <w:tcPr>
            <w:tcW w:w="3402" w:type="dxa"/>
          </w:tcPr>
          <w:p w14:paraId="52F30833" w14:textId="0ABF9E0E" w:rsidR="004E6C50" w:rsidRPr="007D3B3C" w:rsidRDefault="00206B49" w:rsidP="00206B49">
            <w:pPr>
              <w:pStyle w:val="TableParagraph"/>
              <w:ind w:firstLineChars="50" w:firstLine="105"/>
              <w:rPr>
                <w:rFonts w:ascii="游明朝" w:eastAsia="游明朝" w:hAnsi="游明朝"/>
                <w:color w:val="FF0000"/>
                <w:sz w:val="21"/>
                <w:szCs w:val="21"/>
              </w:rPr>
            </w:pPr>
            <w:r>
              <w:rPr>
                <w:rFonts w:ascii="游明朝" w:eastAsia="游明朝" w:hAnsi="游明朝" w:hint="eastAsia"/>
                <w:color w:val="FF0000"/>
                <w:sz w:val="21"/>
                <w:szCs w:val="21"/>
                <w:lang w:eastAsia="ja-JP"/>
              </w:rPr>
              <w:t>ゴーグル</w:t>
            </w:r>
          </w:p>
        </w:tc>
        <w:tc>
          <w:tcPr>
            <w:tcW w:w="2114" w:type="dxa"/>
            <w:shd w:val="clear" w:color="auto" w:fill="auto"/>
          </w:tcPr>
          <w:p w14:paraId="508E6B89"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02C04CE7"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53F35F22" w14:textId="77777777" w:rsidTr="00206B49">
        <w:trPr>
          <w:trHeight w:val="239"/>
        </w:trPr>
        <w:tc>
          <w:tcPr>
            <w:tcW w:w="3402" w:type="dxa"/>
          </w:tcPr>
          <w:p w14:paraId="43DFD6E7"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寝具・防寒具</w:t>
            </w:r>
            <w:r w:rsidRPr="007D3B3C">
              <w:rPr>
                <w:rFonts w:ascii="游明朝" w:eastAsia="游明朝" w:hAnsi="游明朝"/>
                <w:color w:val="FF0000"/>
                <w:sz w:val="21"/>
                <w:szCs w:val="21"/>
              </w:rPr>
              <w:t xml:space="preserve"> </w:t>
            </w:r>
          </w:p>
        </w:tc>
        <w:tc>
          <w:tcPr>
            <w:tcW w:w="2114" w:type="dxa"/>
            <w:shd w:val="clear" w:color="auto" w:fill="auto"/>
          </w:tcPr>
          <w:p w14:paraId="7D4442DE"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3EC62E84"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383CECC5" w14:textId="77777777" w:rsidTr="00206B49">
        <w:trPr>
          <w:trHeight w:val="251"/>
        </w:trPr>
        <w:tc>
          <w:tcPr>
            <w:tcW w:w="3402" w:type="dxa"/>
          </w:tcPr>
          <w:p w14:paraId="161EE38C" w14:textId="2A60312D" w:rsidR="00110290" w:rsidRPr="007D3B3C" w:rsidRDefault="004E6C50" w:rsidP="00110290">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医薬品</w:t>
            </w:r>
            <w:r w:rsidRPr="007D3B3C">
              <w:rPr>
                <w:rFonts w:ascii="游明朝" w:eastAsia="游明朝" w:hAnsi="游明朝"/>
                <w:color w:val="FF0000"/>
                <w:sz w:val="21"/>
                <w:szCs w:val="21"/>
              </w:rPr>
              <w:t xml:space="preserve"> </w:t>
            </w:r>
            <w:r w:rsidR="00110290">
              <w:rPr>
                <w:rFonts w:ascii="游明朝" w:eastAsia="游明朝" w:hAnsi="游明朝" w:hint="eastAsia"/>
                <w:color w:val="FF0000"/>
                <w:sz w:val="21"/>
                <w:szCs w:val="21"/>
                <w:lang w:eastAsia="ja-JP"/>
              </w:rPr>
              <w:t>・救急箱</w:t>
            </w:r>
          </w:p>
        </w:tc>
        <w:tc>
          <w:tcPr>
            <w:tcW w:w="2114" w:type="dxa"/>
            <w:shd w:val="clear" w:color="auto" w:fill="auto"/>
          </w:tcPr>
          <w:p w14:paraId="3A0C3E70"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02C41A98"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7B7C3F05" w14:textId="77777777" w:rsidTr="00206B49">
        <w:trPr>
          <w:trHeight w:val="239"/>
        </w:trPr>
        <w:tc>
          <w:tcPr>
            <w:tcW w:w="3402" w:type="dxa"/>
          </w:tcPr>
          <w:p w14:paraId="797E4F86"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自家発電装置</w:t>
            </w:r>
            <w:r w:rsidRPr="007D3B3C">
              <w:rPr>
                <w:rFonts w:ascii="游明朝" w:eastAsia="游明朝" w:hAnsi="游明朝"/>
                <w:color w:val="FF0000"/>
                <w:sz w:val="21"/>
                <w:szCs w:val="21"/>
              </w:rPr>
              <w:t xml:space="preserve"> </w:t>
            </w:r>
          </w:p>
        </w:tc>
        <w:tc>
          <w:tcPr>
            <w:tcW w:w="2114" w:type="dxa"/>
            <w:shd w:val="clear" w:color="auto" w:fill="auto"/>
          </w:tcPr>
          <w:p w14:paraId="7DBDB393"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719EFDD1"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3AEBAD43" w14:textId="77777777" w:rsidTr="00206B49">
        <w:trPr>
          <w:trHeight w:val="240"/>
        </w:trPr>
        <w:tc>
          <w:tcPr>
            <w:tcW w:w="3402" w:type="dxa"/>
          </w:tcPr>
          <w:p w14:paraId="2AF5B90C"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自家発電用燃料（予備）</w:t>
            </w:r>
            <w:r w:rsidRPr="007D3B3C">
              <w:rPr>
                <w:rFonts w:ascii="游明朝" w:eastAsia="游明朝" w:hAnsi="游明朝"/>
                <w:color w:val="FF0000"/>
                <w:sz w:val="21"/>
                <w:szCs w:val="21"/>
              </w:rPr>
              <w:t xml:space="preserve"> </w:t>
            </w:r>
          </w:p>
        </w:tc>
        <w:tc>
          <w:tcPr>
            <w:tcW w:w="2114" w:type="dxa"/>
            <w:shd w:val="clear" w:color="auto" w:fill="auto"/>
          </w:tcPr>
          <w:p w14:paraId="2FC8BF8D"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436954EC"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308378BF" w14:textId="77777777" w:rsidTr="00206B49">
        <w:trPr>
          <w:trHeight w:val="239"/>
        </w:trPr>
        <w:tc>
          <w:tcPr>
            <w:tcW w:w="3402" w:type="dxa"/>
          </w:tcPr>
          <w:p w14:paraId="2D8A592D"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予備電池</w:t>
            </w:r>
            <w:r w:rsidRPr="007D3B3C">
              <w:rPr>
                <w:rFonts w:ascii="游明朝" w:eastAsia="游明朝" w:hAnsi="游明朝"/>
                <w:color w:val="FF0000"/>
                <w:sz w:val="21"/>
                <w:szCs w:val="21"/>
              </w:rPr>
              <w:t xml:space="preserve"> </w:t>
            </w:r>
          </w:p>
        </w:tc>
        <w:tc>
          <w:tcPr>
            <w:tcW w:w="2114" w:type="dxa"/>
            <w:shd w:val="clear" w:color="auto" w:fill="auto"/>
          </w:tcPr>
          <w:p w14:paraId="2F8BE6E5"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2525A6FA"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1577B4CE" w14:textId="77777777" w:rsidTr="00206B49">
        <w:trPr>
          <w:trHeight w:val="239"/>
        </w:trPr>
        <w:tc>
          <w:tcPr>
            <w:tcW w:w="3402" w:type="dxa"/>
          </w:tcPr>
          <w:p w14:paraId="4F3897E4"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懐中電灯</w:t>
            </w:r>
            <w:r w:rsidRPr="007D3B3C">
              <w:rPr>
                <w:rFonts w:ascii="游明朝" w:eastAsia="游明朝" w:hAnsi="游明朝"/>
                <w:color w:val="FF0000"/>
                <w:sz w:val="21"/>
                <w:szCs w:val="21"/>
              </w:rPr>
              <w:t xml:space="preserve"> </w:t>
            </w:r>
          </w:p>
        </w:tc>
        <w:tc>
          <w:tcPr>
            <w:tcW w:w="2114" w:type="dxa"/>
            <w:shd w:val="clear" w:color="auto" w:fill="auto"/>
          </w:tcPr>
          <w:p w14:paraId="4927D64D"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185524F6"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3A16BBFE" w14:textId="77777777" w:rsidTr="00206B49">
        <w:trPr>
          <w:trHeight w:val="240"/>
        </w:trPr>
        <w:tc>
          <w:tcPr>
            <w:tcW w:w="3402" w:type="dxa"/>
          </w:tcPr>
          <w:p w14:paraId="7B368D2D" w14:textId="77777777" w:rsidR="004E6C50" w:rsidRPr="007D3B3C" w:rsidRDefault="004E6C50" w:rsidP="008527DD">
            <w:pPr>
              <w:pStyle w:val="TableParagraph"/>
              <w:ind w:left="108"/>
              <w:rPr>
                <w:rFonts w:ascii="游明朝" w:eastAsia="游明朝" w:hAnsi="游明朝"/>
                <w:color w:val="FF0000"/>
                <w:sz w:val="21"/>
                <w:szCs w:val="21"/>
              </w:rPr>
            </w:pPr>
            <w:r w:rsidRPr="007D3B3C">
              <w:rPr>
                <w:rFonts w:ascii="游明朝" w:eastAsia="游明朝" w:hAnsi="游明朝" w:hint="eastAsia"/>
                <w:color w:val="FF0000"/>
                <w:sz w:val="21"/>
                <w:szCs w:val="21"/>
              </w:rPr>
              <w:t>電池式照明器具</w:t>
            </w:r>
            <w:r w:rsidRPr="007D3B3C">
              <w:rPr>
                <w:rFonts w:ascii="游明朝" w:eastAsia="游明朝" w:hAnsi="游明朝"/>
                <w:color w:val="FF0000"/>
                <w:sz w:val="21"/>
                <w:szCs w:val="21"/>
              </w:rPr>
              <w:t xml:space="preserve"> </w:t>
            </w:r>
          </w:p>
        </w:tc>
        <w:tc>
          <w:tcPr>
            <w:tcW w:w="2114" w:type="dxa"/>
            <w:shd w:val="clear" w:color="auto" w:fill="auto"/>
          </w:tcPr>
          <w:p w14:paraId="76D2EF01"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1527FCB7" w14:textId="77777777" w:rsidR="004E6C50" w:rsidRPr="004E0786" w:rsidRDefault="004E6C50" w:rsidP="008527DD">
            <w:pPr>
              <w:pStyle w:val="TableParagraph"/>
              <w:rPr>
                <w:rFonts w:ascii="游明朝" w:eastAsia="游明朝" w:hAnsi="游明朝"/>
                <w:color w:val="FF0000"/>
                <w:sz w:val="21"/>
                <w:szCs w:val="21"/>
              </w:rPr>
            </w:pPr>
          </w:p>
        </w:tc>
      </w:tr>
      <w:tr w:rsidR="004E6C50" w:rsidRPr="00F24AE2" w14:paraId="65A8C08A" w14:textId="77777777" w:rsidTr="00206B49">
        <w:trPr>
          <w:trHeight w:val="211"/>
        </w:trPr>
        <w:tc>
          <w:tcPr>
            <w:tcW w:w="3402" w:type="dxa"/>
          </w:tcPr>
          <w:p w14:paraId="723CF5D6" w14:textId="5E51FD48" w:rsidR="004E6C50" w:rsidRPr="007D3B3C" w:rsidRDefault="00110290" w:rsidP="008527DD">
            <w:pPr>
              <w:pStyle w:val="TableParagraph"/>
              <w:ind w:left="108"/>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校名旗</w:t>
            </w:r>
          </w:p>
        </w:tc>
        <w:tc>
          <w:tcPr>
            <w:tcW w:w="2114" w:type="dxa"/>
            <w:shd w:val="clear" w:color="auto" w:fill="auto"/>
          </w:tcPr>
          <w:p w14:paraId="27B00AC7" w14:textId="77777777" w:rsidR="004E6C50" w:rsidRPr="004E0786" w:rsidRDefault="004E6C50" w:rsidP="008527DD">
            <w:pPr>
              <w:pStyle w:val="TableParagraph"/>
              <w:rPr>
                <w:rFonts w:ascii="游明朝" w:eastAsia="游明朝" w:hAnsi="游明朝"/>
                <w:color w:val="FF0000"/>
                <w:sz w:val="21"/>
                <w:szCs w:val="21"/>
                <w:lang w:eastAsia="ja-JP"/>
              </w:rPr>
            </w:pPr>
          </w:p>
        </w:tc>
        <w:tc>
          <w:tcPr>
            <w:tcW w:w="2989" w:type="dxa"/>
            <w:shd w:val="clear" w:color="auto" w:fill="auto"/>
          </w:tcPr>
          <w:p w14:paraId="279A4DD6" w14:textId="77777777" w:rsidR="004E6C50" w:rsidRPr="004E0786" w:rsidRDefault="004E6C50" w:rsidP="008527DD">
            <w:pPr>
              <w:pStyle w:val="TableParagraph"/>
              <w:rPr>
                <w:rFonts w:ascii="游明朝" w:eastAsia="游明朝" w:hAnsi="游明朝"/>
                <w:color w:val="FF0000"/>
                <w:sz w:val="21"/>
                <w:szCs w:val="21"/>
                <w:lang w:eastAsia="ja-JP"/>
              </w:rPr>
            </w:pPr>
          </w:p>
        </w:tc>
      </w:tr>
      <w:tr w:rsidR="004E6C50" w:rsidRPr="00F24AE2" w14:paraId="2CB74919" w14:textId="77777777" w:rsidTr="00206B49">
        <w:trPr>
          <w:trHeight w:val="239"/>
        </w:trPr>
        <w:tc>
          <w:tcPr>
            <w:tcW w:w="3402" w:type="dxa"/>
          </w:tcPr>
          <w:p w14:paraId="1A101175" w14:textId="7DF9554F" w:rsidR="004E6C50" w:rsidRPr="007D3B3C" w:rsidRDefault="00110290" w:rsidP="008527DD">
            <w:pPr>
              <w:pStyle w:val="TableParagraph"/>
              <w:ind w:left="108"/>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地区別表示（旗）</w:t>
            </w:r>
          </w:p>
        </w:tc>
        <w:tc>
          <w:tcPr>
            <w:tcW w:w="2114" w:type="dxa"/>
            <w:shd w:val="clear" w:color="auto" w:fill="auto"/>
          </w:tcPr>
          <w:p w14:paraId="757A68FA" w14:textId="77777777" w:rsidR="004E6C50" w:rsidRPr="004E0786" w:rsidRDefault="004E6C50" w:rsidP="008527DD">
            <w:pPr>
              <w:pStyle w:val="TableParagraph"/>
              <w:rPr>
                <w:rFonts w:ascii="游明朝" w:eastAsia="游明朝" w:hAnsi="游明朝"/>
                <w:color w:val="FF0000"/>
                <w:sz w:val="21"/>
                <w:szCs w:val="21"/>
                <w:lang w:eastAsia="ja-JP"/>
              </w:rPr>
            </w:pPr>
          </w:p>
        </w:tc>
        <w:tc>
          <w:tcPr>
            <w:tcW w:w="2989" w:type="dxa"/>
            <w:shd w:val="clear" w:color="auto" w:fill="auto"/>
          </w:tcPr>
          <w:p w14:paraId="741A36DA" w14:textId="77777777" w:rsidR="004E6C50" w:rsidRPr="004E0786" w:rsidRDefault="004E6C50" w:rsidP="008527DD">
            <w:pPr>
              <w:pStyle w:val="TableParagraph"/>
              <w:rPr>
                <w:rFonts w:ascii="游明朝" w:eastAsia="游明朝" w:hAnsi="游明朝"/>
                <w:color w:val="FF0000"/>
                <w:sz w:val="21"/>
                <w:szCs w:val="21"/>
                <w:lang w:eastAsia="ja-JP"/>
              </w:rPr>
            </w:pPr>
          </w:p>
        </w:tc>
      </w:tr>
      <w:tr w:rsidR="004E6C50" w:rsidRPr="00F24AE2" w14:paraId="0B4D9C2E" w14:textId="77777777" w:rsidTr="00206B49">
        <w:trPr>
          <w:trHeight w:val="240"/>
        </w:trPr>
        <w:tc>
          <w:tcPr>
            <w:tcW w:w="3402" w:type="dxa"/>
          </w:tcPr>
          <w:p w14:paraId="4AF0B444" w14:textId="56EF0D64" w:rsidR="004E6C50" w:rsidRPr="007D3B3C" w:rsidRDefault="00110290" w:rsidP="008527DD">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防災袋</w:t>
            </w:r>
          </w:p>
        </w:tc>
        <w:tc>
          <w:tcPr>
            <w:tcW w:w="2114" w:type="dxa"/>
            <w:shd w:val="clear" w:color="auto" w:fill="auto"/>
          </w:tcPr>
          <w:p w14:paraId="0F4083AD" w14:textId="77777777" w:rsidR="004E6C50" w:rsidRPr="004E0786" w:rsidRDefault="004E6C50" w:rsidP="008527DD">
            <w:pPr>
              <w:pStyle w:val="TableParagraph"/>
              <w:rPr>
                <w:rFonts w:ascii="游明朝" w:eastAsia="游明朝" w:hAnsi="游明朝"/>
                <w:color w:val="FF0000"/>
                <w:sz w:val="21"/>
                <w:szCs w:val="21"/>
              </w:rPr>
            </w:pPr>
          </w:p>
        </w:tc>
        <w:tc>
          <w:tcPr>
            <w:tcW w:w="2989" w:type="dxa"/>
            <w:shd w:val="clear" w:color="auto" w:fill="auto"/>
          </w:tcPr>
          <w:p w14:paraId="390837B3" w14:textId="77777777" w:rsidR="004E6C50" w:rsidRPr="004E0786" w:rsidRDefault="004E6C50" w:rsidP="008527DD">
            <w:pPr>
              <w:pStyle w:val="TableParagraph"/>
              <w:rPr>
                <w:rFonts w:ascii="游明朝" w:eastAsia="游明朝" w:hAnsi="游明朝"/>
                <w:color w:val="FF0000"/>
                <w:sz w:val="21"/>
                <w:szCs w:val="21"/>
              </w:rPr>
            </w:pPr>
          </w:p>
        </w:tc>
      </w:tr>
    </w:tbl>
    <w:p w14:paraId="702DFCCD" w14:textId="1645111D" w:rsidR="004E6C50" w:rsidRDefault="004E6C50">
      <w:pPr>
        <w:widowControl/>
        <w:autoSpaceDE/>
        <w:autoSpaceDN/>
        <w:rPr>
          <w:rFonts w:ascii="游明朝" w:eastAsia="游明朝" w:hAnsi="游明朝"/>
          <w:sz w:val="21"/>
          <w:szCs w:val="21"/>
          <w:lang w:eastAsia="ja-JP"/>
        </w:rPr>
      </w:pPr>
    </w:p>
    <w:p w14:paraId="0EEDBE46" w14:textId="35B7D401" w:rsidR="004E6C50" w:rsidRPr="009D0857" w:rsidRDefault="004E6C50" w:rsidP="004E6C50">
      <w:pPr>
        <w:tabs>
          <w:tab w:val="left" w:pos="827"/>
          <w:tab w:val="left" w:pos="828"/>
        </w:tabs>
        <w:rPr>
          <w:rFonts w:ascii="游明朝" w:eastAsia="游明朝" w:hAnsi="游明朝"/>
          <w:sz w:val="21"/>
          <w:szCs w:val="21"/>
          <w:lang w:eastAsia="ja-JP"/>
        </w:rPr>
      </w:pPr>
    </w:p>
    <w:p w14:paraId="51A93508" w14:textId="151E6F78" w:rsidR="004E6C50" w:rsidRPr="004E0786" w:rsidRDefault="0054024D" w:rsidP="004E6C50">
      <w:pPr>
        <w:pStyle w:val="af7"/>
      </w:pPr>
      <w:r>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21</w:t>
      </w:r>
      <w:r w:rsidR="00562808">
        <w:rPr>
          <w:noProof/>
        </w:rPr>
        <w:fldChar w:fldCharType="end"/>
      </w:r>
      <w:r w:rsidR="004E6C50" w:rsidRPr="009A3C78">
        <w:rPr>
          <w:rFonts w:hint="eastAsia"/>
        </w:rPr>
        <w:t xml:space="preserve">　</w:t>
      </w:r>
      <w:r w:rsidR="004E6C50">
        <w:rPr>
          <w:rFonts w:hint="eastAsia"/>
        </w:rPr>
        <w:t>備蓄食料</w:t>
      </w:r>
      <w:r w:rsidR="004E6C50" w:rsidRPr="009A3C78">
        <w:t>一覧</w:t>
      </w:r>
    </w:p>
    <w:p w14:paraId="550BEEB5" w14:textId="77777777" w:rsidR="00C650C3" w:rsidRDefault="004E6C50" w:rsidP="004E6C50">
      <w:pPr>
        <w:pStyle w:val="a3"/>
        <w:tabs>
          <w:tab w:val="left" w:pos="2253"/>
        </w:tabs>
        <w:wordWrap w:val="0"/>
        <w:spacing w:before="22" w:after="5"/>
        <w:jc w:val="right"/>
        <w:rPr>
          <w:color w:val="000000"/>
        </w:rPr>
      </w:pPr>
      <w:r>
        <w:rPr>
          <w:rFonts w:hint="eastAsia"/>
          <w:color w:val="000000"/>
        </w:rPr>
        <w:t>（</w:t>
      </w:r>
      <w:r>
        <w:rPr>
          <w:rFonts w:hint="eastAsia"/>
          <w:color w:val="FF0000"/>
          <w:sz w:val="21"/>
          <w:szCs w:val="21"/>
        </w:rPr>
        <w:t>令和○年○○月現在</w:t>
      </w:r>
      <w:r>
        <w:rPr>
          <w:rFonts w:hint="eastAsia"/>
          <w:color w:val="000000"/>
        </w:rPr>
        <w:t>）</w:t>
      </w:r>
    </w:p>
    <w:tbl>
      <w:tblPr>
        <w:tblpPr w:leftFromText="142" w:rightFromText="142" w:vertAnchor="text" w:horzAnchor="margin" w:tblpXSpec="center" w:tblpY="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402"/>
        <w:gridCol w:w="1276"/>
        <w:gridCol w:w="2410"/>
        <w:gridCol w:w="1984"/>
      </w:tblGrid>
      <w:tr w:rsidR="00C650C3" w:rsidRPr="00F24AE2" w14:paraId="7CEDBD5D" w14:textId="77777777" w:rsidTr="00C650C3">
        <w:trPr>
          <w:trHeight w:val="239"/>
        </w:trPr>
        <w:tc>
          <w:tcPr>
            <w:tcW w:w="3402" w:type="dxa"/>
            <w:shd w:val="clear" w:color="auto" w:fill="EEECE1"/>
          </w:tcPr>
          <w:p w14:paraId="06BE7447" w14:textId="77777777" w:rsidR="00C650C3" w:rsidRPr="004E0786" w:rsidRDefault="00C650C3" w:rsidP="00C650C3">
            <w:pPr>
              <w:pStyle w:val="TableParagraph"/>
              <w:ind w:left="152"/>
              <w:jc w:val="center"/>
              <w:rPr>
                <w:rFonts w:ascii="游明朝" w:eastAsia="游明朝" w:hAnsi="游明朝"/>
                <w:sz w:val="21"/>
                <w:szCs w:val="21"/>
              </w:rPr>
            </w:pPr>
            <w:r w:rsidRPr="004E0786">
              <w:rPr>
                <w:rFonts w:ascii="游明朝" w:eastAsia="游明朝" w:hAnsi="游明朝"/>
                <w:sz w:val="21"/>
                <w:szCs w:val="21"/>
              </w:rPr>
              <w:t>設備、資器材、備蓄物資</w:t>
            </w:r>
          </w:p>
        </w:tc>
        <w:tc>
          <w:tcPr>
            <w:tcW w:w="1276" w:type="dxa"/>
            <w:shd w:val="clear" w:color="auto" w:fill="EEECE1"/>
          </w:tcPr>
          <w:p w14:paraId="537F7BCB" w14:textId="77777777" w:rsidR="00C650C3" w:rsidRPr="004E0786" w:rsidRDefault="00C650C3" w:rsidP="00C650C3">
            <w:pPr>
              <w:pStyle w:val="TableParagraph"/>
              <w:ind w:left="214"/>
              <w:jc w:val="center"/>
              <w:rPr>
                <w:rFonts w:ascii="游明朝" w:eastAsia="游明朝" w:hAnsi="游明朝"/>
                <w:sz w:val="21"/>
                <w:szCs w:val="21"/>
              </w:rPr>
            </w:pPr>
            <w:r w:rsidRPr="004E0786">
              <w:rPr>
                <w:rFonts w:ascii="游明朝" w:eastAsia="游明朝" w:hAnsi="游明朝"/>
                <w:sz w:val="21"/>
                <w:szCs w:val="21"/>
                <w:lang w:eastAsia="ja-JP"/>
              </w:rPr>
              <w:t>数量</w:t>
            </w:r>
          </w:p>
        </w:tc>
        <w:tc>
          <w:tcPr>
            <w:tcW w:w="2410" w:type="dxa"/>
            <w:shd w:val="clear" w:color="auto" w:fill="EEECE1"/>
          </w:tcPr>
          <w:p w14:paraId="5CBCF6D5" w14:textId="77777777" w:rsidR="00C650C3" w:rsidRPr="004E0786" w:rsidRDefault="00C650C3" w:rsidP="00C650C3">
            <w:pPr>
              <w:pStyle w:val="TableParagraph"/>
              <w:ind w:left="412"/>
              <w:rPr>
                <w:rFonts w:ascii="游明朝" w:eastAsia="游明朝" w:hAnsi="游明朝"/>
                <w:sz w:val="21"/>
                <w:szCs w:val="21"/>
                <w:lang w:eastAsia="ja-JP"/>
              </w:rPr>
            </w:pPr>
            <w:r w:rsidRPr="004E0786">
              <w:rPr>
                <w:rFonts w:ascii="游明朝" w:eastAsia="游明朝" w:hAnsi="游明朝"/>
                <w:sz w:val="21"/>
                <w:szCs w:val="21"/>
                <w:lang w:eastAsia="ja-JP"/>
              </w:rPr>
              <w:t>設置、又は保管場所</w:t>
            </w:r>
          </w:p>
        </w:tc>
        <w:tc>
          <w:tcPr>
            <w:tcW w:w="1984" w:type="dxa"/>
            <w:shd w:val="clear" w:color="auto" w:fill="EEECE1"/>
          </w:tcPr>
          <w:p w14:paraId="58562C48" w14:textId="77777777" w:rsidR="00C650C3" w:rsidRPr="004E0786" w:rsidRDefault="00C650C3" w:rsidP="00C650C3">
            <w:pPr>
              <w:pStyle w:val="TableParagraph"/>
              <w:jc w:val="center"/>
              <w:rPr>
                <w:rFonts w:ascii="游明朝" w:eastAsia="游明朝" w:hAnsi="游明朝"/>
                <w:sz w:val="21"/>
                <w:szCs w:val="21"/>
                <w:lang w:eastAsia="ja-JP"/>
              </w:rPr>
            </w:pPr>
            <w:r>
              <w:rPr>
                <w:rFonts w:ascii="游明朝" w:eastAsia="游明朝" w:hAnsi="游明朝" w:hint="eastAsia"/>
                <w:sz w:val="21"/>
                <w:szCs w:val="21"/>
                <w:lang w:eastAsia="ja-JP"/>
              </w:rPr>
              <w:t>賞味期限</w:t>
            </w:r>
          </w:p>
        </w:tc>
      </w:tr>
      <w:tr w:rsidR="00C650C3" w:rsidRPr="00F24AE2" w14:paraId="68596BCF" w14:textId="77777777" w:rsidTr="00C650C3">
        <w:trPr>
          <w:trHeight w:val="261"/>
        </w:trPr>
        <w:tc>
          <w:tcPr>
            <w:tcW w:w="3402" w:type="dxa"/>
          </w:tcPr>
          <w:p w14:paraId="4786989D" w14:textId="77777777" w:rsidR="00C650C3" w:rsidRPr="007D3B3C" w:rsidRDefault="00C650C3" w:rsidP="00C650C3">
            <w:pPr>
              <w:pStyle w:val="TableParagraph"/>
              <w:ind w:left="108"/>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保存水5</w:t>
            </w:r>
            <w:r>
              <w:rPr>
                <w:rFonts w:ascii="游明朝" w:eastAsia="游明朝" w:hAnsi="游明朝"/>
                <w:color w:val="FF0000"/>
                <w:sz w:val="21"/>
                <w:szCs w:val="21"/>
                <w:lang w:eastAsia="ja-JP"/>
              </w:rPr>
              <w:t>00ml</w:t>
            </w:r>
          </w:p>
        </w:tc>
        <w:tc>
          <w:tcPr>
            <w:tcW w:w="1276" w:type="dxa"/>
            <w:shd w:val="clear" w:color="auto" w:fill="auto"/>
          </w:tcPr>
          <w:p w14:paraId="11999462" w14:textId="77777777" w:rsidR="00C650C3" w:rsidRPr="004E0786" w:rsidRDefault="00C650C3" w:rsidP="00C650C3">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○○本</w:t>
            </w:r>
          </w:p>
        </w:tc>
        <w:tc>
          <w:tcPr>
            <w:tcW w:w="2410" w:type="dxa"/>
            <w:shd w:val="clear" w:color="auto" w:fill="auto"/>
          </w:tcPr>
          <w:p w14:paraId="4BDE22CE" w14:textId="77777777" w:rsidR="00C650C3" w:rsidRPr="004E0786" w:rsidRDefault="00C650C3" w:rsidP="00C650C3">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c>
          <w:tcPr>
            <w:tcW w:w="1984" w:type="dxa"/>
          </w:tcPr>
          <w:p w14:paraId="23EA2350" w14:textId="77777777" w:rsidR="00C650C3" w:rsidRDefault="00C650C3" w:rsidP="00C650C3">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2026年〇月</w:t>
            </w:r>
          </w:p>
        </w:tc>
      </w:tr>
      <w:tr w:rsidR="00C650C3" w:rsidRPr="00F24AE2" w14:paraId="28BB0D6E" w14:textId="77777777" w:rsidTr="00C650C3">
        <w:trPr>
          <w:trHeight w:val="239"/>
        </w:trPr>
        <w:tc>
          <w:tcPr>
            <w:tcW w:w="3402" w:type="dxa"/>
          </w:tcPr>
          <w:p w14:paraId="4989C36F" w14:textId="77777777" w:rsidR="00C650C3" w:rsidRPr="007D3B3C" w:rsidRDefault="00C650C3" w:rsidP="00C650C3">
            <w:pPr>
              <w:pStyle w:val="TableParagraph"/>
              <w:ind w:left="108"/>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保存水2</w:t>
            </w:r>
            <w:r>
              <w:rPr>
                <w:rFonts w:ascii="游明朝" w:eastAsia="游明朝" w:hAnsi="游明朝"/>
                <w:color w:val="FF0000"/>
                <w:sz w:val="21"/>
                <w:szCs w:val="21"/>
                <w:lang w:eastAsia="ja-JP"/>
              </w:rPr>
              <w:t>000ml</w:t>
            </w:r>
          </w:p>
        </w:tc>
        <w:tc>
          <w:tcPr>
            <w:tcW w:w="1276" w:type="dxa"/>
            <w:shd w:val="clear" w:color="auto" w:fill="auto"/>
          </w:tcPr>
          <w:p w14:paraId="451B4DFE" w14:textId="77777777" w:rsidR="00C650C3" w:rsidRPr="004E0786" w:rsidRDefault="00C650C3" w:rsidP="00C650C3">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○○本</w:t>
            </w:r>
          </w:p>
        </w:tc>
        <w:tc>
          <w:tcPr>
            <w:tcW w:w="2410" w:type="dxa"/>
            <w:shd w:val="clear" w:color="auto" w:fill="auto"/>
          </w:tcPr>
          <w:p w14:paraId="438BECDA" w14:textId="77777777" w:rsidR="00C650C3" w:rsidRPr="004E0786" w:rsidRDefault="00C650C3" w:rsidP="00C650C3">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c>
          <w:tcPr>
            <w:tcW w:w="1984" w:type="dxa"/>
          </w:tcPr>
          <w:p w14:paraId="6A0A5064" w14:textId="77777777" w:rsidR="00C650C3" w:rsidRDefault="00C650C3" w:rsidP="00C650C3">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2026年〇月</w:t>
            </w:r>
          </w:p>
        </w:tc>
      </w:tr>
      <w:tr w:rsidR="00C650C3" w:rsidRPr="00F24AE2" w14:paraId="60F591C9" w14:textId="77777777" w:rsidTr="00C650C3">
        <w:trPr>
          <w:trHeight w:val="243"/>
        </w:trPr>
        <w:tc>
          <w:tcPr>
            <w:tcW w:w="3402" w:type="dxa"/>
          </w:tcPr>
          <w:p w14:paraId="2AFF0D87" w14:textId="77777777" w:rsidR="00C650C3" w:rsidRPr="007D3B3C" w:rsidRDefault="00C650C3" w:rsidP="00C650C3">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フリーズドライご飯</w:t>
            </w:r>
          </w:p>
        </w:tc>
        <w:tc>
          <w:tcPr>
            <w:tcW w:w="1276" w:type="dxa"/>
            <w:shd w:val="clear" w:color="auto" w:fill="auto"/>
          </w:tcPr>
          <w:p w14:paraId="15B6C259" w14:textId="77777777" w:rsidR="00C650C3" w:rsidRPr="004E0786" w:rsidRDefault="00C650C3" w:rsidP="00C650C3">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○○袋</w:t>
            </w:r>
          </w:p>
        </w:tc>
        <w:tc>
          <w:tcPr>
            <w:tcW w:w="2410" w:type="dxa"/>
            <w:shd w:val="clear" w:color="auto" w:fill="auto"/>
          </w:tcPr>
          <w:p w14:paraId="1F4A7CB1" w14:textId="77777777" w:rsidR="00C650C3" w:rsidRPr="004E0786" w:rsidRDefault="00C650C3" w:rsidP="00C650C3">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c>
          <w:tcPr>
            <w:tcW w:w="1984" w:type="dxa"/>
          </w:tcPr>
          <w:p w14:paraId="079E5A29" w14:textId="77777777" w:rsidR="00C650C3" w:rsidRDefault="00C650C3" w:rsidP="00C650C3">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2026年〇月</w:t>
            </w:r>
          </w:p>
        </w:tc>
      </w:tr>
      <w:tr w:rsidR="00C650C3" w:rsidRPr="00F24AE2" w14:paraId="1D6B9291" w14:textId="77777777" w:rsidTr="00C650C3">
        <w:trPr>
          <w:trHeight w:val="233"/>
        </w:trPr>
        <w:tc>
          <w:tcPr>
            <w:tcW w:w="3402" w:type="dxa"/>
          </w:tcPr>
          <w:p w14:paraId="47E6C361" w14:textId="77777777" w:rsidR="00C650C3" w:rsidRPr="007D3B3C" w:rsidRDefault="00C650C3" w:rsidP="00C650C3">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玄米がゆ</w:t>
            </w:r>
          </w:p>
        </w:tc>
        <w:tc>
          <w:tcPr>
            <w:tcW w:w="1276" w:type="dxa"/>
            <w:shd w:val="clear" w:color="auto" w:fill="auto"/>
          </w:tcPr>
          <w:p w14:paraId="7AE247A3" w14:textId="77777777" w:rsidR="00C650C3" w:rsidRPr="004E0786" w:rsidRDefault="00C650C3" w:rsidP="00C650C3">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○○袋</w:t>
            </w:r>
          </w:p>
        </w:tc>
        <w:tc>
          <w:tcPr>
            <w:tcW w:w="2410" w:type="dxa"/>
            <w:shd w:val="clear" w:color="auto" w:fill="auto"/>
          </w:tcPr>
          <w:p w14:paraId="55E32B87" w14:textId="77777777" w:rsidR="00C650C3" w:rsidRPr="004E0786" w:rsidRDefault="00C650C3" w:rsidP="00C650C3">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c>
          <w:tcPr>
            <w:tcW w:w="1984" w:type="dxa"/>
          </w:tcPr>
          <w:p w14:paraId="0709C8DE" w14:textId="77777777" w:rsidR="00C650C3" w:rsidRDefault="00C650C3" w:rsidP="00C650C3">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2026年〇月</w:t>
            </w:r>
          </w:p>
        </w:tc>
      </w:tr>
      <w:tr w:rsidR="00C650C3" w:rsidRPr="00F24AE2" w14:paraId="69096490" w14:textId="77777777" w:rsidTr="00C650C3">
        <w:trPr>
          <w:trHeight w:val="239"/>
        </w:trPr>
        <w:tc>
          <w:tcPr>
            <w:tcW w:w="3402" w:type="dxa"/>
          </w:tcPr>
          <w:p w14:paraId="42E274B4" w14:textId="77777777" w:rsidR="00C650C3" w:rsidRPr="007D3B3C" w:rsidRDefault="00C650C3" w:rsidP="00C650C3">
            <w:pPr>
              <w:pStyle w:val="TableParagraph"/>
              <w:ind w:left="108"/>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乾パン</w:t>
            </w:r>
          </w:p>
        </w:tc>
        <w:tc>
          <w:tcPr>
            <w:tcW w:w="1276" w:type="dxa"/>
          </w:tcPr>
          <w:p w14:paraId="04A407CB" w14:textId="77777777" w:rsidR="00C650C3" w:rsidRPr="004E0786" w:rsidRDefault="00C650C3" w:rsidP="00C650C3">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○○袋</w:t>
            </w:r>
          </w:p>
        </w:tc>
        <w:tc>
          <w:tcPr>
            <w:tcW w:w="2410" w:type="dxa"/>
            <w:shd w:val="clear" w:color="auto" w:fill="auto"/>
          </w:tcPr>
          <w:p w14:paraId="23CBA787" w14:textId="77777777" w:rsidR="00C650C3" w:rsidRPr="004E0786" w:rsidRDefault="00C650C3" w:rsidP="00C650C3">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c>
          <w:tcPr>
            <w:tcW w:w="1984" w:type="dxa"/>
          </w:tcPr>
          <w:p w14:paraId="56E6A309" w14:textId="77777777" w:rsidR="00C650C3" w:rsidRDefault="00C650C3" w:rsidP="00C650C3">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2026年〇月</w:t>
            </w:r>
          </w:p>
        </w:tc>
      </w:tr>
      <w:tr w:rsidR="00C650C3" w:rsidRPr="00F24AE2" w14:paraId="527869D9" w14:textId="77777777" w:rsidTr="00C650C3">
        <w:trPr>
          <w:trHeight w:val="239"/>
        </w:trPr>
        <w:tc>
          <w:tcPr>
            <w:tcW w:w="3402" w:type="dxa"/>
          </w:tcPr>
          <w:p w14:paraId="2863CF6A" w14:textId="77777777" w:rsidR="00C650C3" w:rsidRPr="007D3B3C" w:rsidRDefault="00C650C3" w:rsidP="00C650C3">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レトルト食品</w:t>
            </w:r>
          </w:p>
        </w:tc>
        <w:tc>
          <w:tcPr>
            <w:tcW w:w="1276" w:type="dxa"/>
            <w:shd w:val="clear" w:color="auto" w:fill="auto"/>
          </w:tcPr>
          <w:p w14:paraId="1818ECF4" w14:textId="77777777" w:rsidR="00C650C3" w:rsidRPr="004E0786" w:rsidRDefault="00C650C3" w:rsidP="00C650C3">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○○袋</w:t>
            </w:r>
          </w:p>
        </w:tc>
        <w:tc>
          <w:tcPr>
            <w:tcW w:w="2410" w:type="dxa"/>
            <w:shd w:val="clear" w:color="auto" w:fill="auto"/>
          </w:tcPr>
          <w:p w14:paraId="0F46FF25" w14:textId="77777777" w:rsidR="00C650C3" w:rsidRPr="004E0786" w:rsidRDefault="00C650C3" w:rsidP="00C650C3">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c>
          <w:tcPr>
            <w:tcW w:w="1984" w:type="dxa"/>
          </w:tcPr>
          <w:p w14:paraId="31B6F241" w14:textId="77777777" w:rsidR="00C650C3" w:rsidRDefault="00C650C3" w:rsidP="00C650C3">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2026年〇月</w:t>
            </w:r>
          </w:p>
        </w:tc>
      </w:tr>
      <w:tr w:rsidR="00C650C3" w:rsidRPr="00F24AE2" w14:paraId="6D8D7DA5" w14:textId="77777777" w:rsidTr="00C650C3">
        <w:trPr>
          <w:trHeight w:val="240"/>
        </w:trPr>
        <w:tc>
          <w:tcPr>
            <w:tcW w:w="3402" w:type="dxa"/>
          </w:tcPr>
          <w:p w14:paraId="7081998C" w14:textId="77777777" w:rsidR="00C650C3" w:rsidRPr="007D3B3C" w:rsidRDefault="00C650C3" w:rsidP="00C650C3">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介護食品</w:t>
            </w:r>
          </w:p>
        </w:tc>
        <w:tc>
          <w:tcPr>
            <w:tcW w:w="1276" w:type="dxa"/>
            <w:shd w:val="clear" w:color="auto" w:fill="auto"/>
          </w:tcPr>
          <w:p w14:paraId="36EC8965" w14:textId="77777777" w:rsidR="00C650C3" w:rsidRPr="004E0786" w:rsidRDefault="00C650C3" w:rsidP="00C650C3">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○○袋</w:t>
            </w:r>
          </w:p>
        </w:tc>
        <w:tc>
          <w:tcPr>
            <w:tcW w:w="2410" w:type="dxa"/>
            <w:shd w:val="clear" w:color="auto" w:fill="auto"/>
          </w:tcPr>
          <w:p w14:paraId="2B5FB325" w14:textId="77777777" w:rsidR="00C650C3" w:rsidRPr="004E0786" w:rsidRDefault="00C650C3" w:rsidP="00C650C3">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c>
          <w:tcPr>
            <w:tcW w:w="1984" w:type="dxa"/>
          </w:tcPr>
          <w:p w14:paraId="116868E9" w14:textId="77777777" w:rsidR="00C650C3" w:rsidRDefault="00C650C3" w:rsidP="00C650C3">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2026年〇月</w:t>
            </w:r>
          </w:p>
        </w:tc>
      </w:tr>
      <w:tr w:rsidR="00C650C3" w:rsidRPr="00F24AE2" w14:paraId="35C25454" w14:textId="77777777" w:rsidTr="00C650C3">
        <w:trPr>
          <w:trHeight w:val="239"/>
        </w:trPr>
        <w:tc>
          <w:tcPr>
            <w:tcW w:w="3402" w:type="dxa"/>
          </w:tcPr>
          <w:p w14:paraId="681A1C53" w14:textId="77777777" w:rsidR="00C650C3" w:rsidRPr="007D3B3C" w:rsidRDefault="00C650C3" w:rsidP="00C650C3">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即席スープ</w:t>
            </w:r>
          </w:p>
        </w:tc>
        <w:tc>
          <w:tcPr>
            <w:tcW w:w="1276" w:type="dxa"/>
            <w:shd w:val="clear" w:color="auto" w:fill="auto"/>
          </w:tcPr>
          <w:p w14:paraId="4CBD7FE2" w14:textId="77777777" w:rsidR="00C650C3" w:rsidRPr="004E0786" w:rsidRDefault="00C650C3" w:rsidP="00C650C3">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○○袋</w:t>
            </w:r>
          </w:p>
        </w:tc>
        <w:tc>
          <w:tcPr>
            <w:tcW w:w="2410" w:type="dxa"/>
            <w:shd w:val="clear" w:color="auto" w:fill="auto"/>
          </w:tcPr>
          <w:p w14:paraId="1CDFD1E0" w14:textId="77777777" w:rsidR="00C650C3" w:rsidRPr="004E0786" w:rsidRDefault="00C650C3" w:rsidP="00C650C3">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c>
          <w:tcPr>
            <w:tcW w:w="1984" w:type="dxa"/>
          </w:tcPr>
          <w:p w14:paraId="518350DF" w14:textId="77777777" w:rsidR="00C650C3" w:rsidRDefault="00C650C3" w:rsidP="00C650C3">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2026年〇月</w:t>
            </w:r>
          </w:p>
        </w:tc>
      </w:tr>
      <w:tr w:rsidR="00C650C3" w:rsidRPr="00F24AE2" w14:paraId="40819A43" w14:textId="77777777" w:rsidTr="00C650C3">
        <w:trPr>
          <w:trHeight w:val="239"/>
        </w:trPr>
        <w:tc>
          <w:tcPr>
            <w:tcW w:w="3402" w:type="dxa"/>
          </w:tcPr>
          <w:p w14:paraId="7B29E1C5" w14:textId="77777777" w:rsidR="00C650C3" w:rsidRPr="007D3B3C" w:rsidRDefault="00C650C3" w:rsidP="00C650C3">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缶詰</w:t>
            </w:r>
          </w:p>
        </w:tc>
        <w:tc>
          <w:tcPr>
            <w:tcW w:w="1276" w:type="dxa"/>
            <w:shd w:val="clear" w:color="auto" w:fill="auto"/>
          </w:tcPr>
          <w:p w14:paraId="10C738CE" w14:textId="77777777" w:rsidR="00C650C3" w:rsidRPr="004E0786" w:rsidRDefault="00C650C3" w:rsidP="00C650C3">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○○個</w:t>
            </w:r>
          </w:p>
        </w:tc>
        <w:tc>
          <w:tcPr>
            <w:tcW w:w="2410" w:type="dxa"/>
            <w:shd w:val="clear" w:color="auto" w:fill="auto"/>
          </w:tcPr>
          <w:p w14:paraId="45DB0297" w14:textId="77777777" w:rsidR="00C650C3" w:rsidRPr="004E0786" w:rsidRDefault="00C650C3" w:rsidP="00C650C3">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c>
          <w:tcPr>
            <w:tcW w:w="1984" w:type="dxa"/>
          </w:tcPr>
          <w:p w14:paraId="7DFF26D4" w14:textId="77777777" w:rsidR="00C650C3" w:rsidRDefault="00C650C3" w:rsidP="00C650C3">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2026年〇月</w:t>
            </w:r>
          </w:p>
        </w:tc>
      </w:tr>
      <w:tr w:rsidR="00C650C3" w:rsidRPr="00F24AE2" w14:paraId="21ABC893" w14:textId="77777777" w:rsidTr="00C650C3">
        <w:trPr>
          <w:trHeight w:val="240"/>
        </w:trPr>
        <w:tc>
          <w:tcPr>
            <w:tcW w:w="3402" w:type="dxa"/>
          </w:tcPr>
          <w:p w14:paraId="4707D0EF" w14:textId="77777777" w:rsidR="00C650C3" w:rsidRPr="007D3B3C" w:rsidRDefault="00C650C3" w:rsidP="00C650C3">
            <w:pPr>
              <w:pStyle w:val="TableParagraph"/>
              <w:ind w:left="108"/>
              <w:rPr>
                <w:rFonts w:ascii="游明朝" w:eastAsia="游明朝" w:hAnsi="游明朝"/>
                <w:color w:val="FF0000"/>
                <w:sz w:val="21"/>
                <w:szCs w:val="21"/>
              </w:rPr>
            </w:pPr>
            <w:r>
              <w:rPr>
                <w:rFonts w:ascii="游明朝" w:eastAsia="游明朝" w:hAnsi="游明朝" w:hint="eastAsia"/>
                <w:color w:val="FF0000"/>
                <w:sz w:val="21"/>
                <w:szCs w:val="21"/>
                <w:lang w:eastAsia="ja-JP"/>
              </w:rPr>
              <w:t>果物ジュース</w:t>
            </w:r>
          </w:p>
        </w:tc>
        <w:tc>
          <w:tcPr>
            <w:tcW w:w="1276" w:type="dxa"/>
            <w:shd w:val="clear" w:color="auto" w:fill="auto"/>
          </w:tcPr>
          <w:p w14:paraId="11E73D70" w14:textId="77777777" w:rsidR="00C650C3" w:rsidRPr="004E0786" w:rsidRDefault="00C650C3" w:rsidP="00C650C3">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○○袋</w:t>
            </w:r>
          </w:p>
        </w:tc>
        <w:tc>
          <w:tcPr>
            <w:tcW w:w="2410" w:type="dxa"/>
            <w:shd w:val="clear" w:color="auto" w:fill="auto"/>
          </w:tcPr>
          <w:p w14:paraId="6F2CB8A4" w14:textId="77777777" w:rsidR="00C650C3" w:rsidRPr="004E0786" w:rsidRDefault="00C650C3" w:rsidP="00C650C3">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c>
          <w:tcPr>
            <w:tcW w:w="1984" w:type="dxa"/>
          </w:tcPr>
          <w:p w14:paraId="21B46C4F" w14:textId="77777777" w:rsidR="00C650C3" w:rsidRDefault="00C650C3" w:rsidP="00C650C3">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2026年〇月</w:t>
            </w:r>
          </w:p>
        </w:tc>
      </w:tr>
      <w:tr w:rsidR="00C650C3" w:rsidRPr="00F24AE2" w14:paraId="5B49D5AB" w14:textId="77777777" w:rsidTr="00C650C3">
        <w:trPr>
          <w:trHeight w:val="239"/>
        </w:trPr>
        <w:tc>
          <w:tcPr>
            <w:tcW w:w="3402" w:type="dxa"/>
          </w:tcPr>
          <w:p w14:paraId="563A79E1" w14:textId="77777777" w:rsidR="00C650C3" w:rsidRPr="007D3B3C" w:rsidRDefault="00C650C3" w:rsidP="00C650C3">
            <w:pPr>
              <w:pStyle w:val="TableParagraph"/>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 xml:space="preserve"> レスキューライス</w:t>
            </w:r>
          </w:p>
        </w:tc>
        <w:tc>
          <w:tcPr>
            <w:tcW w:w="1276" w:type="dxa"/>
            <w:shd w:val="clear" w:color="auto" w:fill="auto"/>
          </w:tcPr>
          <w:p w14:paraId="1C629BB6" w14:textId="77777777" w:rsidR="00C650C3" w:rsidRPr="004E0786" w:rsidRDefault="00C650C3" w:rsidP="00C650C3">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○○袋</w:t>
            </w:r>
          </w:p>
        </w:tc>
        <w:tc>
          <w:tcPr>
            <w:tcW w:w="2410" w:type="dxa"/>
            <w:shd w:val="clear" w:color="auto" w:fill="auto"/>
          </w:tcPr>
          <w:p w14:paraId="0DFC48F9" w14:textId="77777777" w:rsidR="00C650C3" w:rsidRPr="004E0786" w:rsidRDefault="00C650C3" w:rsidP="00C650C3">
            <w:pPr>
              <w:pStyle w:val="TableParagraph"/>
              <w:jc w:val="center"/>
              <w:rPr>
                <w:rFonts w:ascii="游明朝" w:eastAsia="游明朝" w:hAnsi="游明朝"/>
                <w:color w:val="FF0000"/>
                <w:sz w:val="21"/>
                <w:szCs w:val="21"/>
              </w:rPr>
            </w:pPr>
            <w:r>
              <w:rPr>
                <w:rFonts w:ascii="游明朝" w:eastAsia="游明朝" w:hAnsi="游明朝" w:hint="eastAsia"/>
                <w:color w:val="FF0000"/>
                <w:sz w:val="21"/>
                <w:szCs w:val="21"/>
                <w:lang w:eastAsia="ja-JP"/>
              </w:rPr>
              <w:t>１F</w:t>
            </w:r>
            <w:r>
              <w:rPr>
                <w:rFonts w:ascii="游明朝" w:eastAsia="游明朝" w:hAnsi="游明朝"/>
                <w:color w:val="FF0000"/>
                <w:sz w:val="21"/>
                <w:szCs w:val="21"/>
                <w:lang w:eastAsia="ja-JP"/>
              </w:rPr>
              <w:t xml:space="preserve"> </w:t>
            </w:r>
            <w:r>
              <w:rPr>
                <w:rFonts w:ascii="游明朝" w:eastAsia="游明朝" w:hAnsi="游明朝" w:hint="eastAsia"/>
                <w:color w:val="FF0000"/>
                <w:sz w:val="21"/>
                <w:szCs w:val="21"/>
                <w:lang w:eastAsia="ja-JP"/>
              </w:rPr>
              <w:t>倉庫</w:t>
            </w:r>
          </w:p>
        </w:tc>
        <w:tc>
          <w:tcPr>
            <w:tcW w:w="1984" w:type="dxa"/>
          </w:tcPr>
          <w:p w14:paraId="2288203F" w14:textId="77777777" w:rsidR="00C650C3" w:rsidRDefault="00C650C3" w:rsidP="00C650C3">
            <w:pPr>
              <w:pStyle w:val="TableParagraph"/>
              <w:jc w:val="center"/>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2026年〇月</w:t>
            </w:r>
          </w:p>
        </w:tc>
      </w:tr>
    </w:tbl>
    <w:p w14:paraId="6364572F" w14:textId="7078601B" w:rsidR="004E6C50" w:rsidRDefault="004E6C50" w:rsidP="00C650C3">
      <w:pPr>
        <w:pStyle w:val="a3"/>
        <w:tabs>
          <w:tab w:val="left" w:pos="2253"/>
        </w:tabs>
        <w:spacing w:before="22" w:after="5"/>
        <w:jc w:val="right"/>
        <w:rPr>
          <w:color w:val="000000"/>
        </w:rPr>
      </w:pPr>
      <w:r>
        <w:rPr>
          <w:rFonts w:hint="eastAsia"/>
          <w:color w:val="000000"/>
        </w:rPr>
        <w:t xml:space="preserve">　</w:t>
      </w:r>
    </w:p>
    <w:p w14:paraId="72161A7B" w14:textId="77777777" w:rsidR="00463A63" w:rsidRDefault="00463A63" w:rsidP="00463A63">
      <w:pPr>
        <w:tabs>
          <w:tab w:val="left" w:pos="827"/>
          <w:tab w:val="left" w:pos="828"/>
        </w:tabs>
        <w:spacing w:line="360" w:lineRule="auto"/>
        <w:rPr>
          <w:rFonts w:ascii="游明朝" w:eastAsia="游明朝" w:hAnsi="游明朝"/>
          <w:sz w:val="21"/>
          <w:szCs w:val="21"/>
          <w:lang w:eastAsia="ja-JP"/>
        </w:rPr>
      </w:pPr>
    </w:p>
    <w:p w14:paraId="1CE9E33D" w14:textId="4753BA12" w:rsidR="00710367" w:rsidRDefault="00405503" w:rsidP="00463A63">
      <w:pPr>
        <w:tabs>
          <w:tab w:val="left" w:pos="827"/>
          <w:tab w:val="left" w:pos="828"/>
        </w:tabs>
        <w:spacing w:line="360" w:lineRule="auto"/>
        <w:rPr>
          <w:color w:val="FF0000"/>
        </w:rPr>
      </w:pPr>
      <w:r w:rsidRPr="00BB59BD">
        <w:rPr>
          <w:color w:val="FF0000"/>
        </w:rPr>
        <w:t xml:space="preserve"> </w:t>
      </w:r>
    </w:p>
    <w:p w14:paraId="3AED812F" w14:textId="77777777" w:rsidR="00710367" w:rsidRDefault="00710367" w:rsidP="00463A63">
      <w:pPr>
        <w:widowControl/>
        <w:autoSpaceDE/>
        <w:autoSpaceDN/>
        <w:rPr>
          <w:color w:val="FF0000"/>
        </w:rPr>
      </w:pPr>
      <w:r>
        <w:rPr>
          <w:color w:val="FF0000"/>
        </w:rPr>
        <w:br w:type="page"/>
      </w:r>
    </w:p>
    <w:p w14:paraId="0C362E6E" w14:textId="1D2FF838" w:rsidR="00710367" w:rsidRPr="00710367" w:rsidRDefault="00710367" w:rsidP="00710367">
      <w:pPr>
        <w:pStyle w:val="2"/>
        <w:rPr>
          <w:sz w:val="28"/>
          <w:shd w:val="clear" w:color="auto" w:fill="000000"/>
          <w:lang w:eastAsia="ja-JP"/>
        </w:rPr>
      </w:pPr>
      <w:bookmarkStart w:id="51" w:name="_Toc140848351"/>
      <w:bookmarkStart w:id="52" w:name="_Toc143536724"/>
      <w:r w:rsidRPr="00710367">
        <w:rPr>
          <w:rFonts w:hint="eastAsia"/>
          <w:sz w:val="28"/>
          <w:shd w:val="clear" w:color="auto" w:fill="000000"/>
          <w:lang w:eastAsia="ja-JP"/>
        </w:rPr>
        <w:lastRenderedPageBreak/>
        <w:t>７</w:t>
      </w:r>
      <w:r w:rsidRPr="00710367">
        <w:rPr>
          <w:rFonts w:ascii="ＭＳ ゴシック" w:hAnsi="ＭＳ ゴシック" w:hint="eastAsia"/>
          <w:sz w:val="28"/>
          <w:shd w:val="clear" w:color="auto" w:fill="000000"/>
          <w:lang w:eastAsia="ja-JP"/>
        </w:rPr>
        <w:t>．</w:t>
      </w:r>
      <w:r w:rsidRPr="00710367">
        <w:rPr>
          <w:sz w:val="28"/>
          <w:shd w:val="clear" w:color="auto" w:fill="000000"/>
          <w:lang w:eastAsia="ja-JP"/>
        </w:rPr>
        <w:t>防災教育及び訓練の実施、</w:t>
      </w:r>
      <w:r w:rsidRPr="00710367">
        <w:rPr>
          <w:rFonts w:hint="eastAsia"/>
          <w:sz w:val="28"/>
          <w:shd w:val="clear" w:color="auto" w:fill="000000"/>
          <w:lang w:eastAsia="ja-JP"/>
        </w:rPr>
        <w:t>利用者等への周知・啓発</w:t>
      </w:r>
      <w:bookmarkEnd w:id="51"/>
      <w:bookmarkEnd w:id="52"/>
      <w:r w:rsidRPr="00710367">
        <w:rPr>
          <w:rFonts w:hint="eastAsia"/>
          <w:sz w:val="28"/>
          <w:shd w:val="clear" w:color="auto" w:fill="000000"/>
          <w:lang w:eastAsia="ja-JP"/>
        </w:rPr>
        <w:t xml:space="preserve">　</w:t>
      </w:r>
    </w:p>
    <w:p w14:paraId="545242B3" w14:textId="77777777" w:rsidR="00710367" w:rsidRPr="00710367" w:rsidRDefault="00710367" w:rsidP="00710367">
      <w:pPr>
        <w:rPr>
          <w:color w:val="FFFFFF"/>
          <w:sz w:val="36"/>
          <w:szCs w:val="28"/>
          <w:shd w:val="clear" w:color="auto" w:fill="000000"/>
          <w:lang w:eastAsia="ja-JP"/>
        </w:rPr>
      </w:pPr>
    </w:p>
    <w:p w14:paraId="6ECB02C7" w14:textId="0665D8AE" w:rsidR="00AD6637" w:rsidRPr="004E0786" w:rsidRDefault="00AD6637" w:rsidP="00BE6947">
      <w:pPr>
        <w:pStyle w:val="4"/>
        <w:rPr>
          <w:lang w:eastAsia="ja-JP"/>
        </w:rPr>
      </w:pPr>
      <w:r w:rsidRPr="00710367">
        <w:rPr>
          <w:rFonts w:hint="eastAsia"/>
          <w:lang w:eastAsia="ja-JP"/>
        </w:rPr>
        <w:t>（１）当</w:t>
      </w:r>
      <w:r w:rsidR="00097AE7" w:rsidRPr="00710367">
        <w:rPr>
          <w:rFonts w:hint="eastAsia"/>
          <w:lang w:eastAsia="ja-JP"/>
        </w:rPr>
        <w:t>施設</w:t>
      </w:r>
      <w:r w:rsidRPr="00710367">
        <w:rPr>
          <w:rFonts w:hint="eastAsia"/>
          <w:lang w:eastAsia="ja-JP"/>
        </w:rPr>
        <w:t>における研修・訓練の実施</w:t>
      </w:r>
    </w:p>
    <w:p w14:paraId="306DF93F" w14:textId="7D3EEDDC" w:rsidR="00D65199" w:rsidRDefault="00D65199" w:rsidP="00534748">
      <w:pPr>
        <w:pStyle w:val="a3"/>
        <w:ind w:leftChars="100" w:left="220" w:firstLineChars="100" w:firstLine="210"/>
        <w:rPr>
          <w:rFonts w:ascii="游明朝" w:eastAsia="游明朝" w:hAnsi="游明朝"/>
          <w:sz w:val="21"/>
          <w:szCs w:val="21"/>
          <w:lang w:eastAsia="ja-JP"/>
        </w:rPr>
      </w:pPr>
      <w:r w:rsidRPr="00D65199">
        <w:rPr>
          <w:rFonts w:ascii="游明朝" w:eastAsia="游明朝" w:hAnsi="游明朝" w:hint="eastAsia"/>
          <w:sz w:val="21"/>
          <w:szCs w:val="21"/>
          <w:lang w:eastAsia="ja-JP"/>
        </w:rPr>
        <w:t>当</w:t>
      </w:r>
      <w:r w:rsidR="00097AE7">
        <w:rPr>
          <w:rFonts w:ascii="游明朝" w:eastAsia="游明朝" w:hAnsi="游明朝" w:hint="eastAsia"/>
          <w:sz w:val="21"/>
          <w:szCs w:val="21"/>
          <w:lang w:eastAsia="ja-JP"/>
        </w:rPr>
        <w:t>施設</w:t>
      </w:r>
      <w:r w:rsidRPr="00D65199">
        <w:rPr>
          <w:rFonts w:ascii="游明朝" w:eastAsia="游明朝" w:hAnsi="游明朝" w:hint="eastAsia"/>
          <w:sz w:val="21"/>
          <w:szCs w:val="21"/>
          <w:lang w:eastAsia="ja-JP"/>
        </w:rPr>
        <w:t>にお</w:t>
      </w:r>
      <w:r>
        <w:rPr>
          <w:rFonts w:ascii="游明朝" w:eastAsia="游明朝" w:hAnsi="游明朝" w:hint="eastAsia"/>
          <w:sz w:val="21"/>
          <w:szCs w:val="21"/>
          <w:lang w:eastAsia="ja-JP"/>
        </w:rPr>
        <w:t>いては、下表の</w:t>
      </w:r>
      <w:r w:rsidRPr="00D65199">
        <w:rPr>
          <w:rFonts w:ascii="游明朝" w:eastAsia="游明朝" w:hAnsi="游明朝" w:hint="eastAsia"/>
          <w:sz w:val="21"/>
          <w:szCs w:val="21"/>
          <w:lang w:eastAsia="ja-JP"/>
        </w:rPr>
        <w:t>研修・訓練</w:t>
      </w:r>
      <w:r>
        <w:rPr>
          <w:rFonts w:ascii="游明朝" w:eastAsia="游明朝" w:hAnsi="游明朝" w:hint="eastAsia"/>
          <w:sz w:val="21"/>
          <w:szCs w:val="21"/>
          <w:lang w:eastAsia="ja-JP"/>
        </w:rPr>
        <w:t>を</w:t>
      </w:r>
      <w:r w:rsidRPr="00D65199">
        <w:rPr>
          <w:rFonts w:ascii="游明朝" w:eastAsia="游明朝" w:hAnsi="游明朝" w:hint="eastAsia"/>
          <w:sz w:val="21"/>
          <w:szCs w:val="21"/>
          <w:lang w:eastAsia="ja-JP"/>
        </w:rPr>
        <w:t>実施</w:t>
      </w:r>
      <w:r w:rsidR="00405503">
        <w:rPr>
          <w:rFonts w:ascii="游明朝" w:eastAsia="游明朝" w:hAnsi="游明朝" w:hint="eastAsia"/>
          <w:sz w:val="21"/>
          <w:szCs w:val="21"/>
          <w:lang w:eastAsia="ja-JP"/>
        </w:rPr>
        <w:t>する。職員間の情報共有と意識の向上に努め、防災教育を積極的に取り組む</w:t>
      </w:r>
      <w:r>
        <w:rPr>
          <w:rFonts w:ascii="游明朝" w:eastAsia="游明朝" w:hAnsi="游明朝" w:hint="eastAsia"/>
          <w:sz w:val="21"/>
          <w:szCs w:val="21"/>
          <w:lang w:eastAsia="ja-JP"/>
        </w:rPr>
        <w:t>。</w:t>
      </w:r>
      <w:r w:rsidR="00405503">
        <w:rPr>
          <w:rFonts w:ascii="游明朝" w:eastAsia="游明朝" w:hAnsi="游明朝" w:hint="eastAsia"/>
          <w:sz w:val="21"/>
          <w:szCs w:val="21"/>
          <w:lang w:eastAsia="ja-JP"/>
        </w:rPr>
        <w:t>新採用職員研修時などに避難確保計画の説明を実施する。</w:t>
      </w:r>
    </w:p>
    <w:p w14:paraId="0709F344" w14:textId="77777777" w:rsidR="00534748" w:rsidRPr="007A08CF" w:rsidRDefault="00534748" w:rsidP="00E46182">
      <w:pPr>
        <w:pStyle w:val="a3"/>
        <w:ind w:leftChars="100" w:left="220" w:firstLineChars="100" w:firstLine="210"/>
        <w:rPr>
          <w:rFonts w:ascii="游明朝" w:eastAsia="游明朝" w:hAnsi="游明朝"/>
          <w:sz w:val="21"/>
          <w:szCs w:val="21"/>
          <w:lang w:eastAsia="ja-JP"/>
        </w:rPr>
      </w:pPr>
    </w:p>
    <w:p w14:paraId="05FFBE62" w14:textId="286181CA" w:rsidR="00153EBF" w:rsidRPr="004E0786" w:rsidRDefault="0054024D" w:rsidP="00E46182">
      <w:pPr>
        <w:pStyle w:val="af5"/>
        <w:spacing w:after="120"/>
      </w:pPr>
      <w:r>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22</w:t>
      </w:r>
      <w:r w:rsidR="00562808">
        <w:rPr>
          <w:noProof/>
        </w:rPr>
        <w:fldChar w:fldCharType="end"/>
      </w:r>
      <w:r w:rsidR="00153EBF" w:rsidRPr="003B447B">
        <w:rPr>
          <w:rFonts w:hint="eastAsia"/>
        </w:rPr>
        <w:t xml:space="preserve">　防災教育及び訓練</w:t>
      </w:r>
      <w:r w:rsidR="00006E7F" w:rsidRPr="003B447B">
        <w:rPr>
          <w:rFonts w:hint="eastAsia"/>
        </w:rPr>
        <w:t>計画</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0"/>
        <w:gridCol w:w="1701"/>
        <w:gridCol w:w="3402"/>
      </w:tblGrid>
      <w:tr w:rsidR="00690639" w14:paraId="393486E8" w14:textId="77777777" w:rsidTr="00444E35">
        <w:tc>
          <w:tcPr>
            <w:tcW w:w="4110" w:type="dxa"/>
            <w:tcBorders>
              <w:bottom w:val="single" w:sz="24" w:space="0" w:color="auto"/>
            </w:tcBorders>
            <w:shd w:val="clear" w:color="auto" w:fill="EEECE1"/>
          </w:tcPr>
          <w:p w14:paraId="3F375692" w14:textId="77777777" w:rsidR="00690639" w:rsidRPr="004E0786" w:rsidRDefault="00690639" w:rsidP="004E0786">
            <w:pPr>
              <w:pStyle w:val="a3"/>
              <w:spacing w:before="1"/>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研修・訓練の内容</w:t>
            </w:r>
          </w:p>
        </w:tc>
        <w:tc>
          <w:tcPr>
            <w:tcW w:w="1701" w:type="dxa"/>
            <w:tcBorders>
              <w:bottom w:val="single" w:sz="24" w:space="0" w:color="auto"/>
            </w:tcBorders>
            <w:shd w:val="clear" w:color="auto" w:fill="EEECE1"/>
          </w:tcPr>
          <w:p w14:paraId="4900F5E1" w14:textId="77777777" w:rsidR="00690639" w:rsidRPr="004E0786" w:rsidRDefault="00690639" w:rsidP="004E0786">
            <w:pPr>
              <w:pStyle w:val="a3"/>
              <w:spacing w:before="1"/>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頻度</w:t>
            </w:r>
          </w:p>
        </w:tc>
        <w:tc>
          <w:tcPr>
            <w:tcW w:w="3402" w:type="dxa"/>
            <w:tcBorders>
              <w:bottom w:val="single" w:sz="24" w:space="0" w:color="auto"/>
            </w:tcBorders>
            <w:shd w:val="clear" w:color="auto" w:fill="EEECE1"/>
          </w:tcPr>
          <w:p w14:paraId="44E5A695" w14:textId="77777777" w:rsidR="00690639" w:rsidRPr="004E0786" w:rsidRDefault="00E70484" w:rsidP="004E0786">
            <w:pPr>
              <w:pStyle w:val="a3"/>
              <w:spacing w:before="1"/>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対象者</w:t>
            </w:r>
          </w:p>
        </w:tc>
      </w:tr>
      <w:tr w:rsidR="00A73F64" w14:paraId="74C92009" w14:textId="77777777" w:rsidTr="00444E35">
        <w:tc>
          <w:tcPr>
            <w:tcW w:w="4110" w:type="dxa"/>
            <w:tcBorders>
              <w:top w:val="single" w:sz="24" w:space="0" w:color="auto"/>
              <w:left w:val="single" w:sz="24" w:space="0" w:color="auto"/>
            </w:tcBorders>
            <w:shd w:val="clear" w:color="auto" w:fill="auto"/>
            <w:vAlign w:val="center"/>
          </w:tcPr>
          <w:p w14:paraId="2F2857E3" w14:textId="53731CCC" w:rsidR="00F90927" w:rsidRPr="00F90927" w:rsidRDefault="007F4802" w:rsidP="00A73F64">
            <w:pPr>
              <w:pStyle w:val="a3"/>
              <w:rPr>
                <w:rFonts w:ascii="游明朝" w:eastAsia="游明朝" w:hAnsi="游明朝"/>
                <w:sz w:val="21"/>
                <w:szCs w:val="21"/>
                <w:lang w:eastAsia="ja-JP"/>
              </w:rPr>
            </w:pPr>
            <w:r>
              <w:rPr>
                <w:rFonts w:ascii="游明朝" w:eastAsia="游明朝" w:hAnsi="游明朝" w:hint="eastAsia"/>
                <w:sz w:val="21"/>
                <w:szCs w:val="21"/>
                <w:lang w:eastAsia="ja-JP"/>
              </w:rPr>
              <w:t>避難確保計画の説明会・体制調整</w:t>
            </w:r>
          </w:p>
        </w:tc>
        <w:tc>
          <w:tcPr>
            <w:tcW w:w="1701" w:type="dxa"/>
            <w:tcBorders>
              <w:top w:val="single" w:sz="24" w:space="0" w:color="auto"/>
            </w:tcBorders>
            <w:shd w:val="clear" w:color="auto" w:fill="auto"/>
            <w:vAlign w:val="center"/>
          </w:tcPr>
          <w:p w14:paraId="39C05EA1" w14:textId="756928AA" w:rsidR="00A73F64" w:rsidRPr="004E0786" w:rsidRDefault="00A73F64" w:rsidP="00A73F64">
            <w:pPr>
              <w:pStyle w:val="a3"/>
              <w:rPr>
                <w:rFonts w:ascii="游明朝" w:eastAsia="游明朝" w:hAnsi="游明朝"/>
                <w:color w:val="FF0000"/>
                <w:sz w:val="21"/>
                <w:szCs w:val="21"/>
                <w:lang w:eastAsia="ja-JP"/>
              </w:rPr>
            </w:pPr>
            <w:r w:rsidRPr="00A73F64">
              <w:rPr>
                <w:rFonts w:ascii="游明朝" w:eastAsia="游明朝" w:hAnsi="游明朝" w:hint="eastAsia"/>
                <w:color w:val="FF0000"/>
                <w:sz w:val="21"/>
                <w:szCs w:val="21"/>
                <w:lang w:eastAsia="ja-JP"/>
              </w:rPr>
              <w:t>毎年</w:t>
            </w:r>
            <w:r w:rsidR="007F4802">
              <w:rPr>
                <w:rFonts w:ascii="游明朝" w:eastAsia="游明朝" w:hAnsi="游明朝" w:hint="eastAsia"/>
                <w:color w:val="FF0000"/>
                <w:sz w:val="21"/>
                <w:szCs w:val="21"/>
                <w:lang w:eastAsia="ja-JP"/>
              </w:rPr>
              <w:t>４月</w:t>
            </w:r>
          </w:p>
        </w:tc>
        <w:tc>
          <w:tcPr>
            <w:tcW w:w="3402" w:type="dxa"/>
            <w:tcBorders>
              <w:top w:val="single" w:sz="24" w:space="0" w:color="auto"/>
              <w:right w:val="single" w:sz="24" w:space="0" w:color="auto"/>
            </w:tcBorders>
            <w:shd w:val="clear" w:color="auto" w:fill="auto"/>
            <w:vAlign w:val="center"/>
          </w:tcPr>
          <w:p w14:paraId="23FB250D" w14:textId="0D02F174" w:rsidR="00A73F64" w:rsidRPr="004E0786" w:rsidRDefault="006616C5" w:rsidP="00A73F64">
            <w:pPr>
              <w:pStyle w:val="a3"/>
              <w:rPr>
                <w:rFonts w:ascii="游明朝" w:eastAsia="游明朝" w:hAnsi="游明朝"/>
                <w:color w:val="FF0000"/>
                <w:sz w:val="21"/>
                <w:szCs w:val="21"/>
                <w:lang w:eastAsia="ja-JP"/>
              </w:rPr>
            </w:pPr>
            <w:r>
              <w:rPr>
                <w:rFonts w:ascii="游明朝" w:eastAsia="游明朝" w:hAnsi="游明朝" w:hint="eastAsia"/>
                <w:sz w:val="21"/>
                <w:szCs w:val="21"/>
                <w:lang w:eastAsia="ja-JP"/>
              </w:rPr>
              <w:t>職員</w:t>
            </w:r>
          </w:p>
        </w:tc>
      </w:tr>
      <w:tr w:rsidR="007F4802" w14:paraId="55FC928E" w14:textId="77777777" w:rsidTr="007F4802">
        <w:tc>
          <w:tcPr>
            <w:tcW w:w="4110" w:type="dxa"/>
            <w:tcBorders>
              <w:top w:val="single" w:sz="4" w:space="0" w:color="auto"/>
              <w:left w:val="single" w:sz="24" w:space="0" w:color="auto"/>
            </w:tcBorders>
            <w:shd w:val="clear" w:color="auto" w:fill="auto"/>
            <w:vAlign w:val="center"/>
          </w:tcPr>
          <w:p w14:paraId="4422C8C8" w14:textId="0CE58CA8" w:rsidR="007F4802" w:rsidRDefault="007F4802" w:rsidP="007F4802">
            <w:pPr>
              <w:pStyle w:val="a3"/>
              <w:rPr>
                <w:rFonts w:ascii="游明朝" w:eastAsia="游明朝" w:hAnsi="游明朝"/>
                <w:sz w:val="21"/>
                <w:szCs w:val="21"/>
                <w:lang w:eastAsia="ja-JP"/>
              </w:rPr>
            </w:pPr>
            <w:r>
              <w:rPr>
                <w:rFonts w:ascii="游明朝" w:eastAsia="游明朝" w:hAnsi="游明朝" w:hint="eastAsia"/>
                <w:sz w:val="21"/>
                <w:szCs w:val="21"/>
                <w:lang w:eastAsia="ja-JP"/>
              </w:rPr>
              <w:t>引き渡し訓練(地区合同</w:t>
            </w:r>
            <w:r>
              <w:rPr>
                <w:rFonts w:ascii="游明朝" w:eastAsia="游明朝" w:hAnsi="游明朝"/>
                <w:sz w:val="21"/>
                <w:szCs w:val="21"/>
                <w:lang w:eastAsia="ja-JP"/>
              </w:rPr>
              <w:t>)</w:t>
            </w:r>
          </w:p>
        </w:tc>
        <w:tc>
          <w:tcPr>
            <w:tcW w:w="1701" w:type="dxa"/>
            <w:tcBorders>
              <w:top w:val="single" w:sz="4" w:space="0" w:color="auto"/>
            </w:tcBorders>
            <w:shd w:val="clear" w:color="auto" w:fill="auto"/>
            <w:vAlign w:val="center"/>
          </w:tcPr>
          <w:p w14:paraId="057D745B" w14:textId="5D51C9B1" w:rsidR="007F4802" w:rsidRPr="00A73F64" w:rsidRDefault="007F4802" w:rsidP="007F4802">
            <w:pPr>
              <w:pStyle w:val="a3"/>
              <w:rPr>
                <w:rFonts w:ascii="游明朝" w:eastAsia="游明朝" w:hAnsi="游明朝"/>
                <w:color w:val="FF0000"/>
                <w:sz w:val="21"/>
                <w:szCs w:val="21"/>
                <w:lang w:eastAsia="ja-JP"/>
              </w:rPr>
            </w:pPr>
            <w:r w:rsidRPr="00A73F64">
              <w:rPr>
                <w:rFonts w:ascii="游明朝" w:eastAsia="游明朝" w:hAnsi="游明朝" w:hint="eastAsia"/>
                <w:color w:val="FF0000"/>
                <w:sz w:val="21"/>
                <w:szCs w:val="21"/>
                <w:lang w:eastAsia="ja-JP"/>
              </w:rPr>
              <w:t>毎年〇月頃</w:t>
            </w:r>
          </w:p>
        </w:tc>
        <w:tc>
          <w:tcPr>
            <w:tcW w:w="3402" w:type="dxa"/>
            <w:tcBorders>
              <w:top w:val="single" w:sz="4" w:space="0" w:color="auto"/>
              <w:right w:val="single" w:sz="24" w:space="0" w:color="auto"/>
            </w:tcBorders>
            <w:shd w:val="clear" w:color="auto" w:fill="auto"/>
            <w:vAlign w:val="center"/>
          </w:tcPr>
          <w:p w14:paraId="38E5766A" w14:textId="25B38224" w:rsidR="007F4802" w:rsidRDefault="007F4802" w:rsidP="007F4802">
            <w:pPr>
              <w:pStyle w:val="a3"/>
              <w:rPr>
                <w:rFonts w:ascii="游明朝" w:eastAsia="游明朝" w:hAnsi="游明朝"/>
                <w:sz w:val="21"/>
                <w:szCs w:val="21"/>
                <w:lang w:eastAsia="ja-JP"/>
              </w:rPr>
            </w:pPr>
            <w:r>
              <w:rPr>
                <w:rFonts w:ascii="游明朝" w:eastAsia="游明朝" w:hAnsi="游明朝" w:hint="eastAsia"/>
                <w:sz w:val="21"/>
                <w:szCs w:val="21"/>
                <w:lang w:eastAsia="ja-JP"/>
              </w:rPr>
              <w:t>児童・保護者・職員</w:t>
            </w:r>
          </w:p>
        </w:tc>
      </w:tr>
      <w:tr w:rsidR="007F4802" w14:paraId="04A24FA5" w14:textId="77777777" w:rsidTr="00444E35">
        <w:tc>
          <w:tcPr>
            <w:tcW w:w="4110" w:type="dxa"/>
            <w:tcBorders>
              <w:left w:val="single" w:sz="24" w:space="0" w:color="auto"/>
            </w:tcBorders>
            <w:shd w:val="clear" w:color="auto" w:fill="auto"/>
            <w:vAlign w:val="center"/>
          </w:tcPr>
          <w:p w14:paraId="3F5CBA2E" w14:textId="36A3E4C6" w:rsidR="007F4802" w:rsidRPr="004E0786" w:rsidRDefault="007F4802" w:rsidP="007F4802">
            <w:pPr>
              <w:pStyle w:val="a3"/>
              <w:rPr>
                <w:rFonts w:ascii="游明朝" w:eastAsia="游明朝" w:hAnsi="游明朝"/>
                <w:color w:val="FF0000"/>
                <w:sz w:val="21"/>
                <w:szCs w:val="21"/>
                <w:lang w:eastAsia="ja-JP"/>
              </w:rPr>
            </w:pPr>
            <w:r>
              <w:rPr>
                <w:rFonts w:ascii="游明朝" w:eastAsia="游明朝" w:hAnsi="游明朝" w:hint="eastAsia"/>
                <w:sz w:val="21"/>
                <w:szCs w:val="21"/>
                <w:lang w:eastAsia="ja-JP"/>
              </w:rPr>
              <w:t>避難訓練</w:t>
            </w:r>
          </w:p>
        </w:tc>
        <w:tc>
          <w:tcPr>
            <w:tcW w:w="1701" w:type="dxa"/>
            <w:shd w:val="clear" w:color="auto" w:fill="auto"/>
            <w:vAlign w:val="center"/>
          </w:tcPr>
          <w:p w14:paraId="635F4E73" w14:textId="1664E6BE" w:rsidR="007F4802" w:rsidRPr="004E0786" w:rsidRDefault="007F4802" w:rsidP="007F4802">
            <w:pPr>
              <w:pStyle w:val="a3"/>
              <w:rPr>
                <w:rFonts w:ascii="游明朝" w:eastAsia="游明朝" w:hAnsi="游明朝"/>
                <w:color w:val="FF0000"/>
                <w:sz w:val="21"/>
                <w:szCs w:val="21"/>
                <w:lang w:eastAsia="ja-JP"/>
              </w:rPr>
            </w:pPr>
            <w:r w:rsidRPr="00A73F64">
              <w:rPr>
                <w:rFonts w:ascii="游明朝" w:eastAsia="游明朝" w:hAnsi="游明朝" w:hint="eastAsia"/>
                <w:color w:val="FF0000"/>
                <w:sz w:val="21"/>
                <w:szCs w:val="21"/>
                <w:lang w:eastAsia="ja-JP"/>
              </w:rPr>
              <w:t>毎年〇月頃</w:t>
            </w:r>
          </w:p>
        </w:tc>
        <w:tc>
          <w:tcPr>
            <w:tcW w:w="3402" w:type="dxa"/>
            <w:tcBorders>
              <w:right w:val="single" w:sz="24" w:space="0" w:color="auto"/>
            </w:tcBorders>
            <w:shd w:val="clear" w:color="auto" w:fill="auto"/>
            <w:vAlign w:val="center"/>
          </w:tcPr>
          <w:p w14:paraId="5A518684" w14:textId="1D54D660" w:rsidR="007F4802" w:rsidRPr="004E0786" w:rsidRDefault="007F4802" w:rsidP="007F4802">
            <w:pPr>
              <w:pStyle w:val="a3"/>
              <w:ind w:rightChars="-47" w:right="-103"/>
              <w:rPr>
                <w:rFonts w:ascii="游明朝" w:eastAsia="游明朝" w:hAnsi="游明朝"/>
                <w:color w:val="FF0000"/>
                <w:sz w:val="21"/>
                <w:szCs w:val="21"/>
                <w:lang w:eastAsia="ja-JP"/>
              </w:rPr>
            </w:pPr>
            <w:r>
              <w:rPr>
                <w:rFonts w:ascii="游明朝" w:eastAsia="游明朝" w:hAnsi="游明朝" w:hint="eastAsia"/>
                <w:sz w:val="21"/>
                <w:szCs w:val="21"/>
                <w:lang w:eastAsia="ja-JP"/>
              </w:rPr>
              <w:t>児童・職員</w:t>
            </w:r>
          </w:p>
        </w:tc>
      </w:tr>
      <w:tr w:rsidR="007F4802" w14:paraId="7DD96E6F" w14:textId="77777777" w:rsidTr="001D2417">
        <w:tc>
          <w:tcPr>
            <w:tcW w:w="4110" w:type="dxa"/>
            <w:tcBorders>
              <w:left w:val="single" w:sz="24" w:space="0" w:color="auto"/>
            </w:tcBorders>
            <w:shd w:val="clear" w:color="auto" w:fill="auto"/>
            <w:vAlign w:val="center"/>
          </w:tcPr>
          <w:p w14:paraId="106C21F2" w14:textId="3E83426D" w:rsidR="007F4802" w:rsidRPr="004E0786" w:rsidRDefault="007F4802" w:rsidP="007F4802">
            <w:pPr>
              <w:pStyle w:val="a3"/>
              <w:rPr>
                <w:rFonts w:ascii="游明朝" w:eastAsia="游明朝" w:hAnsi="游明朝"/>
                <w:color w:val="FF0000"/>
                <w:sz w:val="21"/>
                <w:szCs w:val="21"/>
                <w:lang w:eastAsia="ja-JP"/>
              </w:rPr>
            </w:pPr>
            <w:r>
              <w:rPr>
                <w:rFonts w:ascii="游明朝" w:eastAsia="游明朝" w:hAnsi="游明朝" w:hint="eastAsia"/>
                <w:sz w:val="21"/>
                <w:szCs w:val="21"/>
                <w:lang w:eastAsia="ja-JP"/>
              </w:rPr>
              <w:t>防災教室</w:t>
            </w:r>
          </w:p>
        </w:tc>
        <w:tc>
          <w:tcPr>
            <w:tcW w:w="1701" w:type="dxa"/>
            <w:shd w:val="clear" w:color="auto" w:fill="auto"/>
            <w:vAlign w:val="center"/>
          </w:tcPr>
          <w:p w14:paraId="1F5EF66A" w14:textId="4BCF45DC" w:rsidR="007F4802" w:rsidRPr="004E0786" w:rsidRDefault="007F4802" w:rsidP="007F4802">
            <w:pPr>
              <w:pStyle w:val="a3"/>
              <w:rPr>
                <w:rFonts w:ascii="游明朝" w:eastAsia="游明朝" w:hAnsi="游明朝"/>
                <w:color w:val="FF0000"/>
                <w:sz w:val="21"/>
                <w:szCs w:val="21"/>
                <w:lang w:eastAsia="ja-JP"/>
              </w:rPr>
            </w:pPr>
            <w:r w:rsidRPr="00A73F64">
              <w:rPr>
                <w:rFonts w:ascii="游明朝" w:eastAsia="游明朝" w:hAnsi="游明朝" w:hint="eastAsia"/>
                <w:color w:val="FF0000"/>
                <w:sz w:val="21"/>
                <w:szCs w:val="21"/>
                <w:lang w:eastAsia="ja-JP"/>
              </w:rPr>
              <w:t>毎年〇月頃</w:t>
            </w:r>
          </w:p>
        </w:tc>
        <w:tc>
          <w:tcPr>
            <w:tcW w:w="3402" w:type="dxa"/>
            <w:tcBorders>
              <w:right w:val="single" w:sz="24" w:space="0" w:color="auto"/>
            </w:tcBorders>
            <w:shd w:val="clear" w:color="auto" w:fill="auto"/>
            <w:vAlign w:val="center"/>
          </w:tcPr>
          <w:p w14:paraId="19200E83" w14:textId="2F061E9B" w:rsidR="007F4802" w:rsidRPr="004E0786" w:rsidRDefault="007F4802" w:rsidP="007F4802">
            <w:pPr>
              <w:pStyle w:val="a3"/>
              <w:rPr>
                <w:rFonts w:ascii="游明朝" w:eastAsia="游明朝" w:hAnsi="游明朝"/>
                <w:color w:val="FF0000"/>
                <w:sz w:val="21"/>
                <w:szCs w:val="21"/>
                <w:lang w:eastAsia="ja-JP"/>
              </w:rPr>
            </w:pPr>
            <w:r>
              <w:rPr>
                <w:rFonts w:ascii="游明朝" w:eastAsia="游明朝" w:hAnsi="游明朝" w:hint="eastAsia"/>
                <w:sz w:val="21"/>
                <w:szCs w:val="21"/>
                <w:lang w:eastAsia="ja-JP"/>
              </w:rPr>
              <w:t>児童・職員</w:t>
            </w:r>
          </w:p>
        </w:tc>
      </w:tr>
      <w:tr w:rsidR="007F4802" w14:paraId="187526E6" w14:textId="77777777" w:rsidTr="00444E35">
        <w:tc>
          <w:tcPr>
            <w:tcW w:w="4110" w:type="dxa"/>
            <w:tcBorders>
              <w:left w:val="single" w:sz="24" w:space="0" w:color="auto"/>
              <w:bottom w:val="single" w:sz="24" w:space="0" w:color="auto"/>
            </w:tcBorders>
            <w:shd w:val="clear" w:color="auto" w:fill="auto"/>
            <w:vAlign w:val="center"/>
          </w:tcPr>
          <w:p w14:paraId="46F6B414" w14:textId="71E19CA1" w:rsidR="007F4802" w:rsidRDefault="007F4802" w:rsidP="007F4802">
            <w:pPr>
              <w:pStyle w:val="a3"/>
              <w:rPr>
                <w:rFonts w:ascii="游明朝" w:eastAsia="游明朝" w:hAnsi="游明朝"/>
                <w:sz w:val="21"/>
                <w:szCs w:val="21"/>
                <w:lang w:eastAsia="ja-JP"/>
              </w:rPr>
            </w:pPr>
            <w:r>
              <w:rPr>
                <w:rFonts w:ascii="游明朝" w:eastAsia="游明朝" w:hAnsi="游明朝" w:hint="eastAsia"/>
                <w:sz w:val="21"/>
                <w:szCs w:val="21"/>
                <w:lang w:eastAsia="ja-JP"/>
              </w:rPr>
              <w:t>防災教室（PTA会）</w:t>
            </w:r>
          </w:p>
        </w:tc>
        <w:tc>
          <w:tcPr>
            <w:tcW w:w="1701" w:type="dxa"/>
            <w:tcBorders>
              <w:bottom w:val="single" w:sz="24" w:space="0" w:color="auto"/>
            </w:tcBorders>
            <w:shd w:val="clear" w:color="auto" w:fill="auto"/>
            <w:vAlign w:val="center"/>
          </w:tcPr>
          <w:p w14:paraId="01674CFE" w14:textId="35B4DDD5" w:rsidR="007F4802" w:rsidRPr="0025692E" w:rsidRDefault="007F4802" w:rsidP="007F4802">
            <w:pPr>
              <w:pStyle w:val="a3"/>
              <w:rPr>
                <w:rFonts w:ascii="游明朝" w:eastAsia="游明朝" w:hAnsi="游明朝"/>
                <w:sz w:val="21"/>
                <w:szCs w:val="21"/>
                <w:lang w:eastAsia="ja-JP"/>
              </w:rPr>
            </w:pPr>
            <w:r w:rsidRPr="00A73F64">
              <w:rPr>
                <w:rFonts w:ascii="游明朝" w:eastAsia="游明朝" w:hAnsi="游明朝" w:hint="eastAsia"/>
                <w:color w:val="FF0000"/>
                <w:sz w:val="21"/>
                <w:szCs w:val="21"/>
                <w:lang w:eastAsia="ja-JP"/>
              </w:rPr>
              <w:t>毎年〇月頃</w:t>
            </w:r>
          </w:p>
        </w:tc>
        <w:tc>
          <w:tcPr>
            <w:tcW w:w="3402" w:type="dxa"/>
            <w:tcBorders>
              <w:bottom w:val="single" w:sz="24" w:space="0" w:color="auto"/>
              <w:right w:val="single" w:sz="24" w:space="0" w:color="auto"/>
            </w:tcBorders>
            <w:shd w:val="clear" w:color="auto" w:fill="auto"/>
            <w:vAlign w:val="center"/>
          </w:tcPr>
          <w:p w14:paraId="73016B10" w14:textId="603BB60A" w:rsidR="007F4802" w:rsidRDefault="007F4802" w:rsidP="007F4802">
            <w:pPr>
              <w:pStyle w:val="a3"/>
              <w:rPr>
                <w:rFonts w:ascii="游明朝" w:eastAsia="游明朝" w:hAnsi="游明朝"/>
                <w:sz w:val="21"/>
                <w:szCs w:val="21"/>
                <w:lang w:eastAsia="ja-JP"/>
              </w:rPr>
            </w:pPr>
            <w:r>
              <w:rPr>
                <w:rFonts w:ascii="游明朝" w:eastAsia="游明朝" w:hAnsi="游明朝" w:hint="eastAsia"/>
                <w:sz w:val="21"/>
                <w:szCs w:val="21"/>
                <w:lang w:eastAsia="ja-JP"/>
              </w:rPr>
              <w:t>保護者</w:t>
            </w:r>
          </w:p>
        </w:tc>
      </w:tr>
    </w:tbl>
    <w:p w14:paraId="196E9708" w14:textId="77777777" w:rsidR="00B607A6" w:rsidRDefault="00B607A6" w:rsidP="00E46182">
      <w:pPr>
        <w:rPr>
          <w:rFonts w:ascii="游明朝" w:eastAsia="游明朝" w:hAnsi="游明朝"/>
          <w:sz w:val="21"/>
          <w:szCs w:val="21"/>
          <w:lang w:eastAsia="ja-JP"/>
        </w:rPr>
      </w:pPr>
    </w:p>
    <w:p w14:paraId="42A4C760" w14:textId="77777777" w:rsidR="008A632D" w:rsidRPr="004E0786" w:rsidRDefault="008A632D" w:rsidP="00E46182">
      <w:pPr>
        <w:pStyle w:val="4"/>
        <w:rPr>
          <w:lang w:eastAsia="ja-JP"/>
        </w:rPr>
      </w:pPr>
      <w:r w:rsidRPr="004E0786">
        <w:rPr>
          <w:rFonts w:hint="eastAsia"/>
          <w:lang w:eastAsia="ja-JP"/>
        </w:rPr>
        <w:t>（２）</w:t>
      </w:r>
      <w:r w:rsidRPr="004E0786">
        <w:rPr>
          <w:lang w:eastAsia="ja-JP"/>
        </w:rPr>
        <w:t>避難確保計画の見直し</w:t>
      </w:r>
    </w:p>
    <w:p w14:paraId="468193ED" w14:textId="3BD1BC1C" w:rsidR="008A632D" w:rsidRDefault="008A632D" w:rsidP="00E46182">
      <w:pPr>
        <w:tabs>
          <w:tab w:val="left" w:pos="1111"/>
        </w:tabs>
        <w:spacing w:before="41"/>
        <w:ind w:leftChars="100" w:left="640" w:hangingChars="200" w:hanging="420"/>
        <w:rPr>
          <w:rFonts w:ascii="游明朝" w:eastAsia="游明朝" w:hAnsi="游明朝"/>
          <w:sz w:val="21"/>
          <w:szCs w:val="21"/>
          <w:lang w:eastAsia="ja-JP"/>
        </w:rPr>
      </w:pPr>
      <w:r>
        <w:rPr>
          <w:rFonts w:ascii="游明朝" w:eastAsia="游明朝" w:hAnsi="游明朝" w:hint="eastAsia"/>
          <w:sz w:val="21"/>
          <w:szCs w:val="21"/>
          <w:lang w:eastAsia="ja-JP"/>
        </w:rPr>
        <w:t xml:space="preserve">①　</w:t>
      </w:r>
      <w:r w:rsidRPr="007022AB">
        <w:rPr>
          <w:rFonts w:ascii="游明朝" w:eastAsia="游明朝" w:hAnsi="游明朝"/>
          <w:sz w:val="21"/>
          <w:szCs w:val="21"/>
          <w:lang w:eastAsia="ja-JP"/>
        </w:rPr>
        <w:t>毎年実施される訓練を通じて、計画の検証及び見直しを行う。</w:t>
      </w:r>
    </w:p>
    <w:p w14:paraId="7414D412" w14:textId="77777777" w:rsidR="008A632D" w:rsidRDefault="008A632D" w:rsidP="00E46182">
      <w:pPr>
        <w:tabs>
          <w:tab w:val="left" w:pos="1111"/>
        </w:tabs>
        <w:spacing w:before="41"/>
        <w:ind w:leftChars="100" w:left="640" w:hangingChars="200" w:hanging="420"/>
        <w:rPr>
          <w:rFonts w:ascii="游明朝" w:eastAsia="游明朝" w:hAnsi="游明朝"/>
          <w:sz w:val="21"/>
          <w:szCs w:val="21"/>
          <w:lang w:eastAsia="ja-JP"/>
        </w:rPr>
      </w:pPr>
      <w:r>
        <w:rPr>
          <w:rFonts w:ascii="游明朝" w:eastAsia="游明朝" w:hAnsi="游明朝" w:hint="eastAsia"/>
          <w:sz w:val="21"/>
          <w:szCs w:val="21"/>
          <w:lang w:eastAsia="ja-JP"/>
        </w:rPr>
        <w:t xml:space="preserve">②　</w:t>
      </w:r>
      <w:r w:rsidRPr="007022AB">
        <w:rPr>
          <w:rFonts w:ascii="游明朝" w:eastAsia="游明朝" w:hAnsi="游明朝"/>
          <w:spacing w:val="-5"/>
          <w:sz w:val="21"/>
          <w:szCs w:val="21"/>
          <w:lang w:eastAsia="ja-JP"/>
        </w:rPr>
        <w:t>施設や人事異動</w:t>
      </w:r>
      <w:r>
        <w:rPr>
          <w:rFonts w:ascii="游明朝" w:eastAsia="游明朝" w:hAnsi="游明朝"/>
          <w:spacing w:val="-5"/>
          <w:sz w:val="21"/>
          <w:szCs w:val="21"/>
          <w:lang w:eastAsia="ja-JP"/>
        </w:rPr>
        <w:t>等</w:t>
      </w:r>
      <w:r w:rsidRPr="007022AB">
        <w:rPr>
          <w:rFonts w:ascii="游明朝" w:eastAsia="游明朝" w:hAnsi="游明朝"/>
          <w:spacing w:val="-5"/>
          <w:sz w:val="21"/>
          <w:szCs w:val="21"/>
          <w:lang w:eastAsia="ja-JP"/>
        </w:rPr>
        <w:t>で変更が生じた場合は、必要に応じて、その都度、計画</w:t>
      </w:r>
      <w:r w:rsidRPr="007022AB">
        <w:rPr>
          <w:rFonts w:ascii="游明朝" w:eastAsia="游明朝" w:hAnsi="游明朝"/>
          <w:sz w:val="21"/>
          <w:szCs w:val="21"/>
          <w:lang w:eastAsia="ja-JP"/>
        </w:rPr>
        <w:t>修正を行う。</w:t>
      </w:r>
    </w:p>
    <w:p w14:paraId="5E18A2BC" w14:textId="51F083D8" w:rsidR="008A632D" w:rsidRDefault="008A632D" w:rsidP="00E46182">
      <w:pPr>
        <w:tabs>
          <w:tab w:val="left" w:pos="1111"/>
        </w:tabs>
        <w:spacing w:before="41"/>
        <w:ind w:leftChars="100" w:left="640" w:hangingChars="200" w:hanging="420"/>
        <w:rPr>
          <w:rFonts w:ascii="游明朝" w:eastAsia="游明朝" w:hAnsi="游明朝"/>
          <w:sz w:val="21"/>
          <w:szCs w:val="21"/>
          <w:lang w:eastAsia="ja-JP"/>
        </w:rPr>
      </w:pPr>
      <w:r w:rsidRPr="00E26CE4">
        <w:rPr>
          <w:rFonts w:ascii="游明朝" w:eastAsia="游明朝" w:hAnsi="游明朝" w:hint="eastAsia"/>
          <w:sz w:val="21"/>
          <w:szCs w:val="21"/>
          <w:lang w:eastAsia="ja-JP"/>
        </w:rPr>
        <w:t>③　訓練を実施した場合、及び計画を変更した場合は</w:t>
      </w:r>
      <w:r w:rsidRPr="00B97FEB">
        <w:rPr>
          <w:rFonts w:ascii="游明朝" w:eastAsia="游明朝" w:hAnsi="游明朝" w:hint="eastAsia"/>
          <w:sz w:val="21"/>
          <w:szCs w:val="21"/>
          <w:lang w:eastAsia="ja-JP"/>
        </w:rPr>
        <w:t>、</w:t>
      </w:r>
      <w:r w:rsidR="00A73F64" w:rsidRPr="00A73F64">
        <w:rPr>
          <w:rFonts w:ascii="游明朝" w:eastAsia="游明朝" w:hAnsi="游明朝" w:hint="eastAsia"/>
          <w:color w:val="FF0000"/>
          <w:u w:val="single"/>
          <w:lang w:eastAsia="ja-JP"/>
        </w:rPr>
        <w:t>○○市</w:t>
      </w:r>
      <w:r w:rsidR="00646A3D">
        <w:rPr>
          <w:rFonts w:ascii="游明朝" w:eastAsia="游明朝" w:hAnsi="游明朝" w:hint="eastAsia"/>
          <w:color w:val="FF0000"/>
          <w:u w:val="single"/>
          <w:lang w:eastAsia="ja-JP"/>
        </w:rPr>
        <w:t>○○課</w:t>
      </w:r>
      <w:r w:rsidRPr="00E26CE4">
        <w:rPr>
          <w:rFonts w:ascii="游明朝" w:eastAsia="游明朝" w:hAnsi="游明朝" w:hint="eastAsia"/>
          <w:sz w:val="21"/>
          <w:szCs w:val="21"/>
          <w:lang w:eastAsia="ja-JP"/>
        </w:rPr>
        <w:t>に報告する。</w:t>
      </w:r>
    </w:p>
    <w:p w14:paraId="7227EB39" w14:textId="77777777" w:rsidR="008A632D" w:rsidRPr="008A632D" w:rsidRDefault="008A632D" w:rsidP="00E46182">
      <w:pPr>
        <w:rPr>
          <w:rFonts w:ascii="游明朝" w:eastAsia="游明朝" w:hAnsi="游明朝"/>
          <w:sz w:val="21"/>
          <w:szCs w:val="21"/>
          <w:lang w:eastAsia="ja-JP"/>
        </w:rPr>
      </w:pPr>
    </w:p>
    <w:p w14:paraId="0077DD40" w14:textId="77777777" w:rsidR="006A2438" w:rsidRPr="004E0786" w:rsidRDefault="007022AB" w:rsidP="00E46182">
      <w:pPr>
        <w:pStyle w:val="4"/>
        <w:rPr>
          <w:lang w:eastAsia="ja-JP"/>
        </w:rPr>
      </w:pPr>
      <w:r w:rsidRPr="004E0786">
        <w:rPr>
          <w:rFonts w:hint="eastAsia"/>
          <w:lang w:eastAsia="ja-JP"/>
        </w:rPr>
        <w:t>（３）</w:t>
      </w:r>
      <w:r w:rsidR="004E5ACB" w:rsidRPr="004E0786">
        <w:rPr>
          <w:lang w:eastAsia="ja-JP"/>
        </w:rPr>
        <w:t>当施設における利用者</w:t>
      </w:r>
      <w:r w:rsidR="00F33CEA" w:rsidRPr="004E0786">
        <w:rPr>
          <w:rFonts w:hint="eastAsia"/>
          <w:lang w:eastAsia="ja-JP"/>
        </w:rPr>
        <w:t>等</w:t>
      </w:r>
      <w:r w:rsidR="004E5ACB" w:rsidRPr="004E0786">
        <w:rPr>
          <w:lang w:eastAsia="ja-JP"/>
        </w:rPr>
        <w:t>への情報提供・啓発</w:t>
      </w:r>
    </w:p>
    <w:p w14:paraId="16864324" w14:textId="2B5C638C" w:rsidR="00074218" w:rsidRDefault="004E5ACB" w:rsidP="00534748">
      <w:pPr>
        <w:tabs>
          <w:tab w:val="left" w:pos="1111"/>
        </w:tabs>
        <w:ind w:leftChars="100" w:left="220" w:firstLineChars="100" w:firstLine="210"/>
        <w:rPr>
          <w:rFonts w:ascii="游明朝" w:eastAsia="游明朝" w:hAnsi="游明朝"/>
          <w:sz w:val="21"/>
          <w:szCs w:val="21"/>
          <w:lang w:eastAsia="ja-JP"/>
        </w:rPr>
      </w:pPr>
      <w:r w:rsidRPr="007022AB">
        <w:rPr>
          <w:rFonts w:ascii="游明朝" w:eastAsia="游明朝" w:hAnsi="游明朝"/>
          <w:sz w:val="21"/>
          <w:szCs w:val="21"/>
          <w:lang w:eastAsia="ja-JP"/>
        </w:rPr>
        <w:t>情報掲示やパンフレット等の配布</w:t>
      </w:r>
      <w:r w:rsidR="00647392" w:rsidRPr="00F969A8">
        <w:rPr>
          <w:rFonts w:ascii="游明朝" w:eastAsia="游明朝" w:hAnsi="游明朝" w:hint="eastAsia"/>
          <w:sz w:val="21"/>
          <w:szCs w:val="21"/>
          <w:lang w:eastAsia="ja-JP"/>
        </w:rPr>
        <w:t>を通じて利用者等への情報提供・啓発を行う。</w:t>
      </w:r>
    </w:p>
    <w:p w14:paraId="62CEC630" w14:textId="77777777" w:rsidR="00534748" w:rsidRPr="007022AB" w:rsidRDefault="00534748" w:rsidP="00E46182">
      <w:pPr>
        <w:tabs>
          <w:tab w:val="left" w:pos="1111"/>
        </w:tabs>
        <w:ind w:leftChars="100" w:left="220" w:firstLineChars="100" w:firstLine="210"/>
        <w:rPr>
          <w:rFonts w:ascii="游明朝" w:eastAsia="游明朝" w:hAnsi="游明朝"/>
          <w:sz w:val="21"/>
          <w:szCs w:val="21"/>
          <w:lang w:eastAsia="ja-JP"/>
        </w:rPr>
      </w:pPr>
    </w:p>
    <w:p w14:paraId="6D79C22A" w14:textId="2C2D8820" w:rsidR="006A2438" w:rsidRPr="004E0786" w:rsidRDefault="0054024D" w:rsidP="00E46182">
      <w:pPr>
        <w:pStyle w:val="af5"/>
        <w:spacing w:after="120"/>
        <w:rPr>
          <w:spacing w:val="-18"/>
        </w:rPr>
      </w:pPr>
      <w:r>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23</w:t>
      </w:r>
      <w:r w:rsidR="00562808">
        <w:rPr>
          <w:noProof/>
        </w:rPr>
        <w:fldChar w:fldCharType="end"/>
      </w:r>
      <w:r w:rsidR="00A53706" w:rsidRPr="003B447B">
        <w:rPr>
          <w:rFonts w:hint="eastAsia"/>
        </w:rPr>
        <w:t xml:space="preserve">　</w:t>
      </w:r>
      <w:r w:rsidR="004E5ACB" w:rsidRPr="003B447B">
        <w:t>情報掲示内容等一覧</w:t>
      </w:r>
    </w:p>
    <w:tbl>
      <w:tblPr>
        <w:tblW w:w="1034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3827"/>
        <w:gridCol w:w="1276"/>
        <w:gridCol w:w="1417"/>
      </w:tblGrid>
      <w:tr w:rsidR="00463A63" w:rsidRPr="00E159DB" w14:paraId="1A3887F2" w14:textId="77777777" w:rsidTr="00463A63">
        <w:tc>
          <w:tcPr>
            <w:tcW w:w="3823" w:type="dxa"/>
            <w:tcBorders>
              <w:bottom w:val="single" w:sz="24" w:space="0" w:color="auto"/>
            </w:tcBorders>
            <w:shd w:val="clear" w:color="auto" w:fill="EEECE1"/>
          </w:tcPr>
          <w:p w14:paraId="731AB41D" w14:textId="77777777" w:rsidR="00463A63" w:rsidRPr="004E0786" w:rsidRDefault="00463A63" w:rsidP="00463A63">
            <w:pPr>
              <w:pStyle w:val="a3"/>
              <w:spacing w:before="1"/>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活用する資料</w:t>
            </w:r>
          </w:p>
        </w:tc>
        <w:tc>
          <w:tcPr>
            <w:tcW w:w="3827" w:type="dxa"/>
            <w:tcBorders>
              <w:bottom w:val="single" w:sz="24" w:space="0" w:color="auto"/>
            </w:tcBorders>
            <w:shd w:val="clear" w:color="auto" w:fill="EEECE1"/>
          </w:tcPr>
          <w:p w14:paraId="627CAB0D" w14:textId="77777777" w:rsidR="00463A63" w:rsidRPr="004E0786" w:rsidRDefault="00463A63" w:rsidP="00463A63">
            <w:pPr>
              <w:pStyle w:val="a3"/>
              <w:spacing w:before="1"/>
              <w:jc w:val="center"/>
              <w:rPr>
                <w:rFonts w:ascii="游明朝" w:eastAsia="游明朝" w:hAnsi="游明朝"/>
                <w:sz w:val="21"/>
                <w:szCs w:val="21"/>
                <w:lang w:eastAsia="ja-JP"/>
              </w:rPr>
            </w:pPr>
            <w:r w:rsidRPr="00C341DF">
              <w:rPr>
                <w:rFonts w:ascii="游明朝" w:eastAsia="游明朝" w:hAnsi="游明朝" w:hint="eastAsia"/>
                <w:sz w:val="21"/>
                <w:szCs w:val="21"/>
              </w:rPr>
              <w:t>情報内容</w:t>
            </w:r>
          </w:p>
        </w:tc>
        <w:tc>
          <w:tcPr>
            <w:tcW w:w="1276" w:type="dxa"/>
            <w:tcBorders>
              <w:bottom w:val="single" w:sz="24" w:space="0" w:color="auto"/>
            </w:tcBorders>
            <w:shd w:val="clear" w:color="auto" w:fill="EEECE1"/>
          </w:tcPr>
          <w:p w14:paraId="12CBA689" w14:textId="0F1FFC1B" w:rsidR="00463A63" w:rsidRPr="004E0786" w:rsidRDefault="00463A63" w:rsidP="00463A63">
            <w:pPr>
              <w:pStyle w:val="a3"/>
              <w:spacing w:before="1"/>
              <w:jc w:val="center"/>
              <w:rPr>
                <w:rFonts w:ascii="游明朝" w:eastAsia="游明朝" w:hAnsi="游明朝"/>
                <w:sz w:val="21"/>
                <w:szCs w:val="21"/>
                <w:lang w:eastAsia="ja-JP"/>
              </w:rPr>
            </w:pPr>
            <w:r>
              <w:rPr>
                <w:rFonts w:ascii="游明朝" w:eastAsia="游明朝" w:hAnsi="游明朝" w:hint="eastAsia"/>
                <w:sz w:val="21"/>
                <w:szCs w:val="21"/>
                <w:lang w:eastAsia="ja-JP"/>
              </w:rPr>
              <w:t>入手先</w:t>
            </w:r>
          </w:p>
        </w:tc>
        <w:tc>
          <w:tcPr>
            <w:tcW w:w="1417" w:type="dxa"/>
            <w:tcBorders>
              <w:bottom w:val="single" w:sz="24" w:space="0" w:color="auto"/>
            </w:tcBorders>
            <w:shd w:val="clear" w:color="auto" w:fill="EEECE1"/>
          </w:tcPr>
          <w:p w14:paraId="63BB0EED" w14:textId="4DBD7B5B" w:rsidR="00463A63" w:rsidRPr="004E0786" w:rsidRDefault="00463A63" w:rsidP="00463A63">
            <w:pPr>
              <w:pStyle w:val="a3"/>
              <w:spacing w:before="1"/>
              <w:jc w:val="center"/>
              <w:rPr>
                <w:rFonts w:ascii="游明朝" w:eastAsia="游明朝" w:hAnsi="游明朝"/>
                <w:sz w:val="21"/>
                <w:szCs w:val="21"/>
                <w:lang w:eastAsia="ja-JP"/>
              </w:rPr>
            </w:pPr>
            <w:r w:rsidRPr="004E0786">
              <w:rPr>
                <w:rFonts w:ascii="游明朝" w:eastAsia="游明朝" w:hAnsi="游明朝" w:hint="eastAsia"/>
                <w:sz w:val="21"/>
                <w:szCs w:val="21"/>
                <w:lang w:eastAsia="ja-JP"/>
              </w:rPr>
              <w:t>周知方法</w:t>
            </w:r>
          </w:p>
        </w:tc>
      </w:tr>
      <w:tr w:rsidR="00463A63" w:rsidRPr="00E159DB" w14:paraId="1ED12529" w14:textId="77777777" w:rsidTr="00463A63">
        <w:tc>
          <w:tcPr>
            <w:tcW w:w="3823" w:type="dxa"/>
            <w:tcBorders>
              <w:top w:val="single" w:sz="24" w:space="0" w:color="auto"/>
              <w:left w:val="single" w:sz="24" w:space="0" w:color="auto"/>
            </w:tcBorders>
            <w:shd w:val="clear" w:color="auto" w:fill="auto"/>
            <w:vAlign w:val="center"/>
          </w:tcPr>
          <w:p w14:paraId="05C40D55" w14:textId="3406E078" w:rsidR="00463A63" w:rsidRPr="00A73F64" w:rsidRDefault="00463A63" w:rsidP="00463A63">
            <w:pPr>
              <w:pStyle w:val="a3"/>
              <w:rPr>
                <w:rFonts w:ascii="游明朝" w:eastAsia="游明朝" w:hAnsi="游明朝"/>
                <w:color w:val="FF0000"/>
                <w:sz w:val="21"/>
                <w:szCs w:val="21"/>
                <w:lang w:eastAsia="ja-JP"/>
              </w:rPr>
            </w:pPr>
            <w:r w:rsidRPr="00A73F64">
              <w:rPr>
                <w:rFonts w:ascii="游明朝" w:eastAsia="游明朝" w:hAnsi="游明朝" w:hint="eastAsia"/>
                <w:color w:val="FF0000"/>
                <w:sz w:val="21"/>
                <w:szCs w:val="21"/>
                <w:lang w:eastAsia="ja-JP"/>
              </w:rPr>
              <w:t>平面図（建物内のより安全な場所）</w:t>
            </w:r>
          </w:p>
        </w:tc>
        <w:tc>
          <w:tcPr>
            <w:tcW w:w="3827" w:type="dxa"/>
            <w:tcBorders>
              <w:top w:val="single" w:sz="24" w:space="0" w:color="auto"/>
            </w:tcBorders>
            <w:shd w:val="clear" w:color="auto" w:fill="auto"/>
            <w:vAlign w:val="center"/>
          </w:tcPr>
          <w:p w14:paraId="4D40351E" w14:textId="58C45D9E" w:rsidR="00463A63" w:rsidRPr="00A73F64" w:rsidRDefault="00463A63" w:rsidP="00463A63">
            <w:pPr>
              <w:pStyle w:val="a3"/>
              <w:rPr>
                <w:rFonts w:ascii="游明朝" w:eastAsia="游明朝" w:hAnsi="游明朝"/>
                <w:color w:val="FF0000"/>
                <w:sz w:val="21"/>
                <w:szCs w:val="21"/>
                <w:lang w:eastAsia="ja-JP"/>
              </w:rPr>
            </w:pPr>
            <w:r w:rsidRPr="00A73F64">
              <w:rPr>
                <w:rFonts w:ascii="游明朝" w:eastAsia="游明朝" w:hAnsi="游明朝" w:hint="eastAsia"/>
                <w:color w:val="FF0000"/>
                <w:sz w:val="21"/>
                <w:szCs w:val="21"/>
                <w:lang w:eastAsia="ja-JP"/>
              </w:rPr>
              <w:t>建物内のより安全な場所・退避経路</w:t>
            </w:r>
          </w:p>
        </w:tc>
        <w:tc>
          <w:tcPr>
            <w:tcW w:w="1276" w:type="dxa"/>
            <w:tcBorders>
              <w:top w:val="single" w:sz="24" w:space="0" w:color="auto"/>
            </w:tcBorders>
          </w:tcPr>
          <w:p w14:paraId="5DCD9FFC" w14:textId="61A43055" w:rsidR="00463A63" w:rsidRPr="00A73F64" w:rsidRDefault="00646A3D" w:rsidP="00463A63">
            <w:pPr>
              <w:pStyle w:val="a3"/>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学校</w:t>
            </w:r>
            <w:r w:rsidR="00463A63">
              <w:rPr>
                <w:rFonts w:ascii="游明朝" w:eastAsia="游明朝" w:hAnsi="游明朝" w:hint="eastAsia"/>
                <w:color w:val="FF0000"/>
                <w:sz w:val="21"/>
                <w:szCs w:val="21"/>
                <w:lang w:eastAsia="ja-JP"/>
              </w:rPr>
              <w:t>で作成</w:t>
            </w:r>
          </w:p>
        </w:tc>
        <w:tc>
          <w:tcPr>
            <w:tcW w:w="1417" w:type="dxa"/>
            <w:tcBorders>
              <w:top w:val="single" w:sz="24" w:space="0" w:color="auto"/>
              <w:left w:val="single" w:sz="4" w:space="0" w:color="auto"/>
              <w:right w:val="single" w:sz="24" w:space="0" w:color="auto"/>
            </w:tcBorders>
            <w:shd w:val="clear" w:color="auto" w:fill="auto"/>
            <w:vAlign w:val="center"/>
          </w:tcPr>
          <w:p w14:paraId="3342A56D" w14:textId="13103C25" w:rsidR="00463A63" w:rsidRPr="00A73F64" w:rsidRDefault="00463A63" w:rsidP="00463A63">
            <w:pPr>
              <w:pStyle w:val="a3"/>
              <w:rPr>
                <w:rFonts w:ascii="游明朝" w:eastAsia="游明朝" w:hAnsi="游明朝"/>
                <w:color w:val="FF0000"/>
                <w:sz w:val="21"/>
                <w:szCs w:val="21"/>
                <w:lang w:eastAsia="ja-JP"/>
              </w:rPr>
            </w:pPr>
            <w:r w:rsidRPr="00A73F64">
              <w:rPr>
                <w:rFonts w:ascii="游明朝" w:eastAsia="游明朝" w:hAnsi="游明朝" w:hint="eastAsia"/>
                <w:color w:val="FF0000"/>
                <w:sz w:val="21"/>
                <w:szCs w:val="21"/>
                <w:lang w:eastAsia="ja-JP"/>
              </w:rPr>
              <w:t>掲示</w:t>
            </w:r>
          </w:p>
        </w:tc>
      </w:tr>
      <w:tr w:rsidR="00463A63" w:rsidRPr="00E159DB" w14:paraId="54B1DA75" w14:textId="77777777" w:rsidTr="00463A63">
        <w:tc>
          <w:tcPr>
            <w:tcW w:w="3823" w:type="dxa"/>
            <w:tcBorders>
              <w:left w:val="single" w:sz="24" w:space="0" w:color="auto"/>
            </w:tcBorders>
            <w:shd w:val="clear" w:color="auto" w:fill="auto"/>
            <w:vAlign w:val="center"/>
          </w:tcPr>
          <w:p w14:paraId="588B5236" w14:textId="0238D301" w:rsidR="00463A63" w:rsidRPr="00A73F64" w:rsidRDefault="00463A63" w:rsidP="00463A63">
            <w:pPr>
              <w:pStyle w:val="a3"/>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富士山噴火における避難ルートマップ</w:t>
            </w:r>
          </w:p>
        </w:tc>
        <w:tc>
          <w:tcPr>
            <w:tcW w:w="3827" w:type="dxa"/>
            <w:shd w:val="clear" w:color="auto" w:fill="auto"/>
            <w:vAlign w:val="center"/>
          </w:tcPr>
          <w:p w14:paraId="73DDC3EC" w14:textId="207D63E3" w:rsidR="00463A63" w:rsidRPr="00A73F64" w:rsidRDefault="00463A63" w:rsidP="00463A63">
            <w:pPr>
              <w:pStyle w:val="a3"/>
              <w:rPr>
                <w:rFonts w:ascii="游明朝" w:eastAsia="游明朝" w:hAnsi="游明朝"/>
                <w:color w:val="FF0000"/>
                <w:sz w:val="21"/>
                <w:szCs w:val="21"/>
                <w:lang w:eastAsia="ja-JP"/>
              </w:rPr>
            </w:pPr>
            <w:r w:rsidRPr="00A73F64">
              <w:rPr>
                <w:rFonts w:ascii="游明朝" w:eastAsia="游明朝" w:hAnsi="游明朝" w:hint="eastAsia"/>
                <w:color w:val="FF0000"/>
                <w:sz w:val="21"/>
                <w:szCs w:val="21"/>
                <w:lang w:eastAsia="ja-JP"/>
              </w:rPr>
              <w:t>施設周辺の避難経路・避難先</w:t>
            </w:r>
          </w:p>
        </w:tc>
        <w:tc>
          <w:tcPr>
            <w:tcW w:w="1276" w:type="dxa"/>
          </w:tcPr>
          <w:p w14:paraId="164DFFE1" w14:textId="448D3DB9" w:rsidR="00463A63" w:rsidRPr="00A73F64" w:rsidRDefault="00646A3D" w:rsidP="00463A63">
            <w:pPr>
              <w:pStyle w:val="a3"/>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学校</w:t>
            </w:r>
            <w:r w:rsidR="00463A63">
              <w:rPr>
                <w:rFonts w:ascii="游明朝" w:eastAsia="游明朝" w:hAnsi="游明朝" w:hint="eastAsia"/>
                <w:color w:val="FF0000"/>
                <w:sz w:val="21"/>
                <w:szCs w:val="21"/>
                <w:lang w:eastAsia="ja-JP"/>
              </w:rPr>
              <w:t>で作成</w:t>
            </w:r>
          </w:p>
        </w:tc>
        <w:tc>
          <w:tcPr>
            <w:tcW w:w="1417" w:type="dxa"/>
            <w:tcBorders>
              <w:left w:val="single" w:sz="4" w:space="0" w:color="auto"/>
              <w:right w:val="single" w:sz="24" w:space="0" w:color="auto"/>
            </w:tcBorders>
            <w:shd w:val="clear" w:color="auto" w:fill="auto"/>
            <w:vAlign w:val="center"/>
          </w:tcPr>
          <w:p w14:paraId="1DB21A90" w14:textId="611D87DD" w:rsidR="00463A63" w:rsidRPr="00A73F64" w:rsidRDefault="00463A63" w:rsidP="00463A63">
            <w:pPr>
              <w:pStyle w:val="a3"/>
              <w:rPr>
                <w:rFonts w:ascii="游明朝" w:eastAsia="游明朝" w:hAnsi="游明朝"/>
                <w:color w:val="FF0000"/>
                <w:sz w:val="21"/>
                <w:szCs w:val="21"/>
                <w:lang w:eastAsia="ja-JP"/>
              </w:rPr>
            </w:pPr>
            <w:r w:rsidRPr="00A73F64">
              <w:rPr>
                <w:rFonts w:ascii="游明朝" w:eastAsia="游明朝" w:hAnsi="游明朝" w:hint="eastAsia"/>
                <w:color w:val="FF0000"/>
                <w:sz w:val="21"/>
                <w:szCs w:val="21"/>
                <w:lang w:eastAsia="ja-JP"/>
              </w:rPr>
              <w:t>掲示</w:t>
            </w:r>
          </w:p>
        </w:tc>
      </w:tr>
      <w:tr w:rsidR="00463A63" w:rsidRPr="00E159DB" w14:paraId="29CB4039" w14:textId="77777777" w:rsidTr="00463A63">
        <w:tc>
          <w:tcPr>
            <w:tcW w:w="3823" w:type="dxa"/>
            <w:tcBorders>
              <w:left w:val="single" w:sz="24" w:space="0" w:color="auto"/>
            </w:tcBorders>
            <w:shd w:val="clear" w:color="auto" w:fill="auto"/>
            <w:vAlign w:val="center"/>
          </w:tcPr>
          <w:p w14:paraId="6B2BE6CD" w14:textId="1C3403B0" w:rsidR="00463A63" w:rsidRPr="00C56E49" w:rsidRDefault="00463A63" w:rsidP="00463A63">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噴火警戒レベル</w:t>
            </w:r>
          </w:p>
        </w:tc>
        <w:tc>
          <w:tcPr>
            <w:tcW w:w="3827" w:type="dxa"/>
            <w:shd w:val="clear" w:color="auto" w:fill="auto"/>
            <w:vAlign w:val="center"/>
          </w:tcPr>
          <w:p w14:paraId="0E4244F4" w14:textId="0C8D0BD0" w:rsidR="00463A63" w:rsidRPr="00C56E49" w:rsidRDefault="00463A63" w:rsidP="00463A63">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気象庁ホームページ</w:t>
            </w:r>
          </w:p>
        </w:tc>
        <w:tc>
          <w:tcPr>
            <w:tcW w:w="1276" w:type="dxa"/>
            <w:vAlign w:val="center"/>
          </w:tcPr>
          <w:p w14:paraId="3B7341B3" w14:textId="0FFF6EBF" w:rsidR="00463A63" w:rsidRPr="00C56E49" w:rsidRDefault="00463A63" w:rsidP="00463A63">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気象庁</w:t>
            </w:r>
            <w:r>
              <w:rPr>
                <w:rFonts w:ascii="游明朝" w:eastAsia="游明朝" w:hAnsi="游明朝" w:hint="eastAsia"/>
                <w:color w:val="FF0000"/>
                <w:sz w:val="21"/>
                <w:szCs w:val="21"/>
                <w:lang w:eastAsia="ja-JP"/>
              </w:rPr>
              <w:t>HP</w:t>
            </w:r>
          </w:p>
        </w:tc>
        <w:tc>
          <w:tcPr>
            <w:tcW w:w="1417" w:type="dxa"/>
            <w:tcBorders>
              <w:left w:val="single" w:sz="4" w:space="0" w:color="auto"/>
              <w:right w:val="single" w:sz="24" w:space="0" w:color="auto"/>
            </w:tcBorders>
            <w:shd w:val="clear" w:color="auto" w:fill="auto"/>
            <w:vAlign w:val="center"/>
          </w:tcPr>
          <w:p w14:paraId="1F5C0F7F" w14:textId="17E10116" w:rsidR="00463A63" w:rsidRPr="00C56E49" w:rsidRDefault="00463A63" w:rsidP="00463A63">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掲示</w:t>
            </w:r>
          </w:p>
        </w:tc>
      </w:tr>
      <w:tr w:rsidR="00463A63" w:rsidRPr="00E159DB" w14:paraId="6EBC3B96" w14:textId="77777777" w:rsidTr="00463A63">
        <w:tc>
          <w:tcPr>
            <w:tcW w:w="3823" w:type="dxa"/>
            <w:tcBorders>
              <w:left w:val="single" w:sz="24" w:space="0" w:color="auto"/>
            </w:tcBorders>
            <w:shd w:val="clear" w:color="auto" w:fill="auto"/>
            <w:vAlign w:val="center"/>
          </w:tcPr>
          <w:p w14:paraId="756B9050" w14:textId="039DF53A" w:rsidR="00463A63" w:rsidRPr="00C56E49" w:rsidRDefault="00463A63" w:rsidP="00463A63">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火山活動解説資料</w:t>
            </w:r>
          </w:p>
        </w:tc>
        <w:tc>
          <w:tcPr>
            <w:tcW w:w="3827" w:type="dxa"/>
            <w:shd w:val="clear" w:color="auto" w:fill="auto"/>
            <w:vAlign w:val="center"/>
          </w:tcPr>
          <w:p w14:paraId="3A8C4373" w14:textId="608867CE" w:rsidR="00463A63" w:rsidRPr="00C56E49" w:rsidRDefault="00463A63" w:rsidP="00463A63">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現在の噴火警戒レベル・火山活動状況</w:t>
            </w:r>
          </w:p>
        </w:tc>
        <w:tc>
          <w:tcPr>
            <w:tcW w:w="1276" w:type="dxa"/>
          </w:tcPr>
          <w:p w14:paraId="2052930C" w14:textId="554844F7" w:rsidR="00463A63" w:rsidRPr="00C56E49" w:rsidRDefault="00463A63" w:rsidP="00463A63">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気象庁</w:t>
            </w:r>
            <w:r>
              <w:rPr>
                <w:rFonts w:ascii="游明朝" w:eastAsia="游明朝" w:hAnsi="游明朝" w:hint="eastAsia"/>
                <w:color w:val="FF0000"/>
                <w:sz w:val="21"/>
                <w:szCs w:val="21"/>
                <w:lang w:eastAsia="ja-JP"/>
              </w:rPr>
              <w:t>HP</w:t>
            </w:r>
          </w:p>
        </w:tc>
        <w:tc>
          <w:tcPr>
            <w:tcW w:w="1417" w:type="dxa"/>
            <w:tcBorders>
              <w:left w:val="single" w:sz="4" w:space="0" w:color="auto"/>
              <w:right w:val="single" w:sz="24" w:space="0" w:color="auto"/>
            </w:tcBorders>
            <w:shd w:val="clear" w:color="auto" w:fill="auto"/>
            <w:vAlign w:val="center"/>
          </w:tcPr>
          <w:p w14:paraId="32046C51" w14:textId="6EC45B85" w:rsidR="00463A63" w:rsidRPr="00C56E49" w:rsidRDefault="00463A63" w:rsidP="00463A63">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掲示と配布</w:t>
            </w:r>
          </w:p>
        </w:tc>
      </w:tr>
      <w:tr w:rsidR="00463A63" w:rsidRPr="00E159DB" w14:paraId="2949E98B" w14:textId="77777777" w:rsidTr="00463A63">
        <w:tc>
          <w:tcPr>
            <w:tcW w:w="3823" w:type="dxa"/>
            <w:tcBorders>
              <w:left w:val="single" w:sz="24" w:space="0" w:color="auto"/>
              <w:bottom w:val="single" w:sz="24" w:space="0" w:color="auto"/>
            </w:tcBorders>
            <w:shd w:val="clear" w:color="auto" w:fill="auto"/>
          </w:tcPr>
          <w:p w14:paraId="4646D35E" w14:textId="06C1AFE6" w:rsidR="00463A63" w:rsidRPr="00C56E49" w:rsidRDefault="00463A63" w:rsidP="00463A63">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火山に関するパンフレット・資料等</w:t>
            </w:r>
          </w:p>
        </w:tc>
        <w:tc>
          <w:tcPr>
            <w:tcW w:w="3827" w:type="dxa"/>
            <w:tcBorders>
              <w:bottom w:val="single" w:sz="24" w:space="0" w:color="auto"/>
            </w:tcBorders>
            <w:shd w:val="clear" w:color="auto" w:fill="auto"/>
          </w:tcPr>
          <w:p w14:paraId="262789F4" w14:textId="5B1130F8" w:rsidR="00463A63" w:rsidRPr="00C56E49" w:rsidRDefault="00463A63" w:rsidP="00463A63">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その他、火山防災に関する事項</w:t>
            </w:r>
          </w:p>
        </w:tc>
        <w:tc>
          <w:tcPr>
            <w:tcW w:w="1276" w:type="dxa"/>
            <w:tcBorders>
              <w:bottom w:val="single" w:sz="24" w:space="0" w:color="auto"/>
            </w:tcBorders>
          </w:tcPr>
          <w:p w14:paraId="1B4E29EA" w14:textId="508A9EAE" w:rsidR="00463A63" w:rsidRPr="00C56E49" w:rsidRDefault="00463A63" w:rsidP="00463A63">
            <w:pPr>
              <w:pStyle w:val="a3"/>
              <w:rPr>
                <w:rFonts w:ascii="游明朝" w:eastAsia="游明朝" w:hAnsi="游明朝"/>
                <w:color w:val="FF0000"/>
                <w:sz w:val="21"/>
                <w:szCs w:val="21"/>
                <w:lang w:eastAsia="ja-JP"/>
              </w:rPr>
            </w:pPr>
            <w:r>
              <w:rPr>
                <w:rFonts w:ascii="游明朝" w:eastAsia="游明朝" w:hAnsi="游明朝" w:hint="eastAsia"/>
                <w:color w:val="FF0000"/>
                <w:sz w:val="21"/>
                <w:szCs w:val="21"/>
                <w:lang w:eastAsia="ja-JP"/>
              </w:rPr>
              <w:t>市町村</w:t>
            </w:r>
          </w:p>
        </w:tc>
        <w:tc>
          <w:tcPr>
            <w:tcW w:w="1417" w:type="dxa"/>
            <w:tcBorders>
              <w:left w:val="single" w:sz="4" w:space="0" w:color="auto"/>
              <w:bottom w:val="single" w:sz="24" w:space="0" w:color="auto"/>
              <w:right w:val="single" w:sz="24" w:space="0" w:color="auto"/>
            </w:tcBorders>
            <w:shd w:val="clear" w:color="auto" w:fill="auto"/>
          </w:tcPr>
          <w:p w14:paraId="55E41015" w14:textId="29A3D8A8" w:rsidR="00463A63" w:rsidRPr="00C56E49" w:rsidRDefault="00463A63" w:rsidP="00463A63">
            <w:pPr>
              <w:pStyle w:val="a3"/>
              <w:rPr>
                <w:rFonts w:ascii="游明朝" w:eastAsia="游明朝" w:hAnsi="游明朝"/>
                <w:color w:val="FF0000"/>
                <w:sz w:val="21"/>
                <w:szCs w:val="21"/>
                <w:lang w:eastAsia="ja-JP"/>
              </w:rPr>
            </w:pPr>
            <w:r w:rsidRPr="00C56E49">
              <w:rPr>
                <w:rFonts w:ascii="游明朝" w:eastAsia="游明朝" w:hAnsi="游明朝" w:hint="eastAsia"/>
                <w:color w:val="FF0000"/>
                <w:sz w:val="21"/>
                <w:szCs w:val="21"/>
                <w:lang w:eastAsia="ja-JP"/>
              </w:rPr>
              <w:t>掲示と配布</w:t>
            </w:r>
          </w:p>
        </w:tc>
      </w:tr>
    </w:tbl>
    <w:p w14:paraId="2BE2781F" w14:textId="77777777" w:rsidR="009264FE" w:rsidRDefault="009264FE" w:rsidP="00567D13">
      <w:pPr>
        <w:pStyle w:val="a3"/>
        <w:rPr>
          <w:rFonts w:ascii="游明朝" w:eastAsia="游明朝" w:hAnsi="游明朝"/>
          <w:sz w:val="21"/>
          <w:szCs w:val="21"/>
          <w:lang w:eastAsia="ja-JP"/>
        </w:rPr>
      </w:pPr>
    </w:p>
    <w:p w14:paraId="2A270365" w14:textId="77777777" w:rsidR="00253507" w:rsidRPr="004E0786" w:rsidRDefault="009264FE" w:rsidP="0031177D">
      <w:pPr>
        <w:pStyle w:val="2"/>
        <w:spacing w:line="360" w:lineRule="auto"/>
        <w:rPr>
          <w:rFonts w:ascii="ＭＳ ゴシック" w:hAnsi="ＭＳ ゴシック"/>
          <w:color w:val="FFFFFF"/>
          <w:sz w:val="28"/>
          <w:szCs w:val="28"/>
          <w:shd w:val="clear" w:color="auto" w:fill="000000"/>
          <w:lang w:eastAsia="ja-JP"/>
        </w:rPr>
      </w:pPr>
      <w:r>
        <w:rPr>
          <w:rFonts w:ascii="游明朝" w:eastAsia="游明朝" w:hAnsi="游明朝"/>
          <w:sz w:val="21"/>
          <w:szCs w:val="21"/>
          <w:lang w:eastAsia="ja-JP"/>
        </w:rPr>
        <w:br w:type="page"/>
      </w:r>
      <w:bookmarkStart w:id="53" w:name="_Toc140053737"/>
      <w:bookmarkStart w:id="54" w:name="_Toc140848352"/>
      <w:bookmarkStart w:id="55" w:name="_Toc143536725"/>
      <w:r w:rsidR="00253507" w:rsidRPr="004E0786">
        <w:rPr>
          <w:rFonts w:ascii="ＭＳ ゴシック" w:hAnsi="ＭＳ ゴシック" w:hint="eastAsia"/>
          <w:color w:val="FFFFFF"/>
          <w:sz w:val="28"/>
          <w:szCs w:val="28"/>
          <w:shd w:val="clear" w:color="auto" w:fill="000000"/>
          <w:lang w:eastAsia="ja-JP"/>
        </w:rPr>
        <w:lastRenderedPageBreak/>
        <w:t>８．参考資料</w:t>
      </w:r>
      <w:bookmarkEnd w:id="53"/>
      <w:bookmarkEnd w:id="54"/>
      <w:bookmarkEnd w:id="55"/>
      <w:r w:rsidR="00253507" w:rsidRPr="004E0786">
        <w:rPr>
          <w:rFonts w:ascii="ＭＳ ゴシック" w:hAnsi="ＭＳ ゴシック"/>
          <w:color w:val="FFFFFF"/>
          <w:sz w:val="28"/>
          <w:szCs w:val="28"/>
          <w:shd w:val="clear" w:color="auto" w:fill="000000"/>
          <w:lang w:eastAsia="ja-JP"/>
        </w:rPr>
        <w:tab/>
      </w:r>
    </w:p>
    <w:p w14:paraId="35BA1421" w14:textId="77777777" w:rsidR="00253507" w:rsidRPr="004E0786" w:rsidRDefault="00253507" w:rsidP="00E46182">
      <w:pPr>
        <w:pStyle w:val="4"/>
        <w:rPr>
          <w:lang w:eastAsia="ja-JP"/>
        </w:rPr>
      </w:pPr>
      <w:r w:rsidRPr="004E0786">
        <w:rPr>
          <w:rFonts w:hint="eastAsia"/>
          <w:lang w:eastAsia="ja-JP"/>
        </w:rPr>
        <w:t>（１）参考とするべき情報等</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437"/>
        <w:gridCol w:w="5832"/>
        <w:gridCol w:w="971"/>
        <w:gridCol w:w="1440"/>
      </w:tblGrid>
      <w:tr w:rsidR="00B16AB5" w:rsidRPr="008A08C3" w14:paraId="12B826F3" w14:textId="77777777" w:rsidTr="00BB59BD">
        <w:trPr>
          <w:tblHeader/>
        </w:trPr>
        <w:tc>
          <w:tcPr>
            <w:tcW w:w="14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A3190B" w14:textId="77777777" w:rsidR="00B16AB5" w:rsidRPr="004E0786" w:rsidRDefault="00B16AB5" w:rsidP="004E0786">
            <w:pPr>
              <w:jc w:val="center"/>
              <w:rPr>
                <w:rFonts w:cs="Times New Roman"/>
                <w:sz w:val="23"/>
                <w:szCs w:val="23"/>
              </w:rPr>
            </w:pPr>
            <w:r w:rsidRPr="004E0786">
              <w:rPr>
                <w:rFonts w:hint="eastAsia"/>
                <w:sz w:val="23"/>
                <w:szCs w:val="23"/>
              </w:rPr>
              <w:t>収集する</w:t>
            </w:r>
          </w:p>
          <w:p w14:paraId="120499C9" w14:textId="77777777" w:rsidR="00B16AB5" w:rsidRPr="004E0786" w:rsidRDefault="00B16AB5" w:rsidP="004E0786">
            <w:pPr>
              <w:jc w:val="center"/>
              <w:rPr>
                <w:sz w:val="23"/>
                <w:szCs w:val="23"/>
              </w:rPr>
            </w:pPr>
            <w:r w:rsidRPr="004E0786">
              <w:rPr>
                <w:rFonts w:cs="ＭＳ 明朝" w:hint="eastAsia"/>
                <w:sz w:val="23"/>
                <w:szCs w:val="23"/>
              </w:rPr>
              <w:t>情</w:t>
            </w:r>
            <w:r w:rsidRPr="004E0786">
              <w:rPr>
                <w:sz w:val="23"/>
                <w:szCs w:val="23"/>
              </w:rPr>
              <w:t xml:space="preserve"> </w:t>
            </w:r>
            <w:r w:rsidRPr="004E0786">
              <w:rPr>
                <w:rFonts w:cs="ＭＳ 明朝" w:hint="eastAsia"/>
                <w:sz w:val="23"/>
                <w:szCs w:val="23"/>
              </w:rPr>
              <w:t>報</w:t>
            </w:r>
            <w:r w:rsidRPr="004E0786">
              <w:rPr>
                <w:sz w:val="23"/>
                <w:szCs w:val="23"/>
              </w:rPr>
              <w:t xml:space="preserve"> </w:t>
            </w:r>
            <w:r w:rsidRPr="004E0786">
              <w:rPr>
                <w:rFonts w:hint="eastAsia"/>
                <w:sz w:val="23"/>
                <w:szCs w:val="23"/>
              </w:rPr>
              <w:t>等</w:t>
            </w:r>
          </w:p>
        </w:tc>
        <w:tc>
          <w:tcPr>
            <w:tcW w:w="583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8C5EE1" w14:textId="77777777" w:rsidR="00B16AB5" w:rsidRPr="004E0786" w:rsidRDefault="00B16AB5" w:rsidP="004E0786">
            <w:pPr>
              <w:jc w:val="center"/>
              <w:rPr>
                <w:sz w:val="23"/>
                <w:szCs w:val="23"/>
              </w:rPr>
            </w:pPr>
            <w:r w:rsidRPr="004E0786">
              <w:rPr>
                <w:rFonts w:cs="ＭＳ 明朝" w:hint="eastAsia"/>
                <w:sz w:val="23"/>
                <w:szCs w:val="23"/>
              </w:rPr>
              <w:t>内</w:t>
            </w:r>
            <w:r w:rsidRPr="004E0786">
              <w:rPr>
                <w:sz w:val="23"/>
                <w:szCs w:val="23"/>
              </w:rPr>
              <w:t xml:space="preserve">   </w:t>
            </w:r>
            <w:r w:rsidRPr="004E0786">
              <w:rPr>
                <w:rFonts w:hint="eastAsia"/>
                <w:sz w:val="23"/>
                <w:szCs w:val="23"/>
              </w:rPr>
              <w:t>容</w:t>
            </w:r>
          </w:p>
        </w:tc>
        <w:tc>
          <w:tcPr>
            <w:tcW w:w="97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520B3AF" w14:textId="77777777" w:rsidR="00B16AB5" w:rsidRPr="004E0786" w:rsidRDefault="00B16AB5" w:rsidP="004E0786">
            <w:pPr>
              <w:jc w:val="center"/>
              <w:rPr>
                <w:sz w:val="23"/>
                <w:szCs w:val="23"/>
              </w:rPr>
            </w:pPr>
            <w:r w:rsidRPr="004E0786">
              <w:rPr>
                <w:rFonts w:cs="ＭＳ 明朝" w:hint="eastAsia"/>
                <w:sz w:val="23"/>
                <w:szCs w:val="23"/>
              </w:rPr>
              <w:t>発</w:t>
            </w:r>
            <w:r w:rsidRPr="004E0786">
              <w:rPr>
                <w:rFonts w:hint="eastAsia"/>
                <w:sz w:val="23"/>
                <w:szCs w:val="23"/>
              </w:rPr>
              <w:t>表</w:t>
            </w:r>
          </w:p>
          <w:p w14:paraId="529A0129" w14:textId="77777777" w:rsidR="00B16AB5" w:rsidRPr="004E0786" w:rsidRDefault="00B16AB5" w:rsidP="004E0786">
            <w:pPr>
              <w:jc w:val="center"/>
              <w:rPr>
                <w:sz w:val="23"/>
                <w:szCs w:val="23"/>
              </w:rPr>
            </w:pPr>
            <w:r w:rsidRPr="004E0786">
              <w:rPr>
                <w:rFonts w:cs="ＭＳ 明朝" w:hint="eastAsia"/>
                <w:sz w:val="23"/>
                <w:szCs w:val="23"/>
              </w:rPr>
              <w:t>機</w:t>
            </w:r>
            <w:r w:rsidRPr="004E0786">
              <w:rPr>
                <w:rFonts w:hint="eastAsia"/>
                <w:sz w:val="23"/>
                <w:szCs w:val="23"/>
              </w:rPr>
              <w:t>関</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92B71C2" w14:textId="77777777" w:rsidR="00B16AB5" w:rsidRPr="004E0786" w:rsidRDefault="00B16AB5" w:rsidP="004E0786">
            <w:pPr>
              <w:jc w:val="center"/>
              <w:rPr>
                <w:sz w:val="23"/>
                <w:szCs w:val="23"/>
              </w:rPr>
            </w:pPr>
            <w:r w:rsidRPr="004E0786">
              <w:rPr>
                <w:rFonts w:cs="ＭＳ 明朝" w:hint="eastAsia"/>
                <w:sz w:val="23"/>
                <w:szCs w:val="23"/>
              </w:rPr>
              <w:t>収集方</w:t>
            </w:r>
            <w:r w:rsidRPr="004E0786">
              <w:rPr>
                <w:rFonts w:hint="eastAsia"/>
                <w:sz w:val="23"/>
                <w:szCs w:val="23"/>
              </w:rPr>
              <w:t>法</w:t>
            </w:r>
          </w:p>
        </w:tc>
      </w:tr>
      <w:tr w:rsidR="00B16AB5" w14:paraId="5BFF2CCC" w14:textId="77777777" w:rsidTr="00BB59BD">
        <w:tc>
          <w:tcPr>
            <w:tcW w:w="1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BAFB57" w14:textId="77777777" w:rsidR="0031177D" w:rsidRDefault="00B16AB5" w:rsidP="0031177D">
            <w:pPr>
              <w:spacing w:line="280" w:lineRule="exact"/>
              <w:jc w:val="center"/>
              <w:rPr>
                <w:rFonts w:ascii="ＭＳ 明朝" w:eastAsia="ＭＳ 明朝" w:hAnsi="ＭＳ 明朝" w:cs="ＭＳ 明朝"/>
                <w:sz w:val="23"/>
                <w:szCs w:val="23"/>
              </w:rPr>
            </w:pPr>
            <w:r w:rsidRPr="004E0786">
              <w:rPr>
                <w:rFonts w:ascii="ＭＳ 明朝" w:eastAsia="ＭＳ 明朝" w:hAnsi="ＭＳ 明朝" w:cs="ＭＳ 明朝" w:hint="eastAsia"/>
                <w:sz w:val="23"/>
                <w:szCs w:val="23"/>
              </w:rPr>
              <w:t>噴火警報</w:t>
            </w:r>
          </w:p>
          <w:p w14:paraId="494901E3" w14:textId="77777777" w:rsidR="00B16AB5" w:rsidRPr="004E0786" w:rsidRDefault="00B16AB5" w:rsidP="00BB59BD">
            <w:pPr>
              <w:spacing w:line="280" w:lineRule="exact"/>
              <w:jc w:val="center"/>
              <w:rPr>
                <w:rFonts w:ascii="ＭＳ 明朝" w:eastAsia="ＭＳ 明朝" w:hAnsi="ＭＳ 明朝"/>
                <w:sz w:val="23"/>
                <w:szCs w:val="23"/>
                <w:highlight w:val="magenta"/>
              </w:rPr>
            </w:pPr>
            <w:r w:rsidRPr="004E0786">
              <w:rPr>
                <w:rFonts w:ascii="ＭＳ 明朝" w:eastAsia="ＭＳ 明朝" w:hAnsi="ＭＳ 明朝" w:cs="ＭＳ 明朝" w:hint="eastAsia"/>
                <w:sz w:val="23"/>
                <w:szCs w:val="23"/>
              </w:rPr>
              <w:t>・予</w:t>
            </w:r>
            <w:r w:rsidRPr="004E0786">
              <w:rPr>
                <w:rFonts w:ascii="ＭＳ 明朝" w:eastAsia="ＭＳ 明朝" w:hAnsi="ＭＳ 明朝" w:hint="eastAsia"/>
                <w:sz w:val="23"/>
                <w:szCs w:val="23"/>
              </w:rPr>
              <w:t>報</w:t>
            </w:r>
          </w:p>
        </w:tc>
        <w:tc>
          <w:tcPr>
            <w:tcW w:w="58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A2DAC" w14:textId="77777777" w:rsidR="00B16AB5" w:rsidRPr="003B447B" w:rsidRDefault="00B16AB5" w:rsidP="00C876E1">
            <w:pPr>
              <w:pStyle w:val="Default"/>
              <w:spacing w:line="270" w:lineRule="exact"/>
              <w:rPr>
                <w:color w:val="auto"/>
                <w:kern w:val="2"/>
                <w:sz w:val="23"/>
                <w:szCs w:val="23"/>
              </w:rPr>
            </w:pPr>
            <w:r w:rsidRPr="003B447B">
              <w:rPr>
                <w:rFonts w:hint="eastAsia"/>
                <w:color w:val="auto"/>
                <w:sz w:val="23"/>
                <w:szCs w:val="23"/>
              </w:rPr>
              <w:t>噴火警報は、噴火に伴って、生命に危険を及ぼす火山現象（大きな噴石、火砕流、融雪型火山泥流等、発生から短時間で火口周辺や居住地域に到達し、避難までの時間的猶予がほとんどない現象）の発生が予想される場合やその危険が及ぶ範囲の拡大が予想される場合に「警戒が必要な範囲（生命に危険を及ぼす範囲）」を明示して発表する。</w:t>
            </w:r>
          </w:p>
          <w:p w14:paraId="1D16C88C" w14:textId="77777777" w:rsidR="00B16AB5" w:rsidRPr="003B447B" w:rsidRDefault="00B16AB5" w:rsidP="00C876E1">
            <w:pPr>
              <w:pStyle w:val="Default"/>
              <w:spacing w:line="270" w:lineRule="exact"/>
              <w:rPr>
                <w:color w:val="auto"/>
                <w:kern w:val="2"/>
                <w:sz w:val="23"/>
                <w:szCs w:val="23"/>
              </w:rPr>
            </w:pPr>
            <w:r w:rsidRPr="003B447B">
              <w:rPr>
                <w:rFonts w:hint="eastAsia"/>
                <w:color w:val="auto"/>
                <w:sz w:val="23"/>
                <w:szCs w:val="23"/>
              </w:rPr>
              <w:t>噴火予報は、火山活動の状況が静穏である場合、あるいは火山活動の状況が噴火警報には及ばない程度と予想される場合に発表する。</w:t>
            </w:r>
          </w:p>
          <w:p w14:paraId="0E186B05" w14:textId="77777777" w:rsidR="00B16AB5" w:rsidRPr="003B447B" w:rsidRDefault="00B16AB5" w:rsidP="00C876E1">
            <w:pPr>
              <w:pStyle w:val="Default"/>
              <w:spacing w:line="270" w:lineRule="exact"/>
              <w:jc w:val="both"/>
              <w:rPr>
                <w:color w:val="auto"/>
                <w:sz w:val="23"/>
                <w:szCs w:val="23"/>
              </w:rPr>
            </w:pPr>
            <w:r w:rsidRPr="003B447B">
              <w:rPr>
                <w:rFonts w:hint="eastAsia"/>
                <w:color w:val="auto"/>
                <w:sz w:val="23"/>
                <w:szCs w:val="23"/>
              </w:rPr>
              <w:t>噴火警戒レベルを運用している火山では、噴火警戒レベルを付して噴火警報・予報を発表する。</w:t>
            </w:r>
          </w:p>
        </w:tc>
        <w:tc>
          <w:tcPr>
            <w:tcW w:w="971" w:type="dxa"/>
            <w:vMerge w:val="restart"/>
            <w:tcBorders>
              <w:top w:val="single" w:sz="4" w:space="0" w:color="auto"/>
              <w:left w:val="single" w:sz="4" w:space="0" w:color="auto"/>
              <w:right w:val="single" w:sz="4" w:space="0" w:color="auto"/>
            </w:tcBorders>
            <w:shd w:val="clear" w:color="auto" w:fill="auto"/>
            <w:vAlign w:val="center"/>
            <w:hideMark/>
          </w:tcPr>
          <w:p w14:paraId="59CE4F38" w14:textId="77777777" w:rsidR="00B16AB5" w:rsidRPr="004E0786" w:rsidRDefault="00B16AB5" w:rsidP="004E0786">
            <w:pPr>
              <w:spacing w:line="280" w:lineRule="exact"/>
              <w:rPr>
                <w:rFonts w:ascii="ＭＳ 明朝" w:eastAsia="ＭＳ 明朝" w:hAnsi="ＭＳ 明朝"/>
                <w:sz w:val="23"/>
                <w:szCs w:val="23"/>
              </w:rPr>
            </w:pPr>
            <w:r w:rsidRPr="004E0786">
              <w:rPr>
                <w:rFonts w:ascii="ＭＳ 明朝" w:eastAsia="ＭＳ 明朝" w:hAnsi="ＭＳ 明朝" w:cs="ＭＳ 明朝" w:hint="eastAsia"/>
                <w:sz w:val="23"/>
                <w:szCs w:val="23"/>
              </w:rPr>
              <w:t>気象</w:t>
            </w:r>
            <w:r w:rsidRPr="004E0786">
              <w:rPr>
                <w:rFonts w:ascii="ＭＳ 明朝" w:eastAsia="ＭＳ 明朝" w:hAnsi="ＭＳ 明朝" w:hint="eastAsia"/>
                <w:sz w:val="23"/>
                <w:szCs w:val="23"/>
              </w:rPr>
              <w:t>庁</w:t>
            </w:r>
          </w:p>
          <w:p w14:paraId="5AC1FE38" w14:textId="77777777" w:rsidR="00B16AB5" w:rsidRPr="004E0786" w:rsidRDefault="00B16AB5" w:rsidP="004E0786">
            <w:pPr>
              <w:spacing w:line="280" w:lineRule="exact"/>
              <w:rPr>
                <w:rFonts w:ascii="ＭＳ 明朝" w:eastAsia="ＭＳ 明朝" w:hAnsi="ＭＳ 明朝"/>
                <w:sz w:val="23"/>
                <w:szCs w:val="23"/>
                <w:highlight w:val="magenta"/>
              </w:rPr>
            </w:pP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42933E" w14:textId="77777777" w:rsidR="00B16AB5" w:rsidRPr="004E0786" w:rsidRDefault="00B16AB5" w:rsidP="004E0786">
            <w:pPr>
              <w:pStyle w:val="Default"/>
              <w:spacing w:line="280" w:lineRule="exact"/>
              <w:jc w:val="both"/>
              <w:rPr>
                <w:color w:val="auto"/>
                <w:sz w:val="23"/>
                <w:szCs w:val="23"/>
              </w:rPr>
            </w:pPr>
            <w:r w:rsidRPr="004E0786">
              <w:rPr>
                <w:rFonts w:hint="eastAsia"/>
                <w:color w:val="auto"/>
                <w:sz w:val="23"/>
                <w:szCs w:val="23"/>
              </w:rPr>
              <w:t>テレビ、ラジオ、気象庁ホームページ、防災行政無線、緊急速報メール（特別</w:t>
            </w:r>
          </w:p>
          <w:p w14:paraId="181796C1" w14:textId="77777777" w:rsidR="00B16AB5" w:rsidRPr="004E0786" w:rsidRDefault="00B16AB5" w:rsidP="004E0786">
            <w:pPr>
              <w:spacing w:line="280" w:lineRule="exact"/>
              <w:rPr>
                <w:rFonts w:ascii="ＭＳ 明朝" w:eastAsia="ＭＳ 明朝" w:hAnsi="ＭＳ 明朝"/>
                <w:sz w:val="23"/>
                <w:szCs w:val="23"/>
                <w:highlight w:val="magenta"/>
              </w:rPr>
            </w:pPr>
            <w:r w:rsidRPr="004E0786">
              <w:rPr>
                <w:rFonts w:ascii="ＭＳ 明朝" w:eastAsia="ＭＳ 明朝" w:hAnsi="ＭＳ 明朝" w:cs="ＭＳ 明朝" w:hint="eastAsia"/>
                <w:sz w:val="23"/>
                <w:szCs w:val="23"/>
              </w:rPr>
              <w:t>警報のみ）</w:t>
            </w:r>
            <w:r w:rsidRPr="004E0786">
              <w:rPr>
                <w:rFonts w:ascii="ＭＳ 明朝" w:eastAsia="ＭＳ 明朝" w:hAnsi="ＭＳ 明朝" w:hint="eastAsia"/>
                <w:sz w:val="23"/>
                <w:szCs w:val="23"/>
              </w:rPr>
              <w:t>等</w:t>
            </w:r>
          </w:p>
        </w:tc>
      </w:tr>
      <w:tr w:rsidR="00B16AB5" w14:paraId="6E9D0159" w14:textId="77777777" w:rsidTr="00BB59BD">
        <w:tc>
          <w:tcPr>
            <w:tcW w:w="1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668146" w14:textId="77777777" w:rsidR="00B16AB5" w:rsidRPr="004E0786" w:rsidRDefault="00B16AB5" w:rsidP="00BB59BD">
            <w:pPr>
              <w:spacing w:line="280" w:lineRule="exact"/>
              <w:jc w:val="center"/>
              <w:rPr>
                <w:rFonts w:ascii="ＭＳ 明朝" w:eastAsia="ＭＳ 明朝" w:hAnsi="ＭＳ 明朝" w:cs="ＭＳ 明朝"/>
                <w:sz w:val="23"/>
                <w:szCs w:val="23"/>
              </w:rPr>
            </w:pPr>
            <w:r w:rsidRPr="004E0786">
              <w:rPr>
                <w:rFonts w:ascii="ＭＳ 明朝" w:eastAsia="ＭＳ 明朝" w:hAnsi="ＭＳ 明朝" w:cs="ＭＳ 明朝" w:hint="eastAsia"/>
                <w:sz w:val="23"/>
                <w:szCs w:val="23"/>
              </w:rPr>
              <w:t>噴火警戒</w:t>
            </w:r>
          </w:p>
          <w:p w14:paraId="627A3B3C" w14:textId="77777777" w:rsidR="00B16AB5" w:rsidRPr="004E0786" w:rsidRDefault="00B16AB5" w:rsidP="00BB59BD">
            <w:pPr>
              <w:spacing w:line="280" w:lineRule="exact"/>
              <w:jc w:val="center"/>
              <w:rPr>
                <w:rFonts w:ascii="ＭＳ 明朝" w:eastAsia="ＭＳ 明朝" w:hAnsi="ＭＳ 明朝"/>
                <w:sz w:val="23"/>
                <w:szCs w:val="23"/>
              </w:rPr>
            </w:pPr>
            <w:r w:rsidRPr="004E0786">
              <w:rPr>
                <w:rFonts w:ascii="ＭＳ 明朝" w:eastAsia="ＭＳ 明朝" w:hAnsi="ＭＳ 明朝" w:cs="ＭＳ 明朝" w:hint="eastAsia"/>
                <w:sz w:val="23"/>
                <w:szCs w:val="23"/>
              </w:rPr>
              <w:t>レベ</w:t>
            </w:r>
            <w:r w:rsidRPr="004E0786">
              <w:rPr>
                <w:rFonts w:ascii="ＭＳ 明朝" w:eastAsia="ＭＳ 明朝" w:hAnsi="ＭＳ 明朝" w:hint="eastAsia"/>
                <w:sz w:val="23"/>
                <w:szCs w:val="23"/>
              </w:rPr>
              <w:t>ル</w:t>
            </w:r>
          </w:p>
        </w:tc>
        <w:tc>
          <w:tcPr>
            <w:tcW w:w="58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FE4BCE" w14:textId="6B4B7152" w:rsidR="00B16AB5" w:rsidRPr="003B447B" w:rsidRDefault="00C876E1" w:rsidP="00BC3A83">
            <w:pPr>
              <w:pStyle w:val="Default"/>
              <w:spacing w:line="270" w:lineRule="exact"/>
              <w:jc w:val="both"/>
              <w:rPr>
                <w:color w:val="auto"/>
                <w:sz w:val="23"/>
                <w:szCs w:val="23"/>
              </w:rPr>
            </w:pPr>
            <w:r w:rsidRPr="003B447B">
              <w:rPr>
                <w:rFonts w:ascii="游明朝" w:hAnsi="游明朝" w:hint="eastAsia"/>
                <w:color w:val="auto"/>
                <w:sz w:val="23"/>
                <w:szCs w:val="23"/>
              </w:rPr>
              <w:t>火山活動の状況に応じて、「警戒が必要な範囲」と防災機関や住民等の「とるべき防災対応」を５段階に区分した指標。「避難」「</w:t>
            </w:r>
            <w:r w:rsidR="00BC3A83" w:rsidRPr="003B447B">
              <w:rPr>
                <w:rFonts w:ascii="游明朝" w:hAnsi="游明朝" w:hint="eastAsia"/>
                <w:sz w:val="23"/>
                <w:szCs w:val="23"/>
              </w:rPr>
              <w:t>高齢者等避難</w:t>
            </w:r>
            <w:r w:rsidRPr="003B447B">
              <w:rPr>
                <w:rFonts w:ascii="游明朝" w:hAnsi="游明朝" w:hint="eastAsia"/>
                <w:color w:val="auto"/>
                <w:sz w:val="23"/>
                <w:szCs w:val="23"/>
              </w:rPr>
              <w:t>」「入山規制」「火口周辺規制」「活火山であることに留意」のキーワードが付記され、噴火警報に付け加えて発表される。噴火警戒レベルに対応した「警戒が必要な範囲」と「とるべき防災対応」については、市町村や都道府県の地域防災計画に定められている。市町村の指示に従って規制された範囲から避難する必要がある。</w:t>
            </w:r>
            <w:r w:rsidRPr="003B447B">
              <w:rPr>
                <w:rFonts w:ascii="游明朝" w:hAnsi="游明朝" w:hint="eastAsia"/>
                <w:sz w:val="16"/>
                <w:szCs w:val="16"/>
              </w:rPr>
              <w:t xml:space="preserve">　</w:t>
            </w:r>
          </w:p>
        </w:tc>
        <w:tc>
          <w:tcPr>
            <w:tcW w:w="0" w:type="auto"/>
            <w:vMerge/>
            <w:tcBorders>
              <w:left w:val="single" w:sz="4" w:space="0" w:color="auto"/>
              <w:right w:val="single" w:sz="4" w:space="0" w:color="auto"/>
            </w:tcBorders>
            <w:shd w:val="clear" w:color="auto" w:fill="auto"/>
            <w:vAlign w:val="center"/>
            <w:hideMark/>
          </w:tcPr>
          <w:p w14:paraId="3CAEFB59" w14:textId="77777777" w:rsidR="00B16AB5" w:rsidRPr="004E0786" w:rsidRDefault="00B16AB5" w:rsidP="004E0786">
            <w:pPr>
              <w:spacing w:line="280" w:lineRule="exact"/>
              <w:rPr>
                <w:rFonts w:ascii="ＭＳ 明朝" w:eastAsia="ＭＳ 明朝" w:hAnsi="ＭＳ 明朝"/>
                <w:kern w:val="2"/>
                <w:sz w:val="23"/>
                <w:szCs w:val="23"/>
                <w:highlight w:val="magenta"/>
                <w:lang w:eastAsia="ja-JP"/>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FED532F" w14:textId="77777777" w:rsidR="00B16AB5" w:rsidRPr="004E0786" w:rsidRDefault="00B16AB5" w:rsidP="004E0786">
            <w:pPr>
              <w:widowControl/>
              <w:spacing w:line="280" w:lineRule="exact"/>
              <w:rPr>
                <w:rFonts w:ascii="ＭＳ 明朝" w:eastAsia="ＭＳ 明朝" w:hAnsi="ＭＳ 明朝"/>
                <w:kern w:val="2"/>
                <w:sz w:val="23"/>
                <w:szCs w:val="23"/>
                <w:highlight w:val="magenta"/>
                <w:lang w:eastAsia="ja-JP"/>
              </w:rPr>
            </w:pPr>
          </w:p>
        </w:tc>
      </w:tr>
      <w:tr w:rsidR="00B16AB5" w14:paraId="4343625A" w14:textId="77777777" w:rsidTr="00BB59BD">
        <w:trPr>
          <w:trHeight w:val="2497"/>
        </w:trPr>
        <w:tc>
          <w:tcPr>
            <w:tcW w:w="1437" w:type="dxa"/>
            <w:tcBorders>
              <w:top w:val="single" w:sz="4" w:space="0" w:color="auto"/>
              <w:left w:val="single" w:sz="4" w:space="0" w:color="auto"/>
              <w:right w:val="single" w:sz="4" w:space="0" w:color="auto"/>
            </w:tcBorders>
            <w:shd w:val="clear" w:color="auto" w:fill="auto"/>
            <w:vAlign w:val="center"/>
            <w:hideMark/>
          </w:tcPr>
          <w:p w14:paraId="184993EB" w14:textId="77777777" w:rsidR="0031177D" w:rsidRDefault="00B16AB5" w:rsidP="0031177D">
            <w:pPr>
              <w:spacing w:line="280" w:lineRule="exact"/>
              <w:jc w:val="center"/>
              <w:rPr>
                <w:rFonts w:ascii="ＭＳ 明朝" w:eastAsia="ＭＳ 明朝" w:hAnsi="ＭＳ 明朝" w:cs="ＭＳ 明朝"/>
                <w:sz w:val="23"/>
                <w:szCs w:val="23"/>
                <w:lang w:eastAsia="ja-JP"/>
              </w:rPr>
            </w:pPr>
            <w:r w:rsidRPr="004E0786">
              <w:rPr>
                <w:rFonts w:ascii="ＭＳ 明朝" w:eastAsia="ＭＳ 明朝" w:hAnsi="ＭＳ 明朝" w:cs="ＭＳ 明朝" w:hint="eastAsia"/>
                <w:sz w:val="23"/>
                <w:szCs w:val="23"/>
                <w:lang w:eastAsia="ja-JP"/>
              </w:rPr>
              <w:t>火山の状況に関する</w:t>
            </w:r>
          </w:p>
          <w:p w14:paraId="59BC5717" w14:textId="77777777" w:rsidR="00B16AB5" w:rsidRPr="004E0786" w:rsidRDefault="00B16AB5" w:rsidP="00BB59BD">
            <w:pPr>
              <w:spacing w:line="280" w:lineRule="exact"/>
              <w:jc w:val="center"/>
              <w:rPr>
                <w:rFonts w:ascii="ＭＳ 明朝" w:eastAsia="ＭＳ 明朝" w:hAnsi="ＭＳ 明朝"/>
                <w:sz w:val="23"/>
                <w:szCs w:val="23"/>
                <w:highlight w:val="magenta"/>
                <w:lang w:eastAsia="ja-JP"/>
              </w:rPr>
            </w:pPr>
            <w:r w:rsidRPr="004E0786">
              <w:rPr>
                <w:rFonts w:ascii="ＭＳ 明朝" w:eastAsia="ＭＳ 明朝" w:hAnsi="ＭＳ 明朝" w:cs="ＭＳ 明朝" w:hint="eastAsia"/>
                <w:sz w:val="23"/>
                <w:szCs w:val="23"/>
                <w:lang w:eastAsia="ja-JP"/>
              </w:rPr>
              <w:t>解説情</w:t>
            </w:r>
            <w:r w:rsidRPr="004E0786">
              <w:rPr>
                <w:rFonts w:ascii="ＭＳ 明朝" w:eastAsia="ＭＳ 明朝" w:hAnsi="ＭＳ 明朝" w:hint="eastAsia"/>
                <w:sz w:val="23"/>
                <w:szCs w:val="23"/>
                <w:lang w:eastAsia="ja-JP"/>
              </w:rPr>
              <w:t>報</w:t>
            </w:r>
          </w:p>
        </w:tc>
        <w:tc>
          <w:tcPr>
            <w:tcW w:w="5832" w:type="dxa"/>
            <w:tcBorders>
              <w:top w:val="single" w:sz="4" w:space="0" w:color="auto"/>
              <w:left w:val="single" w:sz="4" w:space="0" w:color="auto"/>
              <w:right w:val="single" w:sz="4" w:space="0" w:color="auto"/>
            </w:tcBorders>
            <w:shd w:val="clear" w:color="auto" w:fill="auto"/>
            <w:vAlign w:val="center"/>
            <w:hideMark/>
          </w:tcPr>
          <w:p w14:paraId="2965FA74" w14:textId="77777777" w:rsidR="00B16AB5" w:rsidRPr="003B447B" w:rsidRDefault="005168BB" w:rsidP="00C876E1">
            <w:pPr>
              <w:pStyle w:val="Default"/>
              <w:spacing w:line="270" w:lineRule="exact"/>
              <w:jc w:val="both"/>
              <w:rPr>
                <w:color w:val="auto"/>
                <w:sz w:val="23"/>
                <w:szCs w:val="23"/>
              </w:rPr>
            </w:pPr>
            <w:r w:rsidRPr="003B447B">
              <w:rPr>
                <w:rFonts w:hint="eastAsia"/>
                <w:color w:val="auto"/>
                <w:sz w:val="23"/>
                <w:szCs w:val="23"/>
              </w:rPr>
              <w:t>噴火警戒レベルの引上げ基準に現状達していない、または警戒が必要な範囲を拡大する状況ではないものの、今後の活動の推移によってはこれらの可能性があると判断した場合、または判断に迷う場合に、火山活動の状況や防災上警戒・注意すべき事項等を伝えるため</w:t>
            </w:r>
            <w:r w:rsidR="00B16AB5" w:rsidRPr="003B447B">
              <w:rPr>
                <w:rFonts w:hint="eastAsia"/>
                <w:color w:val="auto"/>
                <w:sz w:val="23"/>
                <w:szCs w:val="23"/>
              </w:rPr>
              <w:t>「火山の状況に関する解説情報（臨時）」を発表する。また、</w:t>
            </w:r>
            <w:r w:rsidR="00605764" w:rsidRPr="003B447B">
              <w:rPr>
                <w:rFonts w:ascii="游明朝" w:hAnsi="游明朝" w:hint="eastAsia"/>
                <w:sz w:val="23"/>
                <w:szCs w:val="23"/>
              </w:rPr>
              <w:t>現時点では、噴火警戒レベルを引き上げる、または警戒が必要な範囲を拡大する可能性は低いものの、火山活動に変化がみられるなど、火山活動の状況を伝える必要があると判断した場合に</w:t>
            </w:r>
            <w:r w:rsidR="00B16AB5" w:rsidRPr="003B447B">
              <w:rPr>
                <w:rFonts w:hint="eastAsia"/>
                <w:color w:val="auto"/>
                <w:sz w:val="23"/>
                <w:szCs w:val="23"/>
              </w:rPr>
              <w:t>「火山の状況に関する解説情報」を適時発表する。</w:t>
            </w:r>
          </w:p>
        </w:tc>
        <w:tc>
          <w:tcPr>
            <w:tcW w:w="0" w:type="auto"/>
            <w:vMerge/>
            <w:tcBorders>
              <w:left w:val="single" w:sz="4" w:space="0" w:color="auto"/>
              <w:right w:val="single" w:sz="4" w:space="0" w:color="auto"/>
            </w:tcBorders>
            <w:shd w:val="clear" w:color="auto" w:fill="auto"/>
            <w:vAlign w:val="center"/>
            <w:hideMark/>
          </w:tcPr>
          <w:p w14:paraId="4845F999" w14:textId="77777777" w:rsidR="00B16AB5" w:rsidRPr="004E0786" w:rsidRDefault="00B16AB5" w:rsidP="004E0786">
            <w:pPr>
              <w:spacing w:line="280" w:lineRule="exact"/>
              <w:rPr>
                <w:rFonts w:ascii="ＭＳ 明朝" w:eastAsia="ＭＳ 明朝" w:hAnsi="ＭＳ 明朝"/>
                <w:kern w:val="2"/>
                <w:sz w:val="23"/>
                <w:szCs w:val="23"/>
                <w:highlight w:val="magenta"/>
                <w:lang w:eastAsia="ja-JP"/>
              </w:rPr>
            </w:pPr>
          </w:p>
        </w:tc>
        <w:tc>
          <w:tcPr>
            <w:tcW w:w="1440" w:type="dxa"/>
            <w:tcBorders>
              <w:top w:val="single" w:sz="4" w:space="0" w:color="auto"/>
              <w:left w:val="single" w:sz="4" w:space="0" w:color="auto"/>
              <w:right w:val="single" w:sz="4" w:space="0" w:color="auto"/>
            </w:tcBorders>
            <w:shd w:val="clear" w:color="auto" w:fill="auto"/>
            <w:vAlign w:val="center"/>
            <w:hideMark/>
          </w:tcPr>
          <w:p w14:paraId="3F854B08" w14:textId="77777777" w:rsidR="00B16AB5" w:rsidRPr="004E0786" w:rsidRDefault="00B16AB5" w:rsidP="004E0786">
            <w:pPr>
              <w:pStyle w:val="Default"/>
              <w:spacing w:line="280" w:lineRule="exact"/>
              <w:jc w:val="both"/>
              <w:rPr>
                <w:color w:val="auto"/>
                <w:sz w:val="23"/>
                <w:szCs w:val="23"/>
                <w:highlight w:val="magenta"/>
              </w:rPr>
            </w:pPr>
            <w:r w:rsidRPr="004E0786">
              <w:rPr>
                <w:rFonts w:hint="eastAsia"/>
                <w:color w:val="auto"/>
                <w:sz w:val="23"/>
                <w:szCs w:val="23"/>
              </w:rPr>
              <w:t>テレビ、ラジオ、気象庁ホームページ、防災行政無線等</w:t>
            </w:r>
          </w:p>
          <w:p w14:paraId="779C53AF" w14:textId="77777777" w:rsidR="00B16AB5" w:rsidRPr="004E0786" w:rsidRDefault="00B16AB5" w:rsidP="004E0786">
            <w:pPr>
              <w:spacing w:line="280" w:lineRule="exact"/>
              <w:rPr>
                <w:rFonts w:ascii="ＭＳ 明朝" w:hAnsi="ＭＳ 明朝"/>
                <w:sz w:val="23"/>
                <w:szCs w:val="23"/>
                <w:highlight w:val="magenta"/>
                <w:lang w:eastAsia="ja-JP"/>
              </w:rPr>
            </w:pPr>
          </w:p>
        </w:tc>
      </w:tr>
      <w:tr w:rsidR="00B16AB5" w14:paraId="701FEEEC" w14:textId="77777777" w:rsidTr="00BB59BD">
        <w:tc>
          <w:tcPr>
            <w:tcW w:w="1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20E141" w14:textId="77777777" w:rsidR="00B16AB5" w:rsidRPr="004E0786" w:rsidRDefault="00B16AB5" w:rsidP="00BB59BD">
            <w:pPr>
              <w:spacing w:line="280" w:lineRule="exact"/>
              <w:jc w:val="center"/>
              <w:rPr>
                <w:rFonts w:ascii="ＭＳ 明朝" w:eastAsia="ＭＳ 明朝" w:hAnsi="ＭＳ 明朝"/>
                <w:sz w:val="23"/>
                <w:szCs w:val="23"/>
              </w:rPr>
            </w:pPr>
            <w:r w:rsidRPr="004E0786">
              <w:rPr>
                <w:rFonts w:ascii="ＭＳ 明朝" w:eastAsia="ＭＳ 明朝" w:hAnsi="ＭＳ 明朝" w:cs="ＭＳ 明朝" w:hint="eastAsia"/>
                <w:sz w:val="23"/>
                <w:szCs w:val="23"/>
              </w:rPr>
              <w:t>噴火速</w:t>
            </w:r>
            <w:r w:rsidRPr="004E0786">
              <w:rPr>
                <w:rFonts w:ascii="ＭＳ 明朝" w:eastAsia="ＭＳ 明朝" w:hAnsi="ＭＳ 明朝" w:hint="eastAsia"/>
                <w:sz w:val="23"/>
                <w:szCs w:val="23"/>
              </w:rPr>
              <w:t>報</w:t>
            </w:r>
          </w:p>
        </w:tc>
        <w:tc>
          <w:tcPr>
            <w:tcW w:w="58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6E23D4" w14:textId="77777777" w:rsidR="00B16AB5" w:rsidRPr="003B447B" w:rsidRDefault="00B16AB5" w:rsidP="00C876E1">
            <w:pPr>
              <w:pStyle w:val="Default"/>
              <w:spacing w:line="270" w:lineRule="exact"/>
              <w:jc w:val="both"/>
              <w:rPr>
                <w:color w:val="auto"/>
                <w:sz w:val="23"/>
                <w:szCs w:val="23"/>
              </w:rPr>
            </w:pPr>
            <w:r w:rsidRPr="003B447B">
              <w:rPr>
                <w:rFonts w:hint="eastAsia"/>
                <w:color w:val="auto"/>
                <w:sz w:val="23"/>
                <w:szCs w:val="23"/>
              </w:rPr>
              <w:t>登山者や周辺の住民に対して、火山が噴火したことを端的にいち早く伝えて、身を守る行動を取っていただくために発表する情報である。</w:t>
            </w:r>
          </w:p>
        </w:tc>
        <w:tc>
          <w:tcPr>
            <w:tcW w:w="0" w:type="auto"/>
            <w:vMerge/>
            <w:tcBorders>
              <w:left w:val="single" w:sz="4" w:space="0" w:color="auto"/>
              <w:right w:val="single" w:sz="4" w:space="0" w:color="auto"/>
            </w:tcBorders>
            <w:shd w:val="clear" w:color="auto" w:fill="auto"/>
            <w:vAlign w:val="center"/>
            <w:hideMark/>
          </w:tcPr>
          <w:p w14:paraId="27612BBF"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D80CE9" w14:textId="77777777" w:rsidR="00B16AB5" w:rsidRPr="004E0786" w:rsidRDefault="00B16AB5" w:rsidP="004E0786">
            <w:pPr>
              <w:pStyle w:val="Default"/>
              <w:spacing w:line="280" w:lineRule="exact"/>
              <w:jc w:val="both"/>
              <w:rPr>
                <w:color w:val="auto"/>
                <w:sz w:val="23"/>
                <w:szCs w:val="23"/>
              </w:rPr>
            </w:pPr>
            <w:r w:rsidRPr="004E0786">
              <w:rPr>
                <w:rFonts w:hint="eastAsia"/>
                <w:color w:val="auto"/>
                <w:sz w:val="23"/>
                <w:szCs w:val="23"/>
              </w:rPr>
              <w:t>テレビ、ラジオ、気象庁ホームページ、防災行政無線、携帯端末等</w:t>
            </w:r>
          </w:p>
          <w:p w14:paraId="5C742E45" w14:textId="77777777" w:rsidR="00B16AB5" w:rsidRPr="004E0786" w:rsidRDefault="00B16AB5" w:rsidP="004E0786">
            <w:pPr>
              <w:pStyle w:val="Default"/>
              <w:spacing w:line="280" w:lineRule="exact"/>
              <w:jc w:val="both"/>
              <w:rPr>
                <w:color w:val="auto"/>
                <w:sz w:val="23"/>
                <w:szCs w:val="23"/>
                <w:highlight w:val="magenta"/>
              </w:rPr>
            </w:pPr>
          </w:p>
        </w:tc>
      </w:tr>
      <w:tr w:rsidR="00B16AB5" w14:paraId="59623CCC" w14:textId="77777777" w:rsidTr="00BB59BD">
        <w:tc>
          <w:tcPr>
            <w:tcW w:w="1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DB61E" w14:textId="77777777" w:rsidR="0031177D" w:rsidRDefault="00B16AB5" w:rsidP="0031177D">
            <w:pPr>
              <w:spacing w:line="280" w:lineRule="exact"/>
              <w:jc w:val="center"/>
              <w:rPr>
                <w:rFonts w:ascii="ＭＳ 明朝" w:eastAsia="ＭＳ 明朝" w:hAnsi="ＭＳ 明朝" w:cs="ＭＳ 明朝"/>
                <w:sz w:val="23"/>
                <w:szCs w:val="23"/>
              </w:rPr>
            </w:pPr>
            <w:r w:rsidRPr="004E0786">
              <w:rPr>
                <w:rFonts w:ascii="ＭＳ 明朝" w:eastAsia="ＭＳ 明朝" w:hAnsi="ＭＳ 明朝" w:cs="ＭＳ 明朝" w:hint="eastAsia"/>
                <w:sz w:val="23"/>
                <w:szCs w:val="23"/>
              </w:rPr>
              <w:t>火山活動</w:t>
            </w:r>
          </w:p>
          <w:p w14:paraId="52E06368" w14:textId="77777777" w:rsidR="00B16AB5" w:rsidRPr="004E0786" w:rsidRDefault="00B16AB5" w:rsidP="00BB59BD">
            <w:pPr>
              <w:spacing w:line="280" w:lineRule="exact"/>
              <w:jc w:val="center"/>
              <w:rPr>
                <w:rFonts w:ascii="ＭＳ 明朝" w:eastAsia="ＭＳ 明朝" w:hAnsi="ＭＳ 明朝"/>
                <w:sz w:val="23"/>
                <w:szCs w:val="23"/>
              </w:rPr>
            </w:pPr>
            <w:r w:rsidRPr="004E0786">
              <w:rPr>
                <w:rFonts w:ascii="ＭＳ 明朝" w:eastAsia="ＭＳ 明朝" w:hAnsi="ＭＳ 明朝" w:cs="ＭＳ 明朝" w:hint="eastAsia"/>
                <w:sz w:val="23"/>
                <w:szCs w:val="23"/>
              </w:rPr>
              <w:t>解説資</w:t>
            </w:r>
            <w:r w:rsidRPr="004E0786">
              <w:rPr>
                <w:rFonts w:ascii="ＭＳ 明朝" w:eastAsia="ＭＳ 明朝" w:hAnsi="ＭＳ 明朝" w:hint="eastAsia"/>
                <w:sz w:val="23"/>
                <w:szCs w:val="23"/>
              </w:rPr>
              <w:t>料</w:t>
            </w:r>
          </w:p>
        </w:tc>
        <w:tc>
          <w:tcPr>
            <w:tcW w:w="58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5263B4" w14:textId="77777777" w:rsidR="00B16AB5" w:rsidRPr="003B447B" w:rsidRDefault="00B16AB5" w:rsidP="00C876E1">
            <w:pPr>
              <w:pStyle w:val="Default"/>
              <w:spacing w:line="270" w:lineRule="exact"/>
              <w:jc w:val="both"/>
              <w:rPr>
                <w:color w:val="auto"/>
                <w:sz w:val="23"/>
                <w:szCs w:val="23"/>
              </w:rPr>
            </w:pPr>
            <w:r w:rsidRPr="003B447B">
              <w:rPr>
                <w:rFonts w:hint="eastAsia"/>
                <w:color w:val="auto"/>
                <w:sz w:val="23"/>
                <w:szCs w:val="23"/>
              </w:rPr>
              <w:t>写真や図表等を用いて、火山活動の状況や警戒事項等について解説するため、随時及び定期的に発表する資料である。</w:t>
            </w:r>
          </w:p>
        </w:tc>
        <w:tc>
          <w:tcPr>
            <w:tcW w:w="0" w:type="auto"/>
            <w:vMerge/>
            <w:tcBorders>
              <w:left w:val="single" w:sz="4" w:space="0" w:color="auto"/>
              <w:right w:val="single" w:sz="4" w:space="0" w:color="auto"/>
            </w:tcBorders>
            <w:shd w:val="clear" w:color="auto" w:fill="auto"/>
            <w:vAlign w:val="center"/>
            <w:hideMark/>
          </w:tcPr>
          <w:p w14:paraId="44C7987A"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83160FB" w14:textId="77777777" w:rsidR="00B16AB5" w:rsidRPr="004E0786" w:rsidRDefault="00B16AB5" w:rsidP="004E0786">
            <w:pPr>
              <w:widowControl/>
              <w:spacing w:line="280" w:lineRule="exact"/>
              <w:rPr>
                <w:rFonts w:ascii="ＭＳ 明朝" w:eastAsia="ＭＳ 明朝" w:hAnsi="ＭＳ 明朝" w:cs="ＭＳ 明朝"/>
                <w:kern w:val="2"/>
                <w:sz w:val="23"/>
                <w:szCs w:val="23"/>
                <w:highlight w:val="magenta"/>
                <w:lang w:eastAsia="ja-JP"/>
              </w:rPr>
            </w:pPr>
          </w:p>
        </w:tc>
      </w:tr>
      <w:tr w:rsidR="00B16AB5" w14:paraId="04E1B1C7" w14:textId="77777777" w:rsidTr="00BB59BD">
        <w:tc>
          <w:tcPr>
            <w:tcW w:w="1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C3401E" w14:textId="77777777" w:rsidR="0031177D" w:rsidRDefault="00B16AB5" w:rsidP="0031177D">
            <w:pPr>
              <w:spacing w:line="280" w:lineRule="exact"/>
              <w:jc w:val="center"/>
              <w:rPr>
                <w:rFonts w:ascii="ＭＳ 明朝" w:eastAsia="ＭＳ 明朝" w:hAnsi="ＭＳ 明朝" w:cs="ＭＳ 明朝"/>
                <w:sz w:val="23"/>
                <w:szCs w:val="23"/>
              </w:rPr>
            </w:pPr>
            <w:r w:rsidRPr="004E0786">
              <w:rPr>
                <w:rFonts w:ascii="ＭＳ 明朝" w:eastAsia="ＭＳ 明朝" w:hAnsi="ＭＳ 明朝" w:cs="ＭＳ 明朝" w:hint="eastAsia"/>
                <w:sz w:val="23"/>
                <w:szCs w:val="23"/>
              </w:rPr>
              <w:t>月間火山</w:t>
            </w:r>
          </w:p>
          <w:p w14:paraId="657F88DA" w14:textId="77777777" w:rsidR="00B16AB5" w:rsidRPr="004E0786" w:rsidRDefault="00B16AB5" w:rsidP="00BB59BD">
            <w:pPr>
              <w:spacing w:line="280" w:lineRule="exact"/>
              <w:jc w:val="center"/>
              <w:rPr>
                <w:rFonts w:ascii="ＭＳ 明朝" w:eastAsia="ＭＳ 明朝" w:hAnsi="ＭＳ 明朝"/>
                <w:sz w:val="23"/>
                <w:szCs w:val="23"/>
              </w:rPr>
            </w:pPr>
            <w:r w:rsidRPr="004E0786">
              <w:rPr>
                <w:rFonts w:ascii="ＭＳ 明朝" w:eastAsia="ＭＳ 明朝" w:hAnsi="ＭＳ 明朝" w:cs="ＭＳ 明朝" w:hint="eastAsia"/>
                <w:sz w:val="23"/>
                <w:szCs w:val="23"/>
              </w:rPr>
              <w:t>概</w:t>
            </w:r>
            <w:r w:rsidRPr="004E0786">
              <w:rPr>
                <w:rFonts w:ascii="ＭＳ 明朝" w:eastAsia="ＭＳ 明朝" w:hAnsi="ＭＳ 明朝" w:hint="eastAsia"/>
                <w:sz w:val="23"/>
                <w:szCs w:val="23"/>
              </w:rPr>
              <w:t>況</w:t>
            </w:r>
          </w:p>
        </w:tc>
        <w:tc>
          <w:tcPr>
            <w:tcW w:w="58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B1F7BF" w14:textId="77777777" w:rsidR="00B16AB5" w:rsidRPr="003B447B" w:rsidRDefault="00B16AB5" w:rsidP="00C876E1">
            <w:pPr>
              <w:pStyle w:val="Default"/>
              <w:spacing w:line="270" w:lineRule="exact"/>
              <w:jc w:val="both"/>
              <w:rPr>
                <w:color w:val="auto"/>
                <w:sz w:val="23"/>
                <w:szCs w:val="23"/>
              </w:rPr>
            </w:pPr>
            <w:r w:rsidRPr="003B447B">
              <w:rPr>
                <w:rFonts w:hint="eastAsia"/>
                <w:color w:val="auto"/>
                <w:sz w:val="23"/>
                <w:szCs w:val="23"/>
              </w:rPr>
              <w:t>前月１ヶ月間の火山活動の状況や警戒事項をとりまとめた資料である（全国版、各地方版）</w:t>
            </w:r>
            <w:r w:rsidR="00F666C1" w:rsidRPr="003B447B">
              <w:rPr>
                <w:rFonts w:hint="eastAsia"/>
                <w:color w:val="auto"/>
                <w:sz w:val="23"/>
                <w:szCs w:val="23"/>
              </w:rPr>
              <w:t>。</w:t>
            </w:r>
          </w:p>
        </w:tc>
        <w:tc>
          <w:tcPr>
            <w:tcW w:w="0" w:type="auto"/>
            <w:vMerge/>
            <w:tcBorders>
              <w:left w:val="single" w:sz="4" w:space="0" w:color="auto"/>
              <w:right w:val="single" w:sz="4" w:space="0" w:color="auto"/>
            </w:tcBorders>
            <w:shd w:val="clear" w:color="auto" w:fill="auto"/>
            <w:vAlign w:val="center"/>
            <w:hideMark/>
          </w:tcPr>
          <w:p w14:paraId="0E7A5173"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593744F" w14:textId="77777777" w:rsidR="00B16AB5" w:rsidRPr="004E0786" w:rsidRDefault="00B16AB5" w:rsidP="004E0786">
            <w:pPr>
              <w:widowControl/>
              <w:spacing w:line="280" w:lineRule="exact"/>
              <w:rPr>
                <w:rFonts w:ascii="ＭＳ 明朝" w:eastAsia="ＭＳ 明朝" w:hAnsi="ＭＳ 明朝" w:cs="ＭＳ 明朝"/>
                <w:kern w:val="2"/>
                <w:sz w:val="23"/>
                <w:szCs w:val="23"/>
                <w:highlight w:val="magenta"/>
                <w:lang w:eastAsia="ja-JP"/>
              </w:rPr>
            </w:pPr>
          </w:p>
        </w:tc>
      </w:tr>
      <w:tr w:rsidR="00B16AB5" w14:paraId="43A3C668" w14:textId="77777777" w:rsidTr="00BB59BD">
        <w:tc>
          <w:tcPr>
            <w:tcW w:w="1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6DBFCF" w14:textId="77777777" w:rsidR="0031177D" w:rsidRDefault="00B16AB5" w:rsidP="0031177D">
            <w:pPr>
              <w:spacing w:line="280" w:lineRule="exact"/>
              <w:jc w:val="center"/>
              <w:rPr>
                <w:rFonts w:ascii="ＭＳ 明朝" w:eastAsia="ＭＳ 明朝" w:hAnsi="ＭＳ 明朝" w:cs="ＭＳ 明朝"/>
                <w:sz w:val="23"/>
                <w:szCs w:val="23"/>
                <w:lang w:eastAsia="ja-JP"/>
              </w:rPr>
            </w:pPr>
            <w:r w:rsidRPr="004E0786">
              <w:rPr>
                <w:rFonts w:ascii="ＭＳ 明朝" w:eastAsia="ＭＳ 明朝" w:hAnsi="ＭＳ 明朝" w:cs="ＭＳ 明朝" w:hint="eastAsia"/>
                <w:sz w:val="23"/>
                <w:szCs w:val="23"/>
                <w:lang w:eastAsia="ja-JP"/>
              </w:rPr>
              <w:t>地震・火山</w:t>
            </w:r>
          </w:p>
          <w:p w14:paraId="4A6461F5" w14:textId="77777777" w:rsidR="0031177D" w:rsidRDefault="00B16AB5" w:rsidP="0031177D">
            <w:pPr>
              <w:spacing w:line="280" w:lineRule="exact"/>
              <w:jc w:val="center"/>
              <w:rPr>
                <w:rFonts w:ascii="ＭＳ 明朝" w:eastAsia="ＭＳ 明朝" w:hAnsi="ＭＳ 明朝" w:cs="ＭＳ 明朝"/>
                <w:sz w:val="23"/>
                <w:szCs w:val="23"/>
                <w:lang w:eastAsia="ja-JP"/>
              </w:rPr>
            </w:pPr>
            <w:r w:rsidRPr="004E0786">
              <w:rPr>
                <w:rFonts w:ascii="ＭＳ 明朝" w:eastAsia="ＭＳ 明朝" w:hAnsi="ＭＳ 明朝" w:cs="ＭＳ 明朝" w:hint="eastAsia"/>
                <w:sz w:val="23"/>
                <w:szCs w:val="23"/>
                <w:lang w:eastAsia="ja-JP"/>
              </w:rPr>
              <w:t>月報</w:t>
            </w:r>
          </w:p>
          <w:p w14:paraId="080ED437" w14:textId="77777777" w:rsidR="00B16AB5" w:rsidRPr="004E0786" w:rsidRDefault="00B16AB5" w:rsidP="00BB59BD">
            <w:pPr>
              <w:spacing w:line="280" w:lineRule="exact"/>
              <w:jc w:val="center"/>
              <w:rPr>
                <w:rFonts w:ascii="ＭＳ 明朝" w:eastAsia="ＭＳ 明朝" w:hAnsi="ＭＳ 明朝"/>
                <w:sz w:val="23"/>
                <w:szCs w:val="23"/>
                <w:lang w:eastAsia="ja-JP"/>
              </w:rPr>
            </w:pPr>
            <w:r w:rsidRPr="004E0786">
              <w:rPr>
                <w:rFonts w:ascii="ＭＳ 明朝" w:eastAsia="ＭＳ 明朝" w:hAnsi="ＭＳ 明朝" w:cs="ＭＳ 明朝" w:hint="eastAsia"/>
                <w:sz w:val="23"/>
                <w:szCs w:val="23"/>
                <w:lang w:eastAsia="ja-JP"/>
              </w:rPr>
              <w:t>（防災編</w:t>
            </w:r>
            <w:r w:rsidRPr="004E0786">
              <w:rPr>
                <w:rFonts w:ascii="ＭＳ 明朝" w:eastAsia="ＭＳ 明朝" w:hAnsi="ＭＳ 明朝" w:hint="eastAsia"/>
                <w:sz w:val="23"/>
                <w:szCs w:val="23"/>
                <w:lang w:eastAsia="ja-JP"/>
              </w:rPr>
              <w:t>）</w:t>
            </w:r>
          </w:p>
        </w:tc>
        <w:tc>
          <w:tcPr>
            <w:tcW w:w="58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FFE26" w14:textId="77777777" w:rsidR="00B16AB5" w:rsidRPr="003B447B" w:rsidRDefault="00B16AB5" w:rsidP="00C876E1">
            <w:pPr>
              <w:pStyle w:val="Default"/>
              <w:spacing w:line="270" w:lineRule="exact"/>
              <w:jc w:val="both"/>
              <w:rPr>
                <w:color w:val="auto"/>
                <w:sz w:val="23"/>
                <w:szCs w:val="23"/>
              </w:rPr>
            </w:pPr>
            <w:r w:rsidRPr="003B447B">
              <w:rPr>
                <w:rFonts w:hint="eastAsia"/>
                <w:color w:val="auto"/>
                <w:sz w:val="23"/>
                <w:szCs w:val="23"/>
              </w:rPr>
              <w:t>月ごとの地震･火山に関連した各種防災情報や地震･火山活動に関する分析結果をまとめた資料である（全国版）</w:t>
            </w:r>
            <w:r w:rsidR="00F666C1" w:rsidRPr="003B447B">
              <w:rPr>
                <w:rFonts w:hint="eastAsia"/>
                <w:color w:val="auto"/>
                <w:sz w:val="23"/>
                <w:szCs w:val="23"/>
              </w:rPr>
              <w:t>。</w:t>
            </w:r>
          </w:p>
        </w:tc>
        <w:tc>
          <w:tcPr>
            <w:tcW w:w="0" w:type="auto"/>
            <w:vMerge/>
            <w:tcBorders>
              <w:left w:val="single" w:sz="4" w:space="0" w:color="auto"/>
              <w:right w:val="single" w:sz="4" w:space="0" w:color="auto"/>
            </w:tcBorders>
            <w:shd w:val="clear" w:color="auto" w:fill="auto"/>
            <w:vAlign w:val="center"/>
            <w:hideMark/>
          </w:tcPr>
          <w:p w14:paraId="00F5CC2E"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0A6A20D" w14:textId="77777777" w:rsidR="00B16AB5" w:rsidRPr="004E0786" w:rsidRDefault="00B16AB5" w:rsidP="004E0786">
            <w:pPr>
              <w:widowControl/>
              <w:spacing w:line="280" w:lineRule="exact"/>
              <w:rPr>
                <w:rFonts w:ascii="ＭＳ 明朝" w:eastAsia="ＭＳ 明朝" w:hAnsi="ＭＳ 明朝" w:cs="ＭＳ 明朝"/>
                <w:kern w:val="2"/>
                <w:sz w:val="23"/>
                <w:szCs w:val="23"/>
                <w:highlight w:val="magenta"/>
                <w:lang w:eastAsia="ja-JP"/>
              </w:rPr>
            </w:pPr>
          </w:p>
        </w:tc>
      </w:tr>
    </w:tbl>
    <w:p w14:paraId="7CFF688E" w14:textId="77777777" w:rsidR="009634BC" w:rsidRDefault="009634BC">
      <w:pPr>
        <w:rPr>
          <w:rFonts w:ascii="游明朝" w:eastAsia="游明朝" w:hAnsi="游明朝"/>
          <w:sz w:val="21"/>
          <w:szCs w:val="21"/>
          <w:lang w:eastAsia="ja-JP"/>
        </w:rPr>
      </w:pPr>
      <w:r>
        <w:rPr>
          <w:rFonts w:ascii="游明朝" w:eastAsia="游明朝" w:hAnsi="游明朝"/>
          <w:sz w:val="21"/>
          <w:szCs w:val="21"/>
          <w:lang w:eastAsia="ja-JP"/>
        </w:rPr>
        <w:br w:type="page"/>
      </w:r>
    </w:p>
    <w:p w14:paraId="6D5B1B8D" w14:textId="77777777" w:rsidR="009634BC" w:rsidRDefault="009634BC">
      <w:pPr>
        <w:rPr>
          <w:rFonts w:ascii="游明朝" w:eastAsia="游明朝" w:hAnsi="游明朝"/>
          <w:sz w:val="21"/>
          <w:szCs w:val="21"/>
          <w:lang w:eastAsia="ja-JP"/>
        </w:rPr>
      </w:pPr>
    </w:p>
    <w:tbl>
      <w:tblPr>
        <w:tblW w:w="9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395"/>
        <w:gridCol w:w="5874"/>
        <w:gridCol w:w="971"/>
        <w:gridCol w:w="1526"/>
      </w:tblGrid>
      <w:tr w:rsidR="00B16AB5" w:rsidRPr="008A08C3" w14:paraId="7C4B1ECE" w14:textId="77777777" w:rsidTr="00BB59BD">
        <w:tc>
          <w:tcPr>
            <w:tcW w:w="1395" w:type="dxa"/>
            <w:shd w:val="clear" w:color="auto" w:fill="D9D9D9"/>
            <w:hideMark/>
          </w:tcPr>
          <w:p w14:paraId="5B3CD5C0" w14:textId="77777777" w:rsidR="00B16AB5" w:rsidRPr="004E0786" w:rsidRDefault="00B16AB5" w:rsidP="004E0786">
            <w:pPr>
              <w:jc w:val="center"/>
              <w:rPr>
                <w:rFonts w:cs="Times New Roman"/>
                <w:sz w:val="23"/>
                <w:szCs w:val="23"/>
              </w:rPr>
            </w:pPr>
            <w:r w:rsidRPr="004E0786">
              <w:rPr>
                <w:rFonts w:hint="eastAsia"/>
                <w:sz w:val="23"/>
                <w:szCs w:val="23"/>
              </w:rPr>
              <w:t>収集する</w:t>
            </w:r>
          </w:p>
          <w:p w14:paraId="47E10562" w14:textId="77777777" w:rsidR="00B16AB5" w:rsidRPr="004E0786" w:rsidRDefault="00B16AB5" w:rsidP="004E0786">
            <w:pPr>
              <w:jc w:val="center"/>
              <w:rPr>
                <w:sz w:val="23"/>
                <w:szCs w:val="23"/>
              </w:rPr>
            </w:pPr>
            <w:r w:rsidRPr="004E0786">
              <w:rPr>
                <w:rFonts w:cs="ＭＳ 明朝" w:hint="eastAsia"/>
                <w:sz w:val="23"/>
                <w:szCs w:val="23"/>
              </w:rPr>
              <w:t>情</w:t>
            </w:r>
            <w:r w:rsidRPr="004E0786">
              <w:rPr>
                <w:sz w:val="23"/>
                <w:szCs w:val="23"/>
              </w:rPr>
              <w:t xml:space="preserve"> </w:t>
            </w:r>
            <w:r w:rsidRPr="004E0786">
              <w:rPr>
                <w:rFonts w:cs="ＭＳ 明朝" w:hint="eastAsia"/>
                <w:sz w:val="23"/>
                <w:szCs w:val="23"/>
              </w:rPr>
              <w:t>報</w:t>
            </w:r>
            <w:r w:rsidRPr="004E0786">
              <w:rPr>
                <w:sz w:val="23"/>
                <w:szCs w:val="23"/>
              </w:rPr>
              <w:t xml:space="preserve"> </w:t>
            </w:r>
            <w:r w:rsidRPr="004E0786">
              <w:rPr>
                <w:rFonts w:hint="eastAsia"/>
                <w:sz w:val="23"/>
                <w:szCs w:val="23"/>
              </w:rPr>
              <w:t>等</w:t>
            </w:r>
          </w:p>
        </w:tc>
        <w:tc>
          <w:tcPr>
            <w:tcW w:w="5874" w:type="dxa"/>
            <w:shd w:val="clear" w:color="auto" w:fill="D9D9D9"/>
            <w:vAlign w:val="center"/>
            <w:hideMark/>
          </w:tcPr>
          <w:p w14:paraId="1E986A41" w14:textId="77777777" w:rsidR="00B16AB5" w:rsidRPr="004E0786" w:rsidRDefault="00B16AB5" w:rsidP="004E0786">
            <w:pPr>
              <w:jc w:val="center"/>
              <w:rPr>
                <w:sz w:val="23"/>
                <w:szCs w:val="23"/>
              </w:rPr>
            </w:pPr>
            <w:r w:rsidRPr="004E0786">
              <w:rPr>
                <w:rFonts w:cs="ＭＳ 明朝" w:hint="eastAsia"/>
                <w:sz w:val="23"/>
                <w:szCs w:val="23"/>
              </w:rPr>
              <w:t>内</w:t>
            </w:r>
            <w:r w:rsidRPr="004E0786">
              <w:rPr>
                <w:sz w:val="23"/>
                <w:szCs w:val="23"/>
              </w:rPr>
              <w:t xml:space="preserve">   </w:t>
            </w:r>
            <w:r w:rsidRPr="004E0786">
              <w:rPr>
                <w:rFonts w:hint="eastAsia"/>
                <w:sz w:val="23"/>
                <w:szCs w:val="23"/>
              </w:rPr>
              <w:t>容</w:t>
            </w:r>
          </w:p>
        </w:tc>
        <w:tc>
          <w:tcPr>
            <w:tcW w:w="971" w:type="dxa"/>
            <w:shd w:val="clear" w:color="auto" w:fill="D9D9D9"/>
            <w:vAlign w:val="center"/>
            <w:hideMark/>
          </w:tcPr>
          <w:p w14:paraId="5830F76F" w14:textId="77777777" w:rsidR="00B16AB5" w:rsidRPr="004E0786" w:rsidRDefault="00B16AB5" w:rsidP="004E0786">
            <w:pPr>
              <w:jc w:val="center"/>
              <w:rPr>
                <w:sz w:val="23"/>
                <w:szCs w:val="23"/>
              </w:rPr>
            </w:pPr>
            <w:r w:rsidRPr="004E0786">
              <w:rPr>
                <w:rFonts w:cs="ＭＳ 明朝" w:hint="eastAsia"/>
                <w:sz w:val="23"/>
                <w:szCs w:val="23"/>
              </w:rPr>
              <w:t>発</w:t>
            </w:r>
            <w:r w:rsidRPr="004E0786">
              <w:rPr>
                <w:rFonts w:hint="eastAsia"/>
                <w:sz w:val="23"/>
                <w:szCs w:val="23"/>
              </w:rPr>
              <w:t>表</w:t>
            </w:r>
          </w:p>
          <w:p w14:paraId="69914386" w14:textId="77777777" w:rsidR="00B16AB5" w:rsidRPr="004E0786" w:rsidRDefault="00B16AB5" w:rsidP="004E0786">
            <w:pPr>
              <w:jc w:val="center"/>
              <w:rPr>
                <w:sz w:val="23"/>
                <w:szCs w:val="23"/>
              </w:rPr>
            </w:pPr>
            <w:r w:rsidRPr="004E0786">
              <w:rPr>
                <w:rFonts w:cs="ＭＳ 明朝" w:hint="eastAsia"/>
                <w:sz w:val="23"/>
                <w:szCs w:val="23"/>
              </w:rPr>
              <w:t>機</w:t>
            </w:r>
            <w:r w:rsidRPr="004E0786">
              <w:rPr>
                <w:rFonts w:hint="eastAsia"/>
                <w:sz w:val="23"/>
                <w:szCs w:val="23"/>
              </w:rPr>
              <w:t>関</w:t>
            </w:r>
          </w:p>
        </w:tc>
        <w:tc>
          <w:tcPr>
            <w:tcW w:w="1526" w:type="dxa"/>
            <w:shd w:val="clear" w:color="auto" w:fill="D9D9D9"/>
            <w:vAlign w:val="center"/>
            <w:hideMark/>
          </w:tcPr>
          <w:p w14:paraId="04D86298" w14:textId="77777777" w:rsidR="00B16AB5" w:rsidRPr="004E0786" w:rsidRDefault="00B16AB5" w:rsidP="004E0786">
            <w:pPr>
              <w:jc w:val="center"/>
              <w:rPr>
                <w:sz w:val="23"/>
                <w:szCs w:val="23"/>
              </w:rPr>
            </w:pPr>
            <w:r w:rsidRPr="004E0786">
              <w:rPr>
                <w:rFonts w:cs="ＭＳ 明朝" w:hint="eastAsia"/>
                <w:sz w:val="23"/>
                <w:szCs w:val="23"/>
              </w:rPr>
              <w:t>収集方</w:t>
            </w:r>
            <w:r w:rsidRPr="004E0786">
              <w:rPr>
                <w:rFonts w:hint="eastAsia"/>
                <w:sz w:val="23"/>
                <w:szCs w:val="23"/>
              </w:rPr>
              <w:t>法</w:t>
            </w:r>
          </w:p>
        </w:tc>
      </w:tr>
      <w:tr w:rsidR="00B16AB5" w14:paraId="06ACE73C" w14:textId="77777777" w:rsidTr="00BB59BD">
        <w:tc>
          <w:tcPr>
            <w:tcW w:w="13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E9D0E0" w14:textId="77777777" w:rsidR="0031177D" w:rsidRDefault="00B16AB5" w:rsidP="00BB59BD">
            <w:pPr>
              <w:spacing w:line="280" w:lineRule="exact"/>
              <w:jc w:val="center"/>
              <w:rPr>
                <w:rFonts w:ascii="ＭＳ 明朝" w:eastAsia="ＭＳ 明朝" w:hAnsi="ＭＳ 明朝" w:cs="ＭＳ 明朝"/>
                <w:sz w:val="23"/>
                <w:szCs w:val="23"/>
                <w:lang w:eastAsia="ja-JP"/>
              </w:rPr>
            </w:pPr>
            <w:r w:rsidRPr="004E0786">
              <w:rPr>
                <w:rFonts w:ascii="ＭＳ 明朝" w:eastAsia="ＭＳ 明朝" w:hAnsi="ＭＳ 明朝" w:cs="ＭＳ 明朝" w:hint="eastAsia"/>
                <w:sz w:val="23"/>
                <w:szCs w:val="23"/>
                <w:lang w:eastAsia="ja-JP"/>
              </w:rPr>
              <w:t>噴火に</w:t>
            </w:r>
          </w:p>
          <w:p w14:paraId="6CFF0DF2" w14:textId="77777777" w:rsidR="0031177D" w:rsidRDefault="00B16AB5" w:rsidP="00BB59BD">
            <w:pPr>
              <w:spacing w:line="280" w:lineRule="exact"/>
              <w:jc w:val="center"/>
              <w:rPr>
                <w:rFonts w:ascii="ＭＳ 明朝" w:eastAsia="ＭＳ 明朝" w:hAnsi="ＭＳ 明朝" w:cs="ＭＳ 明朝"/>
                <w:sz w:val="23"/>
                <w:szCs w:val="23"/>
                <w:lang w:eastAsia="ja-JP"/>
              </w:rPr>
            </w:pPr>
            <w:r w:rsidRPr="004E0786">
              <w:rPr>
                <w:rFonts w:ascii="ＭＳ 明朝" w:eastAsia="ＭＳ 明朝" w:hAnsi="ＭＳ 明朝" w:cs="ＭＳ 明朝" w:hint="eastAsia"/>
                <w:sz w:val="23"/>
                <w:szCs w:val="23"/>
                <w:lang w:eastAsia="ja-JP"/>
              </w:rPr>
              <w:t>関する</w:t>
            </w:r>
          </w:p>
          <w:p w14:paraId="0FC6DE53" w14:textId="77777777" w:rsidR="00B16AB5" w:rsidRPr="004E0786" w:rsidRDefault="00B16AB5" w:rsidP="00BB59BD">
            <w:pPr>
              <w:spacing w:line="280" w:lineRule="exact"/>
              <w:jc w:val="center"/>
              <w:rPr>
                <w:rFonts w:ascii="ＭＳ 明朝" w:eastAsia="ＭＳ 明朝" w:hAnsi="ＭＳ 明朝"/>
                <w:sz w:val="23"/>
                <w:szCs w:val="23"/>
                <w:lang w:eastAsia="ja-JP"/>
              </w:rPr>
            </w:pPr>
            <w:r w:rsidRPr="004E0786">
              <w:rPr>
                <w:rFonts w:ascii="ＭＳ 明朝" w:eastAsia="ＭＳ 明朝" w:hAnsi="ＭＳ 明朝" w:cs="ＭＳ 明朝" w:hint="eastAsia"/>
                <w:sz w:val="23"/>
                <w:szCs w:val="23"/>
                <w:lang w:eastAsia="ja-JP"/>
              </w:rPr>
              <w:t>火山観測</w:t>
            </w:r>
            <w:r w:rsidRPr="004E0786">
              <w:rPr>
                <w:rFonts w:ascii="ＭＳ 明朝" w:eastAsia="ＭＳ 明朝" w:hAnsi="ＭＳ 明朝" w:hint="eastAsia"/>
                <w:sz w:val="23"/>
                <w:szCs w:val="23"/>
                <w:lang w:eastAsia="ja-JP"/>
              </w:rPr>
              <w:t>報</w:t>
            </w:r>
          </w:p>
        </w:tc>
        <w:tc>
          <w:tcPr>
            <w:tcW w:w="58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4BCEB9" w14:textId="77777777" w:rsidR="00B16AB5" w:rsidRPr="003B447B" w:rsidRDefault="00B16AB5" w:rsidP="004E0786">
            <w:pPr>
              <w:pStyle w:val="Default"/>
              <w:spacing w:line="280" w:lineRule="exact"/>
              <w:jc w:val="both"/>
              <w:rPr>
                <w:rFonts w:ascii="ＭＳ Ｐ明朝" w:eastAsia="ＭＳ Ｐ明朝" w:hAnsi="ＭＳ Ｐ明朝"/>
                <w:color w:val="auto"/>
                <w:sz w:val="23"/>
                <w:szCs w:val="23"/>
              </w:rPr>
            </w:pPr>
            <w:r w:rsidRPr="003B447B">
              <w:rPr>
                <w:rFonts w:ascii="ＭＳ Ｐ明朝" w:eastAsia="ＭＳ Ｐ明朝" w:hAnsi="ＭＳ Ｐ明朝" w:hint="eastAsia"/>
                <w:color w:val="auto"/>
                <w:sz w:val="23"/>
                <w:szCs w:val="23"/>
              </w:rPr>
              <w:t>噴火が発生したことや、噴火に関する情報（噴火の発生時刻・噴煙高度・噴煙の流れる方向・噴火に伴って観測された火山現象等）を噴火後直ちに知らせる情報である。</w:t>
            </w:r>
          </w:p>
        </w:tc>
        <w:tc>
          <w:tcPr>
            <w:tcW w:w="0" w:type="auto"/>
            <w:vMerge w:val="restart"/>
            <w:tcBorders>
              <w:left w:val="single" w:sz="4" w:space="0" w:color="auto"/>
              <w:right w:val="single" w:sz="4" w:space="0" w:color="auto"/>
            </w:tcBorders>
            <w:shd w:val="clear" w:color="auto" w:fill="auto"/>
            <w:vAlign w:val="center"/>
            <w:hideMark/>
          </w:tcPr>
          <w:p w14:paraId="06466E5F"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r w:rsidRPr="004E0786">
              <w:rPr>
                <w:rFonts w:ascii="ＭＳ 明朝" w:eastAsia="ＭＳ 明朝" w:hAnsi="ＭＳ 明朝" w:cs="ＭＳ 明朝" w:hint="eastAsia"/>
                <w:sz w:val="23"/>
                <w:szCs w:val="23"/>
              </w:rPr>
              <w:t>気象</w:t>
            </w:r>
            <w:r w:rsidRPr="004E0786">
              <w:rPr>
                <w:rFonts w:ascii="ＭＳ 明朝" w:eastAsia="ＭＳ 明朝" w:hAnsi="ＭＳ 明朝" w:hint="eastAsia"/>
                <w:sz w:val="23"/>
                <w:szCs w:val="23"/>
              </w:rPr>
              <w:t>庁</w:t>
            </w:r>
          </w:p>
        </w:tc>
        <w:tc>
          <w:tcPr>
            <w:tcW w:w="15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04D9D9" w14:textId="77777777" w:rsidR="00B16AB5" w:rsidRPr="004E0786" w:rsidRDefault="00B16AB5" w:rsidP="004E0786">
            <w:pPr>
              <w:pStyle w:val="Default"/>
              <w:spacing w:line="280" w:lineRule="exact"/>
              <w:jc w:val="both"/>
              <w:rPr>
                <w:color w:val="auto"/>
                <w:sz w:val="23"/>
                <w:szCs w:val="23"/>
              </w:rPr>
            </w:pPr>
            <w:r w:rsidRPr="004E0786">
              <w:rPr>
                <w:rFonts w:hint="eastAsia"/>
                <w:color w:val="auto"/>
                <w:sz w:val="23"/>
                <w:szCs w:val="23"/>
              </w:rPr>
              <w:t>テレビ、ラジオ、気象庁ホームページ、防災行政無線、携帯端末等</w:t>
            </w:r>
          </w:p>
          <w:p w14:paraId="70264188" w14:textId="77777777" w:rsidR="00B16AB5" w:rsidRPr="004E0786" w:rsidRDefault="00B16AB5" w:rsidP="004E0786">
            <w:pPr>
              <w:widowControl/>
              <w:spacing w:line="280" w:lineRule="exact"/>
              <w:jc w:val="both"/>
              <w:rPr>
                <w:rFonts w:ascii="ＭＳ 明朝" w:eastAsia="ＭＳ 明朝" w:hAnsi="ＭＳ 明朝" w:cs="ＭＳ 明朝"/>
                <w:kern w:val="2"/>
                <w:sz w:val="23"/>
                <w:szCs w:val="23"/>
                <w:highlight w:val="magenta"/>
                <w:lang w:eastAsia="ja-JP"/>
              </w:rPr>
            </w:pPr>
          </w:p>
        </w:tc>
      </w:tr>
      <w:tr w:rsidR="00B16AB5" w14:paraId="3FBEB832" w14:textId="77777777" w:rsidTr="00BB59BD">
        <w:tc>
          <w:tcPr>
            <w:tcW w:w="13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2FA0C5" w14:textId="77777777" w:rsidR="00B16AB5" w:rsidRPr="004E0786" w:rsidRDefault="00B16AB5" w:rsidP="00BB59BD">
            <w:pPr>
              <w:spacing w:line="280" w:lineRule="exact"/>
              <w:jc w:val="center"/>
              <w:rPr>
                <w:rFonts w:ascii="ＭＳ 明朝" w:eastAsia="ＭＳ 明朝" w:hAnsi="ＭＳ 明朝"/>
                <w:sz w:val="23"/>
                <w:szCs w:val="23"/>
              </w:rPr>
            </w:pPr>
            <w:r w:rsidRPr="004E0786">
              <w:rPr>
                <w:rFonts w:ascii="ＭＳ 明朝" w:eastAsia="ＭＳ 明朝" w:hAnsi="ＭＳ 明朝" w:cs="ＭＳ 明朝" w:hint="eastAsia"/>
                <w:sz w:val="23"/>
                <w:szCs w:val="23"/>
              </w:rPr>
              <w:t>降灰予</w:t>
            </w:r>
            <w:r w:rsidRPr="004E0786">
              <w:rPr>
                <w:rFonts w:ascii="ＭＳ 明朝" w:eastAsia="ＭＳ 明朝" w:hAnsi="ＭＳ 明朝" w:hint="eastAsia"/>
                <w:sz w:val="23"/>
                <w:szCs w:val="23"/>
              </w:rPr>
              <w:t>報</w:t>
            </w:r>
          </w:p>
        </w:tc>
        <w:tc>
          <w:tcPr>
            <w:tcW w:w="58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377357" w14:textId="77777777" w:rsidR="00B16AB5" w:rsidRPr="003B447B" w:rsidRDefault="00B16AB5" w:rsidP="004E0786">
            <w:pPr>
              <w:pStyle w:val="Default"/>
              <w:spacing w:line="280" w:lineRule="exact"/>
              <w:rPr>
                <w:color w:val="auto"/>
                <w:kern w:val="2"/>
                <w:sz w:val="23"/>
                <w:szCs w:val="23"/>
              </w:rPr>
            </w:pPr>
            <w:r w:rsidRPr="003B447B">
              <w:rPr>
                <w:rFonts w:hint="eastAsia"/>
                <w:color w:val="auto"/>
                <w:sz w:val="23"/>
                <w:szCs w:val="23"/>
              </w:rPr>
              <w:t>噴火により、どこにどれだけの量の火山灰が降るか（降灰量分布）や、風に流されて降る小さな噴石の落下範囲の予測を伝える情報である。</w:t>
            </w:r>
          </w:p>
          <w:p w14:paraId="3250BF47" w14:textId="342256EA" w:rsidR="00B16AB5" w:rsidRPr="003B447B" w:rsidRDefault="00B16AB5" w:rsidP="004E0786">
            <w:pPr>
              <w:pStyle w:val="Default"/>
              <w:spacing w:line="280" w:lineRule="exact"/>
              <w:jc w:val="both"/>
              <w:rPr>
                <w:color w:val="auto"/>
                <w:sz w:val="23"/>
                <w:szCs w:val="23"/>
              </w:rPr>
            </w:pPr>
            <w:r w:rsidRPr="003B447B">
              <w:rPr>
                <w:rFonts w:hint="eastAsia"/>
                <w:color w:val="auto"/>
                <w:sz w:val="23"/>
                <w:szCs w:val="23"/>
              </w:rPr>
              <w:t>噴火のおそれがある火山周辺で、計画的な対応行動をとれるようにするために、定期的に発表する「降灰予報（定時）」、火山近傍にいる人が、噴火後すぐ降り始める火山灰や小さな噴石への対応行動をとれるようにするために発表する「降灰予報（速報）」、火山から離れた地域の住民も含め、降灰量に応じた適切な対応行動をとれるようにするために発表する「降灰予報（詳細）」の３種類の情報として発表する。</w:t>
            </w:r>
            <w:r w:rsidR="00B828C5" w:rsidRPr="003B447B">
              <w:rPr>
                <w:rFonts w:asciiTheme="minorEastAsia" w:hAnsiTheme="minorEastAsia" w:hint="eastAsia"/>
                <w:color w:val="auto"/>
                <w:sz w:val="23"/>
                <w:szCs w:val="23"/>
              </w:rPr>
              <w:t>降灰量に関する情報は、降り積もった際の厚さによって「多量（</w:t>
            </w:r>
            <w:r w:rsidR="00B828C5" w:rsidRPr="003B447B">
              <w:rPr>
                <w:rFonts w:asciiTheme="minorEastAsia" w:hAnsiTheme="minorEastAsia"/>
                <w:color w:val="auto"/>
                <w:sz w:val="23"/>
                <w:szCs w:val="23"/>
              </w:rPr>
              <w:t>1mm以上）」「やや多量（0.1mm～1mm）」「少量（0.1mm未満）」の３階級で表現される。</w:t>
            </w:r>
          </w:p>
        </w:tc>
        <w:tc>
          <w:tcPr>
            <w:tcW w:w="0" w:type="auto"/>
            <w:vMerge/>
            <w:tcBorders>
              <w:left w:val="single" w:sz="4" w:space="0" w:color="auto"/>
              <w:right w:val="single" w:sz="4" w:space="0" w:color="auto"/>
            </w:tcBorders>
            <w:shd w:val="clear" w:color="auto" w:fill="auto"/>
            <w:vAlign w:val="center"/>
            <w:hideMark/>
          </w:tcPr>
          <w:p w14:paraId="5EC6C522"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p>
        </w:tc>
        <w:tc>
          <w:tcPr>
            <w:tcW w:w="15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A8587FD" w14:textId="77777777" w:rsidR="00B16AB5" w:rsidRPr="004E0786" w:rsidRDefault="00B16AB5" w:rsidP="004E0786">
            <w:pPr>
              <w:widowControl/>
              <w:spacing w:line="280" w:lineRule="exact"/>
              <w:rPr>
                <w:rFonts w:ascii="ＭＳ 明朝" w:eastAsia="ＭＳ 明朝" w:hAnsi="ＭＳ 明朝" w:cs="ＭＳ 明朝"/>
                <w:kern w:val="2"/>
                <w:sz w:val="23"/>
                <w:szCs w:val="23"/>
                <w:highlight w:val="magenta"/>
                <w:lang w:eastAsia="ja-JP"/>
              </w:rPr>
            </w:pPr>
          </w:p>
        </w:tc>
      </w:tr>
      <w:tr w:rsidR="00B16AB5" w14:paraId="1FCB4A82" w14:textId="77777777" w:rsidTr="00BB59BD">
        <w:tc>
          <w:tcPr>
            <w:tcW w:w="13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AD345A" w14:textId="77777777" w:rsidR="0031177D" w:rsidRDefault="00B16AB5" w:rsidP="00BB59BD">
            <w:pPr>
              <w:spacing w:line="280" w:lineRule="exact"/>
              <w:jc w:val="center"/>
              <w:rPr>
                <w:rFonts w:ascii="ＭＳ 明朝" w:eastAsia="ＭＳ 明朝" w:hAnsi="ＭＳ 明朝" w:cs="ＭＳ 明朝"/>
                <w:sz w:val="23"/>
                <w:szCs w:val="23"/>
              </w:rPr>
            </w:pPr>
            <w:r w:rsidRPr="004E0786">
              <w:rPr>
                <w:rFonts w:ascii="ＭＳ 明朝" w:eastAsia="ＭＳ 明朝" w:hAnsi="ＭＳ 明朝" w:cs="ＭＳ 明朝" w:hint="eastAsia"/>
                <w:sz w:val="23"/>
                <w:szCs w:val="23"/>
              </w:rPr>
              <w:t>火山ガス</w:t>
            </w:r>
          </w:p>
          <w:p w14:paraId="19BE2089" w14:textId="77777777" w:rsidR="00B16AB5" w:rsidRPr="004E0786" w:rsidRDefault="00B16AB5" w:rsidP="00BB59BD">
            <w:pPr>
              <w:spacing w:line="280" w:lineRule="exact"/>
              <w:jc w:val="center"/>
              <w:rPr>
                <w:rFonts w:ascii="ＭＳ 明朝" w:eastAsia="ＭＳ 明朝" w:hAnsi="ＭＳ 明朝"/>
                <w:sz w:val="23"/>
                <w:szCs w:val="23"/>
                <w:highlight w:val="magenta"/>
              </w:rPr>
            </w:pPr>
            <w:r w:rsidRPr="004E0786">
              <w:rPr>
                <w:rFonts w:ascii="ＭＳ 明朝" w:eastAsia="ＭＳ 明朝" w:hAnsi="ＭＳ 明朝" w:cs="ＭＳ 明朝" w:hint="eastAsia"/>
                <w:sz w:val="23"/>
                <w:szCs w:val="23"/>
              </w:rPr>
              <w:t>予</w:t>
            </w:r>
            <w:r w:rsidRPr="004E0786">
              <w:rPr>
                <w:rFonts w:ascii="ＭＳ 明朝" w:eastAsia="ＭＳ 明朝" w:hAnsi="ＭＳ 明朝" w:hint="eastAsia"/>
                <w:sz w:val="23"/>
                <w:szCs w:val="23"/>
              </w:rPr>
              <w:t>報</w:t>
            </w:r>
          </w:p>
        </w:tc>
        <w:tc>
          <w:tcPr>
            <w:tcW w:w="58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F2F852" w14:textId="77777777" w:rsidR="00B16AB5" w:rsidRPr="003B447B" w:rsidRDefault="00B16AB5" w:rsidP="004E0786">
            <w:pPr>
              <w:pStyle w:val="Default"/>
              <w:spacing w:line="280" w:lineRule="exact"/>
              <w:rPr>
                <w:color w:val="auto"/>
                <w:kern w:val="2"/>
                <w:sz w:val="23"/>
                <w:szCs w:val="23"/>
              </w:rPr>
            </w:pPr>
            <w:r w:rsidRPr="003B447B">
              <w:rPr>
                <w:rFonts w:hint="eastAsia"/>
                <w:color w:val="auto"/>
                <w:sz w:val="23"/>
                <w:szCs w:val="23"/>
              </w:rPr>
              <w:t>居住地域に長期間影響するような多量の火山ガスの放出がある場合に、火山ガスの濃度が高まる可能性のある地域を対象に発表する情報である。</w:t>
            </w:r>
          </w:p>
        </w:tc>
        <w:tc>
          <w:tcPr>
            <w:tcW w:w="0" w:type="auto"/>
            <w:vMerge/>
            <w:tcBorders>
              <w:left w:val="single" w:sz="4" w:space="0" w:color="auto"/>
              <w:right w:val="single" w:sz="4" w:space="0" w:color="auto"/>
            </w:tcBorders>
            <w:shd w:val="clear" w:color="auto" w:fill="auto"/>
            <w:vAlign w:val="center"/>
            <w:hideMark/>
          </w:tcPr>
          <w:p w14:paraId="5D2D1F61"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p>
        </w:tc>
        <w:tc>
          <w:tcPr>
            <w:tcW w:w="15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719B1EB" w14:textId="77777777" w:rsidR="00B16AB5" w:rsidRPr="004E0786" w:rsidRDefault="00B16AB5" w:rsidP="004E0786">
            <w:pPr>
              <w:widowControl/>
              <w:spacing w:line="280" w:lineRule="exact"/>
              <w:rPr>
                <w:rFonts w:ascii="ＭＳ 明朝" w:eastAsia="ＭＳ 明朝" w:hAnsi="ＭＳ 明朝" w:cs="ＭＳ 明朝"/>
                <w:kern w:val="2"/>
                <w:sz w:val="23"/>
                <w:szCs w:val="23"/>
                <w:highlight w:val="magenta"/>
                <w:lang w:eastAsia="ja-JP"/>
              </w:rPr>
            </w:pPr>
          </w:p>
        </w:tc>
      </w:tr>
      <w:tr w:rsidR="00B0392E" w14:paraId="5EE33B43" w14:textId="77777777" w:rsidTr="00BB59BD">
        <w:trPr>
          <w:trHeight w:val="981"/>
        </w:trPr>
        <w:tc>
          <w:tcPr>
            <w:tcW w:w="1395" w:type="dxa"/>
            <w:tcBorders>
              <w:top w:val="single" w:sz="4" w:space="0" w:color="auto"/>
              <w:left w:val="single" w:sz="4" w:space="0" w:color="auto"/>
              <w:right w:val="single" w:sz="4" w:space="0" w:color="auto"/>
            </w:tcBorders>
            <w:shd w:val="clear" w:color="auto" w:fill="auto"/>
            <w:vAlign w:val="center"/>
            <w:hideMark/>
          </w:tcPr>
          <w:p w14:paraId="54F6114D" w14:textId="77777777" w:rsidR="0031177D" w:rsidRDefault="00B0392E" w:rsidP="00BB59BD">
            <w:pPr>
              <w:spacing w:line="280" w:lineRule="exact"/>
              <w:jc w:val="center"/>
              <w:rPr>
                <w:rFonts w:ascii="ＭＳ 明朝" w:eastAsia="ＭＳ 明朝" w:hAnsi="ＭＳ 明朝" w:cs="ＭＳ 明朝"/>
                <w:sz w:val="23"/>
                <w:szCs w:val="23"/>
                <w:lang w:eastAsia="ja-JP"/>
              </w:rPr>
            </w:pPr>
            <w:r w:rsidRPr="004E0786">
              <w:rPr>
                <w:rFonts w:ascii="ＭＳ 明朝" w:eastAsia="ＭＳ 明朝" w:hAnsi="ＭＳ 明朝" w:cs="ＭＳ 明朝" w:hint="eastAsia"/>
                <w:sz w:val="23"/>
                <w:szCs w:val="23"/>
                <w:lang w:eastAsia="ja-JP"/>
              </w:rPr>
              <w:t>火山現象に関する</w:t>
            </w:r>
          </w:p>
          <w:p w14:paraId="7F029A06" w14:textId="77777777" w:rsidR="00B0392E" w:rsidRPr="004E0786" w:rsidRDefault="00B0392E" w:rsidP="00BB59BD">
            <w:pPr>
              <w:spacing w:line="280" w:lineRule="exact"/>
              <w:jc w:val="center"/>
              <w:rPr>
                <w:rFonts w:ascii="ＭＳ 明朝" w:eastAsia="ＭＳ 明朝" w:hAnsi="ＭＳ 明朝"/>
                <w:sz w:val="23"/>
                <w:szCs w:val="23"/>
                <w:highlight w:val="magenta"/>
                <w:lang w:eastAsia="ja-JP"/>
              </w:rPr>
            </w:pPr>
            <w:r w:rsidRPr="004E0786">
              <w:rPr>
                <w:rFonts w:ascii="ＭＳ 明朝" w:eastAsia="ＭＳ 明朝" w:hAnsi="ＭＳ 明朝" w:cs="ＭＳ 明朝" w:hint="eastAsia"/>
                <w:sz w:val="23"/>
                <w:szCs w:val="23"/>
                <w:lang w:eastAsia="ja-JP"/>
              </w:rPr>
              <w:t>海上警</w:t>
            </w:r>
            <w:r w:rsidRPr="004E0786">
              <w:rPr>
                <w:rFonts w:ascii="ＭＳ 明朝" w:eastAsia="ＭＳ 明朝" w:hAnsi="ＭＳ 明朝" w:hint="eastAsia"/>
                <w:sz w:val="23"/>
                <w:szCs w:val="23"/>
                <w:lang w:eastAsia="ja-JP"/>
              </w:rPr>
              <w:t>報</w:t>
            </w:r>
          </w:p>
        </w:tc>
        <w:tc>
          <w:tcPr>
            <w:tcW w:w="5874" w:type="dxa"/>
            <w:tcBorders>
              <w:top w:val="single" w:sz="4" w:space="0" w:color="auto"/>
              <w:left w:val="single" w:sz="4" w:space="0" w:color="auto"/>
              <w:right w:val="single" w:sz="4" w:space="0" w:color="auto"/>
            </w:tcBorders>
            <w:shd w:val="clear" w:color="auto" w:fill="auto"/>
            <w:vAlign w:val="center"/>
            <w:hideMark/>
          </w:tcPr>
          <w:p w14:paraId="21DBDD54" w14:textId="77777777" w:rsidR="00B0392E" w:rsidRPr="003B447B" w:rsidRDefault="00B0392E" w:rsidP="004E0786">
            <w:pPr>
              <w:pStyle w:val="Default"/>
              <w:spacing w:line="280" w:lineRule="exact"/>
              <w:rPr>
                <w:color w:val="auto"/>
                <w:kern w:val="2"/>
                <w:sz w:val="23"/>
                <w:szCs w:val="23"/>
              </w:rPr>
            </w:pPr>
            <w:r w:rsidRPr="003B447B">
              <w:rPr>
                <w:rFonts w:hint="eastAsia"/>
                <w:color w:val="auto"/>
                <w:sz w:val="23"/>
                <w:szCs w:val="23"/>
              </w:rPr>
              <w:t>火山現象に関する海上警報は、噴火の影響が海上や沿岸に及ぶ恐れがある場合に発表する。</w:t>
            </w:r>
          </w:p>
          <w:p w14:paraId="0AC6B0D1" w14:textId="77777777" w:rsidR="00B0392E" w:rsidRPr="003B447B" w:rsidRDefault="00B0392E" w:rsidP="004E0786">
            <w:pPr>
              <w:pStyle w:val="Default"/>
              <w:spacing w:line="280" w:lineRule="exact"/>
              <w:rPr>
                <w:color w:val="auto"/>
                <w:kern w:val="2"/>
                <w:sz w:val="23"/>
                <w:szCs w:val="23"/>
              </w:rPr>
            </w:pPr>
            <w:r w:rsidRPr="003B447B">
              <w:rPr>
                <w:rFonts w:hint="eastAsia"/>
                <w:color w:val="auto"/>
                <w:sz w:val="23"/>
                <w:szCs w:val="23"/>
              </w:rPr>
              <w:t>緯度・経度を指定して、付近を航行する船舶に対して警戒を呼びかける。噴火の影響が海上や沿岸に及ぶ恐れがなくなった場合には解除する。</w:t>
            </w:r>
          </w:p>
        </w:tc>
        <w:tc>
          <w:tcPr>
            <w:tcW w:w="0" w:type="auto"/>
            <w:vMerge/>
            <w:tcBorders>
              <w:left w:val="single" w:sz="4" w:space="0" w:color="auto"/>
              <w:right w:val="single" w:sz="4" w:space="0" w:color="auto"/>
            </w:tcBorders>
            <w:shd w:val="clear" w:color="auto" w:fill="auto"/>
            <w:vAlign w:val="center"/>
            <w:hideMark/>
          </w:tcPr>
          <w:p w14:paraId="0379F87A" w14:textId="77777777" w:rsidR="00B0392E" w:rsidRPr="004E0786" w:rsidRDefault="00B0392E" w:rsidP="004E0786">
            <w:pPr>
              <w:widowControl/>
              <w:spacing w:line="280" w:lineRule="exact"/>
              <w:rPr>
                <w:rFonts w:ascii="ＭＳ 明朝" w:eastAsia="ＭＳ 明朝" w:hAnsi="ＭＳ 明朝"/>
                <w:kern w:val="2"/>
                <w:sz w:val="23"/>
                <w:szCs w:val="23"/>
                <w:lang w:eastAsia="ja-JP"/>
              </w:rPr>
            </w:pPr>
          </w:p>
        </w:tc>
        <w:tc>
          <w:tcPr>
            <w:tcW w:w="15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93E1CC9" w14:textId="77777777" w:rsidR="00B0392E" w:rsidRPr="004E0786" w:rsidRDefault="00B0392E" w:rsidP="004E0786">
            <w:pPr>
              <w:widowControl/>
              <w:spacing w:line="280" w:lineRule="exact"/>
              <w:rPr>
                <w:rFonts w:ascii="ＭＳ 明朝" w:eastAsia="ＭＳ 明朝" w:hAnsi="ＭＳ 明朝" w:cs="ＭＳ 明朝"/>
                <w:kern w:val="2"/>
                <w:sz w:val="23"/>
                <w:szCs w:val="23"/>
                <w:highlight w:val="magenta"/>
                <w:lang w:eastAsia="ja-JP"/>
              </w:rPr>
            </w:pPr>
          </w:p>
        </w:tc>
      </w:tr>
      <w:tr w:rsidR="00B16AB5" w14:paraId="411A522E" w14:textId="77777777" w:rsidTr="00BB59BD">
        <w:tc>
          <w:tcPr>
            <w:tcW w:w="13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655713" w14:textId="77777777" w:rsidR="0031177D" w:rsidRPr="007B5986" w:rsidRDefault="00B16AB5" w:rsidP="00BB59BD">
            <w:pPr>
              <w:spacing w:line="280" w:lineRule="exact"/>
              <w:jc w:val="center"/>
              <w:rPr>
                <w:rFonts w:ascii="ＭＳ 明朝" w:eastAsia="ＭＳ 明朝" w:hAnsi="ＭＳ 明朝" w:cs="ＭＳ 明朝"/>
                <w:sz w:val="23"/>
                <w:szCs w:val="23"/>
              </w:rPr>
            </w:pPr>
            <w:r w:rsidRPr="007B5986">
              <w:rPr>
                <w:rFonts w:ascii="ＭＳ 明朝" w:eastAsia="ＭＳ 明朝" w:hAnsi="ＭＳ 明朝" w:cs="ＭＳ 明朝" w:hint="eastAsia"/>
                <w:sz w:val="23"/>
                <w:szCs w:val="23"/>
              </w:rPr>
              <w:t>土砂災害</w:t>
            </w:r>
          </w:p>
          <w:p w14:paraId="20CA56A9" w14:textId="77777777" w:rsidR="00B16AB5" w:rsidRPr="007B5986" w:rsidRDefault="00B16AB5" w:rsidP="00BB59BD">
            <w:pPr>
              <w:spacing w:line="280" w:lineRule="exact"/>
              <w:jc w:val="center"/>
              <w:rPr>
                <w:rFonts w:ascii="ＭＳ 明朝" w:eastAsia="ＭＳ 明朝" w:hAnsi="ＭＳ 明朝"/>
                <w:sz w:val="23"/>
                <w:szCs w:val="23"/>
              </w:rPr>
            </w:pPr>
            <w:r w:rsidRPr="007B5986">
              <w:rPr>
                <w:rFonts w:ascii="ＭＳ 明朝" w:eastAsia="ＭＳ 明朝" w:hAnsi="ＭＳ 明朝" w:cs="ＭＳ 明朝" w:hint="eastAsia"/>
                <w:sz w:val="23"/>
                <w:szCs w:val="23"/>
              </w:rPr>
              <w:t>緊急情</w:t>
            </w:r>
            <w:r w:rsidRPr="007B5986">
              <w:rPr>
                <w:rFonts w:ascii="ＭＳ 明朝" w:eastAsia="ＭＳ 明朝" w:hAnsi="ＭＳ 明朝" w:hint="eastAsia"/>
                <w:sz w:val="23"/>
                <w:szCs w:val="23"/>
              </w:rPr>
              <w:t>報</w:t>
            </w:r>
          </w:p>
        </w:tc>
        <w:tc>
          <w:tcPr>
            <w:tcW w:w="58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6B544F" w14:textId="77777777" w:rsidR="00B16AB5" w:rsidRPr="003B447B" w:rsidRDefault="00B16AB5" w:rsidP="004E0786">
            <w:pPr>
              <w:pStyle w:val="Default"/>
              <w:spacing w:line="280" w:lineRule="exact"/>
              <w:jc w:val="both"/>
              <w:rPr>
                <w:color w:val="auto"/>
                <w:sz w:val="23"/>
                <w:szCs w:val="23"/>
              </w:rPr>
            </w:pPr>
            <w:r w:rsidRPr="003B447B">
              <w:rPr>
                <w:rFonts w:hint="eastAsia"/>
                <w:color w:val="auto"/>
                <w:sz w:val="23"/>
                <w:szCs w:val="23"/>
              </w:rPr>
              <w:t>噴火によって山腹斜面に火山灰が堆積すると、少量の雨でも土石流が発生することがある。こうした火山噴火に起因する土石流による重大な土砂災害が急迫している場合に、国土交通省が土砂災害防止法に基づく緊急調査を行い、被害の想定される区域と時期に関して、関係地方公共団体の長に通知するとともに、一般に周知する情報。</w:t>
            </w:r>
          </w:p>
          <w:p w14:paraId="698E160A" w14:textId="32BAFE39" w:rsidR="00B16AB5" w:rsidRPr="003B447B" w:rsidRDefault="00B16AB5" w:rsidP="004E0786">
            <w:pPr>
              <w:spacing w:line="280" w:lineRule="exact"/>
              <w:rPr>
                <w:rFonts w:ascii="ＭＳ 明朝" w:eastAsia="ＭＳ 明朝" w:hAnsi="ＭＳ 明朝"/>
                <w:sz w:val="23"/>
                <w:szCs w:val="23"/>
                <w:lang w:eastAsia="ja-JP"/>
              </w:rPr>
            </w:pPr>
            <w:r w:rsidRPr="003B447B">
              <w:rPr>
                <w:rFonts w:ascii="ＭＳ 明朝" w:eastAsia="ＭＳ 明朝" w:hAnsi="ＭＳ 明朝" w:cs="ＭＳ 明朝" w:hint="eastAsia"/>
                <w:sz w:val="23"/>
                <w:szCs w:val="23"/>
                <w:lang w:eastAsia="ja-JP"/>
              </w:rPr>
              <w:t>市町村は、土砂災害緊急情報に基づいて、避難</w:t>
            </w:r>
            <w:r w:rsidR="00AE1AC6" w:rsidRPr="003B447B">
              <w:rPr>
                <w:rFonts w:ascii="ＭＳ 明朝" w:eastAsia="ＭＳ 明朝" w:hAnsi="ＭＳ 明朝" w:cs="ＭＳ 明朝" w:hint="eastAsia"/>
                <w:sz w:val="23"/>
                <w:szCs w:val="23"/>
                <w:lang w:eastAsia="ja-JP"/>
              </w:rPr>
              <w:t>指示</w:t>
            </w:r>
            <w:r w:rsidRPr="003B447B">
              <w:rPr>
                <w:rFonts w:ascii="ＭＳ 明朝" w:eastAsia="ＭＳ 明朝" w:hAnsi="ＭＳ 明朝" w:cs="ＭＳ 明朝" w:hint="eastAsia"/>
                <w:sz w:val="23"/>
                <w:szCs w:val="23"/>
                <w:lang w:eastAsia="ja-JP"/>
              </w:rPr>
              <w:t>等</w:t>
            </w:r>
            <w:r w:rsidR="00D20C00">
              <w:rPr>
                <w:rFonts w:ascii="ＭＳ 明朝" w:eastAsia="ＭＳ 明朝" w:hAnsi="ＭＳ 明朝" w:cs="ＭＳ 明朝" w:hint="eastAsia"/>
                <w:sz w:val="23"/>
                <w:szCs w:val="23"/>
                <w:lang w:eastAsia="ja-JP"/>
              </w:rPr>
              <w:t>を</w:t>
            </w:r>
            <w:r w:rsidR="00AE1AC6" w:rsidRPr="003B447B">
              <w:rPr>
                <w:rFonts w:ascii="ＭＳ 明朝" w:eastAsia="ＭＳ 明朝" w:hAnsi="ＭＳ 明朝" w:cs="ＭＳ 明朝" w:hint="eastAsia"/>
                <w:sz w:val="23"/>
                <w:szCs w:val="23"/>
                <w:lang w:eastAsia="ja-JP"/>
              </w:rPr>
              <w:t>発令</w:t>
            </w:r>
            <w:r w:rsidRPr="003B447B">
              <w:rPr>
                <w:rFonts w:ascii="ＭＳ 明朝" w:eastAsia="ＭＳ 明朝" w:hAnsi="ＭＳ 明朝" w:cs="ＭＳ 明朝" w:hint="eastAsia"/>
                <w:sz w:val="23"/>
                <w:szCs w:val="23"/>
                <w:lang w:eastAsia="ja-JP"/>
              </w:rPr>
              <w:t>する。市町村の指示に従って規制された範囲から避難する必要がある</w:t>
            </w:r>
            <w:r w:rsidRPr="003B447B">
              <w:rPr>
                <w:rFonts w:ascii="ＭＳ 明朝" w:eastAsia="ＭＳ 明朝" w:hAnsi="ＭＳ 明朝" w:hint="eastAsia"/>
                <w:sz w:val="23"/>
                <w:szCs w:val="23"/>
                <w:lang w:eastAsia="ja-JP"/>
              </w:rPr>
              <w:t>。</w:t>
            </w:r>
          </w:p>
          <w:p w14:paraId="0AF07872" w14:textId="77777777" w:rsidR="00B16AB5" w:rsidRPr="003B447B" w:rsidRDefault="00B16AB5" w:rsidP="004E0786">
            <w:pPr>
              <w:spacing w:line="280" w:lineRule="exact"/>
              <w:rPr>
                <w:rFonts w:ascii="ＭＳ 明朝" w:eastAsia="ＭＳ 明朝" w:hAnsi="ＭＳ 明朝"/>
                <w:sz w:val="23"/>
                <w:szCs w:val="23"/>
                <w:lang w:eastAsia="ja-JP"/>
              </w:rPr>
            </w:pP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955BA" w14:textId="77777777" w:rsidR="00B16AB5" w:rsidRPr="004E0786" w:rsidRDefault="00B16AB5" w:rsidP="004E0786">
            <w:pPr>
              <w:spacing w:line="280" w:lineRule="exact"/>
              <w:rPr>
                <w:rFonts w:ascii="ＭＳ 明朝" w:eastAsia="ＭＳ 明朝" w:hAnsi="ＭＳ 明朝"/>
                <w:sz w:val="23"/>
                <w:szCs w:val="23"/>
              </w:rPr>
            </w:pPr>
            <w:r w:rsidRPr="004E0786">
              <w:rPr>
                <w:rFonts w:ascii="ＭＳ 明朝" w:eastAsia="ＭＳ 明朝" w:hAnsi="ＭＳ 明朝" w:cs="ＭＳ 明朝" w:hint="eastAsia"/>
                <w:sz w:val="23"/>
                <w:szCs w:val="23"/>
              </w:rPr>
              <w:t>国土交通</w:t>
            </w:r>
            <w:r w:rsidRPr="004E0786">
              <w:rPr>
                <w:rFonts w:ascii="ＭＳ 明朝" w:eastAsia="ＭＳ 明朝" w:hAnsi="ＭＳ 明朝" w:hint="eastAsia"/>
                <w:sz w:val="23"/>
                <w:szCs w:val="23"/>
              </w:rPr>
              <w:t>省</w:t>
            </w:r>
          </w:p>
        </w:tc>
        <w:tc>
          <w:tcPr>
            <w:tcW w:w="15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66A8FC6" w14:textId="77777777" w:rsidR="00B16AB5" w:rsidRPr="004E0786" w:rsidRDefault="00B16AB5" w:rsidP="004E0786">
            <w:pPr>
              <w:widowControl/>
              <w:spacing w:line="280" w:lineRule="exact"/>
              <w:rPr>
                <w:rFonts w:ascii="ＭＳ 明朝" w:eastAsia="ＭＳ 明朝" w:hAnsi="ＭＳ 明朝" w:cs="ＭＳ 明朝"/>
                <w:kern w:val="2"/>
                <w:sz w:val="23"/>
                <w:szCs w:val="23"/>
                <w:highlight w:val="magenta"/>
              </w:rPr>
            </w:pPr>
          </w:p>
        </w:tc>
      </w:tr>
      <w:tr w:rsidR="00B16AB5" w14:paraId="0A31A671" w14:textId="77777777" w:rsidTr="00BB59BD">
        <w:tc>
          <w:tcPr>
            <w:tcW w:w="13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CF91D8" w14:textId="77777777" w:rsidR="0031177D" w:rsidRPr="007B5986" w:rsidRDefault="00B16AB5" w:rsidP="0031177D">
            <w:pPr>
              <w:spacing w:line="280" w:lineRule="exact"/>
              <w:jc w:val="center"/>
              <w:rPr>
                <w:rFonts w:ascii="ＭＳ 明朝" w:eastAsia="ＭＳ 明朝" w:hAnsi="ＭＳ 明朝" w:cs="ＭＳ 明朝"/>
                <w:sz w:val="23"/>
                <w:szCs w:val="23"/>
                <w:lang w:eastAsia="ja-JP"/>
              </w:rPr>
            </w:pPr>
            <w:r w:rsidRPr="007B5986">
              <w:rPr>
                <w:rFonts w:ascii="ＭＳ 明朝" w:eastAsia="ＭＳ 明朝" w:hAnsi="ＭＳ 明朝" w:cs="ＭＳ 明朝" w:hint="eastAsia"/>
                <w:sz w:val="23"/>
                <w:szCs w:val="23"/>
                <w:lang w:eastAsia="ja-JP"/>
              </w:rPr>
              <w:t>火口周辺</w:t>
            </w:r>
          </w:p>
          <w:p w14:paraId="1B1ACADC" w14:textId="77777777" w:rsidR="0031177D" w:rsidRPr="007B5986" w:rsidRDefault="00B16AB5" w:rsidP="00BB59BD">
            <w:pPr>
              <w:spacing w:line="280" w:lineRule="exact"/>
              <w:jc w:val="center"/>
              <w:rPr>
                <w:rFonts w:ascii="ＭＳ 明朝" w:eastAsia="ＭＳ 明朝" w:hAnsi="ＭＳ 明朝" w:cs="ＭＳ 明朝"/>
                <w:sz w:val="23"/>
                <w:szCs w:val="23"/>
                <w:lang w:eastAsia="ja-JP"/>
              </w:rPr>
            </w:pPr>
            <w:r w:rsidRPr="007B5986">
              <w:rPr>
                <w:rFonts w:ascii="ＭＳ 明朝" w:eastAsia="ＭＳ 明朝" w:hAnsi="ＭＳ 明朝" w:cs="ＭＳ 明朝" w:hint="eastAsia"/>
                <w:sz w:val="23"/>
                <w:szCs w:val="23"/>
                <w:lang w:eastAsia="ja-JP"/>
              </w:rPr>
              <w:t>規制・入山</w:t>
            </w:r>
          </w:p>
          <w:p w14:paraId="6DE52705" w14:textId="77777777" w:rsidR="00B16AB5" w:rsidRPr="007B5986" w:rsidRDefault="00B16AB5" w:rsidP="00BB59BD">
            <w:pPr>
              <w:spacing w:line="280" w:lineRule="exact"/>
              <w:jc w:val="center"/>
              <w:rPr>
                <w:rFonts w:ascii="ＭＳ 明朝" w:eastAsia="ＭＳ 明朝" w:hAnsi="ＭＳ 明朝"/>
                <w:sz w:val="23"/>
                <w:szCs w:val="23"/>
                <w:lang w:eastAsia="ja-JP"/>
              </w:rPr>
            </w:pPr>
            <w:r w:rsidRPr="007B5986">
              <w:rPr>
                <w:rFonts w:ascii="ＭＳ 明朝" w:eastAsia="ＭＳ 明朝" w:hAnsi="ＭＳ 明朝" w:cs="ＭＳ 明朝" w:hint="eastAsia"/>
                <w:sz w:val="23"/>
                <w:szCs w:val="23"/>
                <w:lang w:eastAsia="ja-JP"/>
              </w:rPr>
              <w:t>規</w:t>
            </w:r>
            <w:r w:rsidRPr="007B5986">
              <w:rPr>
                <w:rFonts w:ascii="ＭＳ 明朝" w:eastAsia="ＭＳ 明朝" w:hAnsi="ＭＳ 明朝" w:hint="eastAsia"/>
                <w:sz w:val="23"/>
                <w:szCs w:val="23"/>
                <w:lang w:eastAsia="ja-JP"/>
              </w:rPr>
              <w:t>制</w:t>
            </w:r>
          </w:p>
        </w:tc>
        <w:tc>
          <w:tcPr>
            <w:tcW w:w="5874" w:type="dxa"/>
            <w:tcBorders>
              <w:top w:val="single" w:sz="4" w:space="0" w:color="auto"/>
              <w:left w:val="single" w:sz="4" w:space="0" w:color="auto"/>
              <w:bottom w:val="single" w:sz="4" w:space="0" w:color="auto"/>
              <w:right w:val="single" w:sz="4" w:space="0" w:color="auto"/>
            </w:tcBorders>
            <w:shd w:val="clear" w:color="auto" w:fill="auto"/>
            <w:hideMark/>
          </w:tcPr>
          <w:p w14:paraId="0B16E780" w14:textId="77777777" w:rsidR="00B16AB5" w:rsidRPr="003B447B" w:rsidRDefault="00B16AB5" w:rsidP="004E0786">
            <w:pPr>
              <w:pStyle w:val="Default"/>
              <w:spacing w:line="280" w:lineRule="exact"/>
              <w:jc w:val="both"/>
              <w:rPr>
                <w:color w:val="auto"/>
                <w:sz w:val="23"/>
                <w:szCs w:val="23"/>
              </w:rPr>
            </w:pPr>
            <w:r w:rsidRPr="003B447B">
              <w:rPr>
                <w:rFonts w:hint="eastAsia"/>
                <w:color w:val="auto"/>
                <w:sz w:val="23"/>
                <w:szCs w:val="23"/>
              </w:rPr>
              <w:t>火口周辺に危険がある場合や、小規模な噴火が発生するおそれがある場合等に、火口周辺又は火山への立入を規制するために、市町村が発表する情報</w:t>
            </w:r>
            <w:r w:rsidR="00B0392E" w:rsidRPr="003B447B">
              <w:rPr>
                <w:rFonts w:hint="eastAsia"/>
                <w:color w:val="auto"/>
                <w:sz w:val="23"/>
                <w:szCs w:val="23"/>
              </w:rPr>
              <w:t>。</w:t>
            </w:r>
          </w:p>
          <w:p w14:paraId="08BBD692" w14:textId="77777777" w:rsidR="00AE1AC6" w:rsidRPr="003B447B" w:rsidRDefault="00AE1AC6" w:rsidP="004E0786">
            <w:pPr>
              <w:pStyle w:val="Default"/>
              <w:spacing w:line="280" w:lineRule="exact"/>
              <w:jc w:val="both"/>
              <w:rPr>
                <w:color w:val="auto"/>
                <w:sz w:val="23"/>
                <w:szCs w:val="23"/>
              </w:rPr>
            </w:pPr>
            <w:r w:rsidRPr="003B447B">
              <w:rPr>
                <w:rFonts w:hint="eastAsia"/>
                <w:color w:val="auto"/>
                <w:sz w:val="23"/>
                <w:szCs w:val="23"/>
              </w:rPr>
              <w:t>噴火警報や噴火警戒レベルの発表がなくても火山活動の状況等に応じて発表される場合もある。</w:t>
            </w:r>
          </w:p>
        </w:tc>
        <w:tc>
          <w:tcPr>
            <w:tcW w:w="9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2353F1" w14:textId="77777777" w:rsidR="00B16AB5" w:rsidRPr="004E0786" w:rsidRDefault="00B16AB5" w:rsidP="004E0786">
            <w:pPr>
              <w:spacing w:line="280" w:lineRule="exact"/>
              <w:rPr>
                <w:rFonts w:ascii="ＭＳ 明朝" w:eastAsia="ＭＳ 明朝" w:hAnsi="ＭＳ 明朝"/>
                <w:sz w:val="23"/>
                <w:szCs w:val="23"/>
              </w:rPr>
            </w:pPr>
            <w:r w:rsidRPr="004E0786">
              <w:rPr>
                <w:rFonts w:ascii="ＭＳ 明朝" w:eastAsia="ＭＳ 明朝" w:hAnsi="ＭＳ 明朝" w:cs="ＭＳ 明朝" w:hint="eastAsia"/>
                <w:sz w:val="23"/>
                <w:szCs w:val="23"/>
              </w:rPr>
              <w:t>市町</w:t>
            </w:r>
            <w:r w:rsidRPr="004E0786">
              <w:rPr>
                <w:rFonts w:ascii="ＭＳ 明朝" w:eastAsia="ＭＳ 明朝" w:hAnsi="ＭＳ 明朝" w:hint="eastAsia"/>
                <w:sz w:val="23"/>
                <w:szCs w:val="23"/>
              </w:rPr>
              <w:t>村</w:t>
            </w:r>
          </w:p>
        </w:tc>
        <w:tc>
          <w:tcPr>
            <w:tcW w:w="1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58012B" w14:textId="77777777" w:rsidR="00B16AB5" w:rsidRPr="004E0786" w:rsidRDefault="00B16AB5" w:rsidP="004E0786">
            <w:pPr>
              <w:pStyle w:val="Default"/>
              <w:spacing w:line="280" w:lineRule="exact"/>
              <w:jc w:val="both"/>
              <w:rPr>
                <w:color w:val="auto"/>
                <w:sz w:val="23"/>
                <w:szCs w:val="23"/>
              </w:rPr>
            </w:pPr>
            <w:r w:rsidRPr="004E0786">
              <w:rPr>
                <w:rFonts w:hint="eastAsia"/>
                <w:color w:val="auto"/>
                <w:sz w:val="23"/>
                <w:szCs w:val="23"/>
              </w:rPr>
              <w:t>テレビ、ラジオ、防災行政無線、市町村ホームページ等</w:t>
            </w:r>
          </w:p>
        </w:tc>
      </w:tr>
      <w:tr w:rsidR="00B16AB5" w14:paraId="15AA179A" w14:textId="77777777" w:rsidTr="00BB59BD">
        <w:tc>
          <w:tcPr>
            <w:tcW w:w="13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CAEC08" w14:textId="77777777" w:rsidR="00B16AB5" w:rsidRPr="007B5986" w:rsidRDefault="00B16AB5" w:rsidP="00BB59BD">
            <w:pPr>
              <w:spacing w:line="280" w:lineRule="exact"/>
              <w:jc w:val="center"/>
              <w:rPr>
                <w:rFonts w:ascii="ＭＳ 明朝" w:eastAsia="ＭＳ 明朝" w:hAnsi="ＭＳ 明朝"/>
                <w:sz w:val="23"/>
                <w:szCs w:val="23"/>
              </w:rPr>
            </w:pPr>
            <w:r w:rsidRPr="00BB59BD">
              <w:rPr>
                <w:rFonts w:ascii="ＭＳ 明朝" w:eastAsia="ＭＳ 明朝" w:hAnsi="ＭＳ 明朝" w:cs="ＭＳ 明朝" w:hint="eastAsia"/>
                <w:sz w:val="23"/>
                <w:szCs w:val="23"/>
              </w:rPr>
              <w:t>避難指</w:t>
            </w:r>
            <w:r w:rsidRPr="00BB59BD">
              <w:rPr>
                <w:rFonts w:ascii="ＭＳ 明朝" w:eastAsia="ＭＳ 明朝" w:hAnsi="ＭＳ 明朝" w:hint="eastAsia"/>
                <w:sz w:val="23"/>
                <w:szCs w:val="23"/>
              </w:rPr>
              <w:t>示</w:t>
            </w:r>
          </w:p>
        </w:tc>
        <w:tc>
          <w:tcPr>
            <w:tcW w:w="5874" w:type="dxa"/>
            <w:tcBorders>
              <w:top w:val="single" w:sz="4" w:space="0" w:color="auto"/>
              <w:left w:val="single" w:sz="4" w:space="0" w:color="auto"/>
              <w:bottom w:val="single" w:sz="4" w:space="0" w:color="auto"/>
              <w:right w:val="single" w:sz="4" w:space="0" w:color="auto"/>
            </w:tcBorders>
            <w:shd w:val="clear" w:color="auto" w:fill="auto"/>
            <w:hideMark/>
          </w:tcPr>
          <w:p w14:paraId="5CCDC479" w14:textId="77777777" w:rsidR="00E60A6C" w:rsidRPr="003B447B" w:rsidRDefault="00AE1AC6" w:rsidP="004E0786">
            <w:pPr>
              <w:spacing w:line="280" w:lineRule="exact"/>
              <w:jc w:val="both"/>
              <w:rPr>
                <w:rFonts w:ascii="ＭＳ 明朝" w:eastAsia="ＭＳ 明朝" w:hAnsi="ＭＳ 明朝"/>
                <w:sz w:val="23"/>
                <w:szCs w:val="23"/>
                <w:lang w:eastAsia="ja-JP"/>
              </w:rPr>
            </w:pPr>
            <w:r w:rsidRPr="003B447B">
              <w:rPr>
                <w:rFonts w:ascii="ＭＳ 明朝" w:eastAsia="ＭＳ 明朝" w:hAnsi="ＭＳ 明朝" w:hint="eastAsia"/>
                <w:sz w:val="23"/>
                <w:szCs w:val="23"/>
                <w:lang w:eastAsia="ja-JP"/>
              </w:rPr>
              <w:t>市町村長が災害対策基本法第60条に基づいて、災害が発生し、又は発生するおそれがある場合において、必要と認める地域の</w:t>
            </w:r>
            <w:r w:rsidR="001A39A1" w:rsidRPr="003B447B">
              <w:rPr>
                <w:rFonts w:ascii="ＭＳ 明朝" w:eastAsia="ＭＳ 明朝" w:hAnsi="ＭＳ 明朝" w:hint="eastAsia"/>
                <w:sz w:val="23"/>
                <w:szCs w:val="23"/>
                <w:lang w:eastAsia="ja-JP"/>
              </w:rPr>
              <w:t>必要と認める</w:t>
            </w:r>
            <w:r w:rsidRPr="003B447B">
              <w:rPr>
                <w:rFonts w:ascii="ＭＳ 明朝" w:eastAsia="ＭＳ 明朝" w:hAnsi="ＭＳ 明朝" w:hint="eastAsia"/>
                <w:sz w:val="23"/>
                <w:szCs w:val="23"/>
                <w:lang w:eastAsia="ja-JP"/>
              </w:rPr>
              <w:t>居住者等に対し、避難のための立退きを</w:t>
            </w:r>
            <w:r w:rsidR="001A39A1" w:rsidRPr="003B447B">
              <w:rPr>
                <w:rFonts w:ascii="ＭＳ 明朝" w:eastAsia="ＭＳ 明朝" w:hAnsi="ＭＳ 明朝" w:hint="eastAsia"/>
                <w:sz w:val="23"/>
                <w:szCs w:val="23"/>
                <w:lang w:eastAsia="ja-JP"/>
              </w:rPr>
              <w:t>指示するもの。</w:t>
            </w:r>
          </w:p>
          <w:p w14:paraId="5CF7406E" w14:textId="34647CAD" w:rsidR="00B16AB5" w:rsidRPr="003B447B" w:rsidRDefault="001A39A1" w:rsidP="004E0786">
            <w:pPr>
              <w:spacing w:line="280" w:lineRule="exact"/>
              <w:jc w:val="both"/>
              <w:rPr>
                <w:rFonts w:ascii="ＭＳ 明朝" w:eastAsia="ＭＳ 明朝" w:hAnsi="ＭＳ 明朝"/>
                <w:sz w:val="23"/>
                <w:szCs w:val="23"/>
                <w:lang w:eastAsia="ja-JP"/>
              </w:rPr>
            </w:pPr>
            <w:r w:rsidRPr="003B447B">
              <w:rPr>
                <w:rFonts w:ascii="ＭＳ 明朝" w:eastAsia="ＭＳ 明朝" w:hAnsi="ＭＳ 明朝" w:hint="eastAsia"/>
                <w:sz w:val="23"/>
                <w:szCs w:val="23"/>
                <w:lang w:eastAsia="ja-JP"/>
              </w:rPr>
              <w:t>噴火警報</w:t>
            </w:r>
            <w:r w:rsidR="00444379" w:rsidRPr="003B447B">
              <w:rPr>
                <w:rFonts w:asciiTheme="minorEastAsia" w:eastAsiaTheme="minorEastAsia" w:hAnsiTheme="minorEastAsia" w:cs="ＭＳ 明朝" w:hint="eastAsia"/>
                <w:color w:val="000000"/>
                <w:sz w:val="23"/>
                <w:szCs w:val="23"/>
                <w:lang w:eastAsia="ja-JP"/>
              </w:rPr>
              <w:t>の発表</w:t>
            </w:r>
            <w:r w:rsidR="00444379" w:rsidRPr="003B447B">
              <w:rPr>
                <w:rFonts w:asciiTheme="minorEastAsia" w:eastAsiaTheme="minorEastAsia" w:hAnsiTheme="minorEastAsia" w:cs="ＭＳ 明朝"/>
                <w:color w:val="000000"/>
                <w:sz w:val="23"/>
                <w:szCs w:val="23"/>
                <w:lang w:eastAsia="ja-JP"/>
              </w:rPr>
              <w:t>や噴火警戒レベルの</w:t>
            </w:r>
            <w:r w:rsidR="00444379" w:rsidRPr="003B447B">
              <w:rPr>
                <w:rFonts w:asciiTheme="minorEastAsia" w:eastAsiaTheme="minorEastAsia" w:hAnsiTheme="minorEastAsia" w:cs="ＭＳ 明朝" w:hint="eastAsia"/>
                <w:color w:val="000000"/>
                <w:sz w:val="23"/>
                <w:szCs w:val="23"/>
                <w:lang w:eastAsia="ja-JP"/>
              </w:rPr>
              <w:t>引上げ</w:t>
            </w:r>
            <w:r w:rsidRPr="003B447B">
              <w:rPr>
                <w:rFonts w:ascii="ＭＳ 明朝" w:eastAsia="ＭＳ 明朝" w:hAnsi="ＭＳ 明朝" w:hint="eastAsia"/>
                <w:sz w:val="23"/>
                <w:szCs w:val="23"/>
                <w:lang w:eastAsia="ja-JP"/>
              </w:rPr>
              <w:t>がなくても火山活動の状況等に応じて発表される場合もある。</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46F9A13" w14:textId="77777777" w:rsidR="00B16AB5" w:rsidRPr="004E0786" w:rsidRDefault="00B16AB5" w:rsidP="004E0786">
            <w:pPr>
              <w:widowControl/>
              <w:spacing w:line="280" w:lineRule="exact"/>
              <w:rPr>
                <w:rFonts w:ascii="ＭＳ 明朝" w:eastAsia="ＭＳ 明朝" w:hAnsi="ＭＳ 明朝"/>
                <w:kern w:val="2"/>
                <w:sz w:val="23"/>
                <w:szCs w:val="23"/>
                <w:lang w:eastAsia="ja-JP"/>
              </w:rPr>
            </w:pPr>
          </w:p>
        </w:tc>
        <w:tc>
          <w:tcPr>
            <w:tcW w:w="1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683C7" w14:textId="77777777" w:rsidR="00B16AB5" w:rsidRPr="004E0786" w:rsidRDefault="00B16AB5" w:rsidP="004E0786">
            <w:pPr>
              <w:pStyle w:val="Default"/>
              <w:spacing w:line="280" w:lineRule="exact"/>
              <w:jc w:val="both"/>
              <w:rPr>
                <w:color w:val="auto"/>
                <w:sz w:val="23"/>
                <w:szCs w:val="23"/>
              </w:rPr>
            </w:pPr>
            <w:r w:rsidRPr="004E0786">
              <w:rPr>
                <w:rFonts w:hint="eastAsia"/>
                <w:color w:val="auto"/>
                <w:sz w:val="23"/>
                <w:szCs w:val="23"/>
              </w:rPr>
              <w:t>テレビ、ラジオ、市町村ホームページ、防災行政無線、緊急速報メール等</w:t>
            </w:r>
          </w:p>
        </w:tc>
      </w:tr>
    </w:tbl>
    <w:p w14:paraId="1408AC8B" w14:textId="52B65990" w:rsidR="00146AF1" w:rsidRDefault="00146AF1" w:rsidP="00A53DAA">
      <w:pPr>
        <w:rPr>
          <w:sz w:val="23"/>
          <w:szCs w:val="23"/>
          <w:lang w:eastAsia="ja-JP"/>
        </w:rPr>
      </w:pPr>
    </w:p>
    <w:p w14:paraId="73EB8F96" w14:textId="56B3437A" w:rsidR="00146AF1" w:rsidRDefault="00146AF1" w:rsidP="00146AF1">
      <w:pPr>
        <w:pStyle w:val="4"/>
        <w:rPr>
          <w:lang w:eastAsia="ja-JP"/>
        </w:rPr>
      </w:pPr>
      <w:r>
        <w:rPr>
          <w:sz w:val="23"/>
          <w:szCs w:val="23"/>
          <w:lang w:eastAsia="ja-JP"/>
        </w:rPr>
        <w:br w:type="page"/>
      </w:r>
      <w:r w:rsidRPr="004E0786">
        <w:rPr>
          <w:rFonts w:hint="eastAsia"/>
          <w:lang w:eastAsia="ja-JP"/>
        </w:rPr>
        <w:lastRenderedPageBreak/>
        <w:t>（</w:t>
      </w:r>
      <w:r w:rsidR="00A53DAA">
        <w:rPr>
          <w:rFonts w:hint="eastAsia"/>
          <w:lang w:eastAsia="ja-JP"/>
        </w:rPr>
        <w:t>２</w:t>
      </w:r>
      <w:r>
        <w:rPr>
          <w:rFonts w:hint="eastAsia"/>
          <w:lang w:eastAsia="ja-JP"/>
        </w:rPr>
        <w:t>）富士山に係る緊急エリアメール</w:t>
      </w:r>
    </w:p>
    <w:p w14:paraId="5C2D647A" w14:textId="77777777" w:rsidR="00850D00" w:rsidRPr="007022AB" w:rsidRDefault="00850D00" w:rsidP="00850D00">
      <w:pPr>
        <w:tabs>
          <w:tab w:val="left" w:pos="1111"/>
        </w:tabs>
        <w:ind w:leftChars="100" w:left="220" w:firstLineChars="100" w:firstLine="210"/>
        <w:rPr>
          <w:rFonts w:ascii="游明朝" w:eastAsia="游明朝" w:hAnsi="游明朝"/>
          <w:sz w:val="21"/>
          <w:szCs w:val="21"/>
          <w:lang w:eastAsia="ja-JP"/>
        </w:rPr>
      </w:pPr>
    </w:p>
    <w:p w14:paraId="40D1443F" w14:textId="32734304" w:rsidR="00146AF1" w:rsidRPr="00146AF1" w:rsidRDefault="00850D00" w:rsidP="00850D00">
      <w:pPr>
        <w:jc w:val="center"/>
        <w:rPr>
          <w:lang w:eastAsia="ja-JP"/>
        </w:rPr>
      </w:pPr>
      <w:r>
        <w:t xml:space="preserve">表 </w:t>
      </w:r>
      <w:r w:rsidR="00562808">
        <w:fldChar w:fldCharType="begin"/>
      </w:r>
      <w:r w:rsidR="00562808">
        <w:instrText xml:space="preserve"> SEQ </w:instrText>
      </w:r>
      <w:r w:rsidR="00562808">
        <w:instrText>表</w:instrText>
      </w:r>
      <w:r w:rsidR="00562808">
        <w:instrText xml:space="preserve"> \* ARABIC </w:instrText>
      </w:r>
      <w:r w:rsidR="00562808">
        <w:fldChar w:fldCharType="separate"/>
      </w:r>
      <w:r w:rsidR="00B6595C">
        <w:rPr>
          <w:noProof/>
        </w:rPr>
        <w:t>24</w:t>
      </w:r>
      <w:r w:rsidR="00562808">
        <w:rPr>
          <w:noProof/>
        </w:rPr>
        <w:fldChar w:fldCharType="end"/>
      </w:r>
      <w:r w:rsidR="00146AF1">
        <w:rPr>
          <w:lang w:eastAsia="ja-JP"/>
        </w:rPr>
        <w:t xml:space="preserve"> </w:t>
      </w:r>
      <w:r w:rsidR="00146AF1">
        <w:rPr>
          <w:rFonts w:hint="eastAsia"/>
          <w:lang w:eastAsia="ja-JP"/>
        </w:rPr>
        <w:t>配信地域</w:t>
      </w:r>
    </w:p>
    <w:p w14:paraId="132BC7A7" w14:textId="67A4CAE4" w:rsidR="00146AF1" w:rsidRDefault="00146AF1">
      <w:pPr>
        <w:widowControl/>
        <w:autoSpaceDE/>
        <w:autoSpaceDN/>
        <w:rPr>
          <w:sz w:val="23"/>
          <w:szCs w:val="23"/>
          <w:lang w:eastAsia="ja-JP"/>
        </w:rPr>
      </w:pPr>
      <w:r>
        <w:rPr>
          <w:noProof/>
          <w:sz w:val="23"/>
          <w:szCs w:val="23"/>
          <w:lang w:eastAsia="ja-JP"/>
        </w:rPr>
        <w:drawing>
          <wp:inline distT="0" distB="0" distL="0" distR="0" wp14:anchorId="59B8BC2B" wp14:editId="2A32B8E7">
            <wp:extent cx="6208961" cy="1887567"/>
            <wp:effectExtent l="0" t="0" r="1905"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6255659" cy="1901764"/>
                    </a:xfrm>
                    <a:prstGeom prst="rect">
                      <a:avLst/>
                    </a:prstGeom>
                    <a:noFill/>
                    <a:ln>
                      <a:noFill/>
                    </a:ln>
                  </pic:spPr>
                </pic:pic>
              </a:graphicData>
            </a:graphic>
          </wp:inline>
        </w:drawing>
      </w:r>
    </w:p>
    <w:p w14:paraId="33CBCD1D" w14:textId="74D8E8BC" w:rsidR="00CD1967" w:rsidRDefault="00CD1967" w:rsidP="00405503">
      <w:pPr>
        <w:jc w:val="center"/>
        <w:rPr>
          <w:sz w:val="24"/>
          <w:szCs w:val="23"/>
          <w:lang w:eastAsia="ja-JP"/>
        </w:rPr>
      </w:pPr>
    </w:p>
    <w:p w14:paraId="2E6F041B" w14:textId="25F897E6" w:rsidR="00146AF1" w:rsidRDefault="00146AF1" w:rsidP="00405503">
      <w:pPr>
        <w:jc w:val="center"/>
        <w:rPr>
          <w:sz w:val="24"/>
          <w:szCs w:val="23"/>
          <w:lang w:eastAsia="ja-JP"/>
        </w:rPr>
      </w:pPr>
    </w:p>
    <w:p w14:paraId="076DE072" w14:textId="69A978AD" w:rsidR="00146AF1" w:rsidRDefault="00146AF1" w:rsidP="00405503">
      <w:pPr>
        <w:jc w:val="center"/>
        <w:rPr>
          <w:sz w:val="24"/>
          <w:szCs w:val="23"/>
          <w:lang w:eastAsia="ja-JP"/>
        </w:rPr>
      </w:pPr>
      <w:r>
        <w:rPr>
          <w:noProof/>
          <w:sz w:val="24"/>
          <w:szCs w:val="23"/>
          <w:lang w:eastAsia="ja-JP"/>
        </w:rPr>
        <w:drawing>
          <wp:anchor distT="0" distB="0" distL="114300" distR="114300" simplePos="0" relativeHeight="251769344" behindDoc="0" locked="0" layoutInCell="1" allowOverlap="1" wp14:anchorId="20B2A9E9" wp14:editId="6153481C">
            <wp:simplePos x="0" y="0"/>
            <wp:positionH relativeFrom="column">
              <wp:posOffset>3092450</wp:posOffset>
            </wp:positionH>
            <wp:positionV relativeFrom="paragraph">
              <wp:posOffset>178435</wp:posOffset>
            </wp:positionV>
            <wp:extent cx="2932121" cy="2200275"/>
            <wp:effectExtent l="0" t="0" r="1905" b="0"/>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945838" cy="22105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4"/>
          <w:szCs w:val="23"/>
          <w:lang w:eastAsia="ja-JP"/>
        </w:rPr>
        <w:drawing>
          <wp:anchor distT="0" distB="0" distL="114300" distR="114300" simplePos="0" relativeHeight="251768320" behindDoc="0" locked="0" layoutInCell="1" allowOverlap="1" wp14:anchorId="431E8B14" wp14:editId="7058DC48">
            <wp:simplePos x="0" y="0"/>
            <wp:positionH relativeFrom="column">
              <wp:posOffset>74931</wp:posOffset>
            </wp:positionH>
            <wp:positionV relativeFrom="paragraph">
              <wp:posOffset>178435</wp:posOffset>
            </wp:positionV>
            <wp:extent cx="2910840" cy="2200557"/>
            <wp:effectExtent l="0" t="0" r="3810" b="9525"/>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916656" cy="22049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B259F3" w14:textId="0388F09D" w:rsidR="00146AF1" w:rsidRDefault="00146AF1" w:rsidP="00405503">
      <w:pPr>
        <w:jc w:val="center"/>
        <w:rPr>
          <w:sz w:val="24"/>
          <w:szCs w:val="23"/>
          <w:lang w:eastAsia="ja-JP"/>
        </w:rPr>
      </w:pPr>
    </w:p>
    <w:p w14:paraId="04E9F510" w14:textId="41376506" w:rsidR="00146AF1" w:rsidRDefault="00146AF1" w:rsidP="00405503">
      <w:pPr>
        <w:jc w:val="center"/>
        <w:rPr>
          <w:sz w:val="24"/>
          <w:szCs w:val="23"/>
          <w:lang w:eastAsia="ja-JP"/>
        </w:rPr>
      </w:pPr>
    </w:p>
    <w:p w14:paraId="35B49AE3" w14:textId="6FF09A14" w:rsidR="00146AF1" w:rsidRDefault="00146AF1" w:rsidP="00405503">
      <w:pPr>
        <w:jc w:val="center"/>
        <w:rPr>
          <w:sz w:val="24"/>
          <w:szCs w:val="23"/>
          <w:lang w:eastAsia="ja-JP"/>
        </w:rPr>
      </w:pPr>
    </w:p>
    <w:p w14:paraId="47A01796" w14:textId="178D4168" w:rsidR="00146AF1" w:rsidRDefault="00146AF1" w:rsidP="00405503">
      <w:pPr>
        <w:jc w:val="center"/>
        <w:rPr>
          <w:sz w:val="24"/>
          <w:szCs w:val="23"/>
          <w:lang w:eastAsia="ja-JP"/>
        </w:rPr>
      </w:pPr>
    </w:p>
    <w:p w14:paraId="214DF2D5" w14:textId="56C9320D" w:rsidR="00146AF1" w:rsidRDefault="00146AF1" w:rsidP="00405503">
      <w:pPr>
        <w:jc w:val="center"/>
        <w:rPr>
          <w:sz w:val="24"/>
          <w:szCs w:val="23"/>
          <w:lang w:eastAsia="ja-JP"/>
        </w:rPr>
      </w:pPr>
    </w:p>
    <w:p w14:paraId="50EF6CCF" w14:textId="68A71195" w:rsidR="00146AF1" w:rsidRDefault="00146AF1" w:rsidP="00405503">
      <w:pPr>
        <w:jc w:val="center"/>
        <w:rPr>
          <w:sz w:val="24"/>
          <w:szCs w:val="23"/>
          <w:lang w:eastAsia="ja-JP"/>
        </w:rPr>
      </w:pPr>
    </w:p>
    <w:p w14:paraId="28F8032F" w14:textId="54BBFC77" w:rsidR="00146AF1" w:rsidRDefault="00146AF1" w:rsidP="00405503">
      <w:pPr>
        <w:jc w:val="center"/>
        <w:rPr>
          <w:sz w:val="24"/>
          <w:szCs w:val="23"/>
          <w:lang w:eastAsia="ja-JP"/>
        </w:rPr>
      </w:pPr>
    </w:p>
    <w:p w14:paraId="31ABD0AC" w14:textId="21CC3380" w:rsidR="00146AF1" w:rsidRDefault="00146AF1" w:rsidP="00405503">
      <w:pPr>
        <w:jc w:val="center"/>
        <w:rPr>
          <w:sz w:val="24"/>
          <w:szCs w:val="23"/>
          <w:lang w:eastAsia="ja-JP"/>
        </w:rPr>
      </w:pPr>
    </w:p>
    <w:p w14:paraId="0F49D496" w14:textId="77777777" w:rsidR="00146AF1" w:rsidRDefault="00146AF1" w:rsidP="00405503">
      <w:pPr>
        <w:jc w:val="center"/>
        <w:rPr>
          <w:sz w:val="24"/>
          <w:szCs w:val="23"/>
          <w:lang w:eastAsia="ja-JP"/>
        </w:rPr>
      </w:pPr>
    </w:p>
    <w:p w14:paraId="24996F51" w14:textId="0C004215" w:rsidR="00146AF1" w:rsidRDefault="00146AF1" w:rsidP="00405503">
      <w:pPr>
        <w:jc w:val="center"/>
        <w:rPr>
          <w:sz w:val="24"/>
          <w:szCs w:val="23"/>
          <w:lang w:eastAsia="ja-JP"/>
        </w:rPr>
      </w:pPr>
    </w:p>
    <w:p w14:paraId="382800C9" w14:textId="77777777" w:rsidR="00146AF1" w:rsidRDefault="00146AF1" w:rsidP="00405503">
      <w:pPr>
        <w:jc w:val="center"/>
        <w:rPr>
          <w:sz w:val="24"/>
          <w:szCs w:val="23"/>
          <w:lang w:eastAsia="ja-JP"/>
        </w:rPr>
      </w:pPr>
    </w:p>
    <w:p w14:paraId="4D972BE6" w14:textId="54B584EF" w:rsidR="00146AF1" w:rsidRDefault="00146AF1" w:rsidP="00405503">
      <w:pPr>
        <w:jc w:val="center"/>
        <w:rPr>
          <w:sz w:val="24"/>
          <w:szCs w:val="23"/>
          <w:lang w:eastAsia="ja-JP"/>
        </w:rPr>
      </w:pPr>
      <w:r>
        <w:rPr>
          <w:noProof/>
          <w:sz w:val="24"/>
          <w:szCs w:val="23"/>
          <w:lang w:eastAsia="ja-JP"/>
        </w:rPr>
        <w:drawing>
          <wp:anchor distT="0" distB="0" distL="114300" distR="114300" simplePos="0" relativeHeight="251770368" behindDoc="0" locked="0" layoutInCell="1" allowOverlap="1" wp14:anchorId="643E9B4B" wp14:editId="5F724E5C">
            <wp:simplePos x="0" y="0"/>
            <wp:positionH relativeFrom="column">
              <wp:posOffset>74931</wp:posOffset>
            </wp:positionH>
            <wp:positionV relativeFrom="paragraph">
              <wp:posOffset>199390</wp:posOffset>
            </wp:positionV>
            <wp:extent cx="2857500" cy="1544957"/>
            <wp:effectExtent l="0" t="0" r="0" b="0"/>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858819" cy="1545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C63A63" w14:textId="52B9A3D5" w:rsidR="00146AF1" w:rsidRDefault="00146AF1" w:rsidP="00405503">
      <w:pPr>
        <w:jc w:val="center"/>
        <w:rPr>
          <w:sz w:val="24"/>
          <w:szCs w:val="23"/>
          <w:lang w:eastAsia="ja-JP"/>
        </w:rPr>
      </w:pPr>
      <w:r>
        <w:rPr>
          <w:noProof/>
          <w:sz w:val="24"/>
          <w:szCs w:val="23"/>
          <w:lang w:eastAsia="ja-JP"/>
        </w:rPr>
        <w:drawing>
          <wp:anchor distT="0" distB="0" distL="114300" distR="114300" simplePos="0" relativeHeight="251771392" behindDoc="0" locked="0" layoutInCell="1" allowOverlap="1" wp14:anchorId="64B21AE5" wp14:editId="1206A55F">
            <wp:simplePos x="0" y="0"/>
            <wp:positionH relativeFrom="column">
              <wp:posOffset>3092450</wp:posOffset>
            </wp:positionH>
            <wp:positionV relativeFrom="paragraph">
              <wp:posOffset>76835</wp:posOffset>
            </wp:positionV>
            <wp:extent cx="2962275" cy="1470025"/>
            <wp:effectExtent l="0" t="0" r="0" b="0"/>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962275" cy="1470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3186C5" w14:textId="1B67A423" w:rsidR="00146AF1" w:rsidRDefault="00146AF1" w:rsidP="00405503">
      <w:pPr>
        <w:jc w:val="center"/>
        <w:rPr>
          <w:sz w:val="24"/>
          <w:szCs w:val="23"/>
          <w:lang w:eastAsia="ja-JP"/>
        </w:rPr>
      </w:pPr>
    </w:p>
    <w:p w14:paraId="4B360A87" w14:textId="29A7642D" w:rsidR="00146AF1" w:rsidRDefault="00146AF1" w:rsidP="00405503">
      <w:pPr>
        <w:jc w:val="center"/>
        <w:rPr>
          <w:sz w:val="24"/>
          <w:szCs w:val="23"/>
          <w:lang w:eastAsia="ja-JP"/>
        </w:rPr>
      </w:pPr>
    </w:p>
    <w:p w14:paraId="583558B6" w14:textId="189CE3DD" w:rsidR="00146AF1" w:rsidRDefault="00146AF1" w:rsidP="00405503">
      <w:pPr>
        <w:jc w:val="center"/>
        <w:rPr>
          <w:sz w:val="24"/>
          <w:szCs w:val="23"/>
          <w:lang w:eastAsia="ja-JP"/>
        </w:rPr>
      </w:pPr>
    </w:p>
    <w:p w14:paraId="55DE6515" w14:textId="4ECCC55E" w:rsidR="00146AF1" w:rsidRDefault="00146AF1" w:rsidP="00405503">
      <w:pPr>
        <w:jc w:val="center"/>
        <w:rPr>
          <w:sz w:val="24"/>
          <w:szCs w:val="23"/>
          <w:lang w:eastAsia="ja-JP"/>
        </w:rPr>
      </w:pPr>
    </w:p>
    <w:p w14:paraId="20BC7AEC" w14:textId="2AD1B917" w:rsidR="00146AF1" w:rsidRDefault="00146AF1" w:rsidP="00405503">
      <w:pPr>
        <w:jc w:val="center"/>
        <w:rPr>
          <w:sz w:val="24"/>
          <w:szCs w:val="23"/>
          <w:lang w:eastAsia="ja-JP"/>
        </w:rPr>
      </w:pPr>
    </w:p>
    <w:p w14:paraId="4AB67EDF" w14:textId="42F9575A" w:rsidR="00146AF1" w:rsidRDefault="00146AF1" w:rsidP="00405503">
      <w:pPr>
        <w:jc w:val="center"/>
        <w:rPr>
          <w:sz w:val="24"/>
          <w:szCs w:val="23"/>
          <w:lang w:eastAsia="ja-JP"/>
        </w:rPr>
      </w:pPr>
    </w:p>
    <w:p w14:paraId="7298F73A" w14:textId="314D6AB4" w:rsidR="00146AF1" w:rsidRDefault="00146AF1" w:rsidP="00405503">
      <w:pPr>
        <w:jc w:val="center"/>
        <w:rPr>
          <w:sz w:val="24"/>
          <w:szCs w:val="23"/>
          <w:lang w:eastAsia="ja-JP"/>
        </w:rPr>
      </w:pPr>
    </w:p>
    <w:p w14:paraId="02034C04" w14:textId="3C6A2B81" w:rsidR="00146AF1" w:rsidRDefault="00146AF1" w:rsidP="00405503">
      <w:pPr>
        <w:jc w:val="center"/>
        <w:rPr>
          <w:sz w:val="24"/>
          <w:szCs w:val="23"/>
          <w:lang w:eastAsia="ja-JP"/>
        </w:rPr>
      </w:pPr>
    </w:p>
    <w:p w14:paraId="5013BC8B" w14:textId="3AA814DB" w:rsidR="00146AF1" w:rsidRDefault="00A41C81" w:rsidP="00405503">
      <w:pPr>
        <w:jc w:val="center"/>
        <w:rPr>
          <w:sz w:val="24"/>
          <w:szCs w:val="23"/>
          <w:lang w:eastAsia="ja-JP"/>
        </w:rPr>
      </w:pPr>
      <w:r>
        <w:rPr>
          <w:lang w:eastAsia="ja-JP"/>
        </w:rPr>
        <w:t xml:space="preserve">図 </w:t>
      </w:r>
      <w:r>
        <w:fldChar w:fldCharType="begin"/>
      </w:r>
      <w:r>
        <w:rPr>
          <w:lang w:eastAsia="ja-JP"/>
        </w:rPr>
        <w:instrText xml:space="preserve"> SEQ 図 \* ARABIC </w:instrText>
      </w:r>
      <w:r>
        <w:fldChar w:fldCharType="separate"/>
      </w:r>
      <w:r w:rsidR="00B6595C">
        <w:rPr>
          <w:noProof/>
          <w:lang w:eastAsia="ja-JP"/>
        </w:rPr>
        <w:t>19</w:t>
      </w:r>
      <w:r>
        <w:fldChar w:fldCharType="end"/>
      </w:r>
      <w:r w:rsidR="00146AF1">
        <w:rPr>
          <w:rFonts w:hint="eastAsia"/>
          <w:sz w:val="23"/>
          <w:szCs w:val="23"/>
          <w:lang w:eastAsia="ja-JP"/>
        </w:rPr>
        <w:t xml:space="preserve">　緊急エリアメールの概要　※文面については案</w:t>
      </w:r>
    </w:p>
    <w:p w14:paraId="4596BEC7" w14:textId="1AED50E7" w:rsidR="00146AF1" w:rsidRDefault="00146AF1" w:rsidP="00405503">
      <w:pPr>
        <w:jc w:val="center"/>
        <w:rPr>
          <w:sz w:val="24"/>
          <w:szCs w:val="23"/>
          <w:lang w:eastAsia="ja-JP"/>
        </w:rPr>
      </w:pPr>
    </w:p>
    <w:p w14:paraId="1D457DB8" w14:textId="58D82CE4" w:rsidR="00146AF1" w:rsidRDefault="00146AF1" w:rsidP="00405503">
      <w:pPr>
        <w:jc w:val="center"/>
        <w:rPr>
          <w:sz w:val="24"/>
          <w:szCs w:val="23"/>
          <w:lang w:eastAsia="ja-JP"/>
        </w:rPr>
      </w:pPr>
    </w:p>
    <w:p w14:paraId="783F0B27" w14:textId="0879C69F" w:rsidR="00146AF1" w:rsidRDefault="00146AF1" w:rsidP="00405503">
      <w:pPr>
        <w:jc w:val="center"/>
        <w:rPr>
          <w:sz w:val="24"/>
          <w:szCs w:val="23"/>
          <w:lang w:eastAsia="ja-JP"/>
        </w:rPr>
      </w:pPr>
    </w:p>
    <w:p w14:paraId="42C56A73" w14:textId="66E0C713" w:rsidR="00146AF1" w:rsidRDefault="00146AF1" w:rsidP="00405503">
      <w:pPr>
        <w:jc w:val="center"/>
        <w:rPr>
          <w:sz w:val="24"/>
          <w:szCs w:val="23"/>
          <w:lang w:eastAsia="ja-JP"/>
        </w:rPr>
      </w:pPr>
    </w:p>
    <w:p w14:paraId="6CD436C0" w14:textId="1D7B552B" w:rsidR="00146AF1" w:rsidRDefault="00146AF1" w:rsidP="00850D00">
      <w:pPr>
        <w:rPr>
          <w:sz w:val="24"/>
          <w:szCs w:val="23"/>
          <w:lang w:eastAsia="ja-JP"/>
        </w:rPr>
      </w:pPr>
    </w:p>
    <w:p w14:paraId="5A4F37A7" w14:textId="77777777" w:rsidR="00455E27" w:rsidRDefault="00455E27" w:rsidP="00110290">
      <w:pPr>
        <w:rPr>
          <w:lang w:eastAsia="ja-JP"/>
        </w:rPr>
      </w:pPr>
    </w:p>
    <w:p w14:paraId="5B6D4C52" w14:textId="2B820F2D" w:rsidR="00455E27" w:rsidRDefault="00455E27" w:rsidP="008D5181">
      <w:pPr>
        <w:rPr>
          <w:lang w:eastAsia="ja-JP"/>
        </w:rPr>
      </w:pPr>
    </w:p>
    <w:p w14:paraId="378CECD7" w14:textId="77777777" w:rsidR="00E640D0" w:rsidRDefault="00E640D0" w:rsidP="008D5181">
      <w:pPr>
        <w:rPr>
          <w:lang w:eastAsia="ja-JP"/>
        </w:rPr>
      </w:pPr>
    </w:p>
    <w:p w14:paraId="208264A1" w14:textId="64080012" w:rsidR="00BB11A1" w:rsidRDefault="009A27FF" w:rsidP="009A27FF">
      <w:pPr>
        <w:rPr>
          <w:lang w:eastAsia="ja-JP"/>
        </w:rPr>
      </w:pPr>
      <w:r>
        <w:rPr>
          <w:noProof/>
          <w:lang w:eastAsia="ja-JP"/>
        </w:rPr>
        <w:lastRenderedPageBreak/>
        <w:drawing>
          <wp:anchor distT="0" distB="0" distL="114300" distR="114300" simplePos="0" relativeHeight="251858432" behindDoc="0" locked="0" layoutInCell="1" allowOverlap="1" wp14:anchorId="389F31A9" wp14:editId="15597771">
            <wp:simplePos x="0" y="0"/>
            <wp:positionH relativeFrom="column">
              <wp:posOffset>-1075934</wp:posOffset>
            </wp:positionH>
            <wp:positionV relativeFrom="paragraph">
              <wp:posOffset>2212023</wp:posOffset>
            </wp:positionV>
            <wp:extent cx="3972127" cy="1592602"/>
            <wp:effectExtent l="8573" t="0" r="0" b="0"/>
            <wp:wrapNone/>
            <wp:docPr id="2061" name="図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6200000">
                      <a:off x="0" y="0"/>
                      <a:ext cx="3972127" cy="15926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27FF">
        <w:rPr>
          <w:noProof/>
          <w:lang w:eastAsia="ja-JP"/>
        </w:rPr>
        <w:drawing>
          <wp:inline distT="0" distB="0" distL="0" distR="0" wp14:anchorId="06F19D94" wp14:editId="4FC7C88E">
            <wp:extent cx="8691475" cy="5957512"/>
            <wp:effectExtent l="0" t="4445" r="0" b="0"/>
            <wp:docPr id="205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49"/>
                    <a:stretch>
                      <a:fillRect/>
                    </a:stretch>
                  </pic:blipFill>
                  <pic:spPr>
                    <a:xfrm rot="16200000">
                      <a:off x="0" y="0"/>
                      <a:ext cx="8702555" cy="5965107"/>
                    </a:xfrm>
                    <a:prstGeom prst="rect">
                      <a:avLst/>
                    </a:prstGeom>
                  </pic:spPr>
                </pic:pic>
              </a:graphicData>
            </a:graphic>
          </wp:inline>
        </w:drawing>
      </w:r>
    </w:p>
    <w:p w14:paraId="7D56706E" w14:textId="62DA1943" w:rsidR="00455E27" w:rsidRPr="00455E27" w:rsidRDefault="009A27FF" w:rsidP="009A27FF">
      <w:pPr>
        <w:jc w:val="center"/>
        <w:rPr>
          <w:lang w:eastAsia="ja-JP"/>
        </w:rPr>
        <w:sectPr w:rsidR="00455E27" w:rsidRPr="00455E27" w:rsidSect="00BB59BD">
          <w:pgSz w:w="11910" w:h="16840" w:code="9"/>
          <w:pgMar w:top="1378" w:right="919" w:bottom="902" w:left="1298" w:header="0" w:footer="625" w:gutter="0"/>
          <w:cols w:space="720"/>
        </w:sectPr>
      </w:pPr>
      <w:r>
        <w:rPr>
          <w:lang w:eastAsia="ja-JP"/>
        </w:rPr>
        <w:t xml:space="preserve">図 </w:t>
      </w:r>
      <w:r>
        <w:fldChar w:fldCharType="begin"/>
      </w:r>
      <w:r>
        <w:rPr>
          <w:lang w:eastAsia="ja-JP"/>
        </w:rPr>
        <w:instrText xml:space="preserve"> SEQ 図 \* ARABIC </w:instrText>
      </w:r>
      <w:r>
        <w:fldChar w:fldCharType="separate"/>
      </w:r>
      <w:r>
        <w:rPr>
          <w:noProof/>
          <w:lang w:eastAsia="ja-JP"/>
        </w:rPr>
        <w:t>20</w:t>
      </w:r>
      <w:r>
        <w:fldChar w:fldCharType="end"/>
      </w:r>
      <w:r>
        <w:rPr>
          <w:rFonts w:hint="eastAsia"/>
          <w:lang w:eastAsia="ja-JP"/>
        </w:rPr>
        <w:t xml:space="preserve">　　　避難対象エリアマップ</w:t>
      </w:r>
    </w:p>
    <w:p w14:paraId="2E35AB8D" w14:textId="7E1BAFB1" w:rsidR="008D5181" w:rsidRDefault="008D5181" w:rsidP="008D5181">
      <w:pPr>
        <w:jc w:val="center"/>
        <w:rPr>
          <w:lang w:eastAsia="ja-JP"/>
        </w:rPr>
      </w:pPr>
      <w:r>
        <w:rPr>
          <w:noProof/>
          <w:lang w:eastAsia="ja-JP"/>
        </w:rPr>
        <w:lastRenderedPageBreak/>
        <w:drawing>
          <wp:inline distT="0" distB="0" distL="0" distR="0" wp14:anchorId="24938B1F" wp14:editId="7507CD16">
            <wp:extent cx="8077200" cy="5691417"/>
            <wp:effectExtent l="0" t="6985"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rot="16200000">
                      <a:off x="0" y="0"/>
                      <a:ext cx="8097164" cy="5705484"/>
                    </a:xfrm>
                    <a:prstGeom prst="rect">
                      <a:avLst/>
                    </a:prstGeom>
                    <a:noFill/>
                    <a:ln>
                      <a:noFill/>
                    </a:ln>
                  </pic:spPr>
                </pic:pic>
              </a:graphicData>
            </a:graphic>
          </wp:inline>
        </w:drawing>
      </w:r>
    </w:p>
    <w:p w14:paraId="07300AD2" w14:textId="68EA216C" w:rsidR="003D63DB" w:rsidRDefault="003D63DB" w:rsidP="008D5181">
      <w:pPr>
        <w:jc w:val="center"/>
        <w:rPr>
          <w:lang w:eastAsia="ja-JP"/>
        </w:rPr>
      </w:pPr>
    </w:p>
    <w:p w14:paraId="79112B16" w14:textId="479B2F55" w:rsidR="003D63DB" w:rsidRDefault="00A41C81" w:rsidP="008D5181">
      <w:pPr>
        <w:jc w:val="center"/>
        <w:rPr>
          <w:sz w:val="23"/>
          <w:szCs w:val="23"/>
          <w:lang w:eastAsia="ja-JP"/>
        </w:rPr>
      </w:pPr>
      <w:r>
        <w:rPr>
          <w:lang w:eastAsia="ja-JP"/>
        </w:rPr>
        <w:t xml:space="preserve">図 </w:t>
      </w:r>
      <w:r>
        <w:fldChar w:fldCharType="begin"/>
      </w:r>
      <w:r>
        <w:rPr>
          <w:lang w:eastAsia="ja-JP"/>
        </w:rPr>
        <w:instrText xml:space="preserve"> SEQ 図 \* ARABIC </w:instrText>
      </w:r>
      <w:r>
        <w:fldChar w:fldCharType="separate"/>
      </w:r>
      <w:r w:rsidR="009A27FF">
        <w:rPr>
          <w:noProof/>
          <w:lang w:eastAsia="ja-JP"/>
        </w:rPr>
        <w:t>21</w:t>
      </w:r>
      <w:r>
        <w:fldChar w:fldCharType="end"/>
      </w:r>
      <w:r w:rsidR="003D63DB">
        <w:rPr>
          <w:rFonts w:hint="eastAsia"/>
          <w:sz w:val="23"/>
          <w:szCs w:val="23"/>
          <w:lang w:eastAsia="ja-JP"/>
        </w:rPr>
        <w:t>（参考）</w:t>
      </w:r>
      <w:r w:rsidR="003D63DB">
        <w:rPr>
          <w:sz w:val="23"/>
          <w:szCs w:val="23"/>
          <w:lang w:eastAsia="ja-JP"/>
        </w:rPr>
        <w:t>富士山</w:t>
      </w:r>
      <w:r w:rsidR="003D63DB">
        <w:rPr>
          <w:rFonts w:hint="eastAsia"/>
          <w:sz w:val="23"/>
          <w:szCs w:val="23"/>
          <w:lang w:eastAsia="ja-JP"/>
        </w:rPr>
        <w:t>火山における避難の全体イメージ（※避難行動要支援者は自宅で生活する者を想定）</w:t>
      </w:r>
    </w:p>
    <w:p w14:paraId="4007A3DE" w14:textId="1A892C61" w:rsidR="001D2417" w:rsidRPr="00646052" w:rsidRDefault="001D2417" w:rsidP="00463A63">
      <w:pPr>
        <w:rPr>
          <w:sz w:val="23"/>
          <w:szCs w:val="23"/>
          <w:lang w:eastAsia="ja-JP"/>
        </w:rPr>
      </w:pPr>
    </w:p>
    <w:p w14:paraId="51C7CAC4" w14:textId="4DD9A89A" w:rsidR="001D2417" w:rsidRDefault="001D2417" w:rsidP="008D5181">
      <w:pPr>
        <w:jc w:val="center"/>
        <w:rPr>
          <w:sz w:val="23"/>
          <w:szCs w:val="23"/>
          <w:lang w:eastAsia="ja-JP"/>
        </w:rPr>
      </w:pPr>
      <w:r w:rsidRPr="001D2417">
        <w:rPr>
          <w:noProof/>
          <w:sz w:val="23"/>
          <w:szCs w:val="23"/>
          <w:lang w:eastAsia="ja-JP"/>
        </w:rPr>
        <w:lastRenderedPageBreak/>
        <w:drawing>
          <wp:inline distT="0" distB="0" distL="0" distR="0" wp14:anchorId="32260BD0" wp14:editId="01D51985">
            <wp:extent cx="8043333" cy="5678370"/>
            <wp:effectExtent l="1270" t="0" r="0" b="0"/>
            <wp:docPr id="170"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screen">
                      <a:extLst>
                        <a:ext uri="{28A0092B-C50C-407E-A947-70E740481C1C}">
                          <a14:useLocalDpi xmlns:a14="http://schemas.microsoft.com/office/drawing/2010/main"/>
                        </a:ext>
                      </a:extLst>
                    </a:blip>
                    <a:stretch>
                      <a:fillRect/>
                    </a:stretch>
                  </pic:blipFill>
                  <pic:spPr>
                    <a:xfrm rot="16200000">
                      <a:off x="0" y="0"/>
                      <a:ext cx="8047084" cy="5681018"/>
                    </a:xfrm>
                    <a:prstGeom prst="rect">
                      <a:avLst/>
                    </a:prstGeom>
                  </pic:spPr>
                </pic:pic>
              </a:graphicData>
            </a:graphic>
          </wp:inline>
        </w:drawing>
      </w:r>
    </w:p>
    <w:p w14:paraId="6E74F917" w14:textId="5340083B" w:rsidR="001D2417" w:rsidRPr="001D2417" w:rsidRDefault="001D2417" w:rsidP="001D2417">
      <w:pPr>
        <w:jc w:val="center"/>
        <w:rPr>
          <w:sz w:val="23"/>
          <w:szCs w:val="23"/>
          <w:lang w:eastAsia="ja-JP"/>
        </w:rPr>
      </w:pPr>
      <w:r>
        <w:rPr>
          <w:lang w:eastAsia="ja-JP"/>
        </w:rPr>
        <w:t xml:space="preserve">図 </w:t>
      </w:r>
      <w:r>
        <w:fldChar w:fldCharType="begin"/>
      </w:r>
      <w:r>
        <w:rPr>
          <w:lang w:eastAsia="ja-JP"/>
        </w:rPr>
        <w:instrText xml:space="preserve"> SEQ 図 \* ARABIC </w:instrText>
      </w:r>
      <w:r>
        <w:fldChar w:fldCharType="separate"/>
      </w:r>
      <w:r w:rsidR="009A27FF">
        <w:rPr>
          <w:noProof/>
          <w:lang w:eastAsia="ja-JP"/>
        </w:rPr>
        <w:t>22</w:t>
      </w:r>
      <w:r>
        <w:fldChar w:fldCharType="end"/>
      </w:r>
      <w:r>
        <w:rPr>
          <w:rFonts w:hint="eastAsia"/>
          <w:sz w:val="23"/>
          <w:szCs w:val="23"/>
          <w:lang w:eastAsia="ja-JP"/>
        </w:rPr>
        <w:t>（参考）引き渡しマニュアルの説明資料　富士河口湖町</w:t>
      </w:r>
    </w:p>
    <w:p w14:paraId="04E6D6A0" w14:textId="77777777" w:rsidR="001D2417" w:rsidRDefault="001D2417" w:rsidP="008D5181">
      <w:pPr>
        <w:jc w:val="center"/>
        <w:rPr>
          <w:lang w:eastAsia="ja-JP"/>
        </w:rPr>
        <w:sectPr w:rsidR="001D2417" w:rsidSect="00173D91">
          <w:pgSz w:w="11910" w:h="16840" w:code="9"/>
          <w:pgMar w:top="1378" w:right="919" w:bottom="902" w:left="1298" w:header="0" w:footer="625" w:gutter="0"/>
          <w:cols w:space="720"/>
          <w:docGrid w:linePitch="299"/>
        </w:sectPr>
      </w:pPr>
    </w:p>
    <w:p w14:paraId="684F3AD6" w14:textId="76BD50FA" w:rsidR="0087218C" w:rsidRPr="00BB59BD" w:rsidRDefault="0087218C" w:rsidP="0031177D">
      <w:pPr>
        <w:pStyle w:val="2"/>
        <w:spacing w:line="360" w:lineRule="auto"/>
        <w:rPr>
          <w:rFonts w:ascii="ＭＳ ゴシック" w:hAnsi="ＭＳ ゴシック"/>
          <w:color w:val="FFFFFF"/>
          <w:sz w:val="28"/>
          <w:szCs w:val="28"/>
          <w:shd w:val="clear" w:color="auto" w:fill="000000"/>
          <w:lang w:eastAsia="ja-JP"/>
        </w:rPr>
      </w:pPr>
      <w:bookmarkStart w:id="56" w:name="_Toc140053738"/>
      <w:bookmarkStart w:id="57" w:name="_Toc140848353"/>
      <w:bookmarkStart w:id="58" w:name="_Toc143536726"/>
      <w:r w:rsidRPr="00BB59BD">
        <w:rPr>
          <w:rFonts w:ascii="ＭＳ ゴシック" w:hAnsi="ＭＳ ゴシック" w:hint="eastAsia"/>
          <w:color w:val="FFFFFF"/>
          <w:sz w:val="28"/>
          <w:szCs w:val="28"/>
          <w:shd w:val="clear" w:color="auto" w:fill="000000"/>
          <w:lang w:eastAsia="ja-JP"/>
        </w:rPr>
        <w:lastRenderedPageBreak/>
        <w:t>９．様式</w:t>
      </w:r>
      <w:bookmarkEnd w:id="56"/>
      <w:bookmarkEnd w:id="57"/>
      <w:bookmarkEnd w:id="58"/>
      <w:r w:rsidRPr="00BB59BD">
        <w:rPr>
          <w:rFonts w:ascii="ＭＳ ゴシック" w:hAnsi="ＭＳ ゴシック"/>
          <w:color w:val="FFFFFF"/>
          <w:sz w:val="28"/>
          <w:szCs w:val="28"/>
          <w:shd w:val="clear" w:color="auto" w:fill="000000"/>
          <w:lang w:eastAsia="ja-JP"/>
        </w:rPr>
        <w:tab/>
      </w:r>
    </w:p>
    <w:p w14:paraId="3CA717F2" w14:textId="79D8988C" w:rsidR="00986064" w:rsidRDefault="00986064" w:rsidP="00D20C00">
      <w:pPr>
        <w:spacing w:afterLines="50" w:after="120"/>
        <w:rPr>
          <w:sz w:val="23"/>
          <w:szCs w:val="23"/>
          <w:lang w:eastAsia="ja-JP"/>
        </w:rPr>
      </w:pPr>
    </w:p>
    <w:p w14:paraId="42911CE7" w14:textId="070735B0" w:rsidR="00DA5969" w:rsidRDefault="00BF6017" w:rsidP="00E46182">
      <w:pPr>
        <w:spacing w:afterLines="50" w:after="120"/>
        <w:jc w:val="center"/>
        <w:rPr>
          <w:sz w:val="23"/>
          <w:szCs w:val="23"/>
          <w:lang w:eastAsia="ja-JP"/>
        </w:rPr>
      </w:pPr>
      <w:r>
        <w:rPr>
          <w:rFonts w:hint="eastAsia"/>
          <w:sz w:val="23"/>
          <w:szCs w:val="23"/>
          <w:lang w:eastAsia="ja-JP"/>
        </w:rPr>
        <w:t>様式</w:t>
      </w:r>
      <w:r w:rsidR="00F969A8" w:rsidRPr="00F969A8">
        <w:rPr>
          <w:rFonts w:hint="eastAsia"/>
          <w:sz w:val="23"/>
          <w:szCs w:val="23"/>
          <w:lang w:eastAsia="ja-JP"/>
        </w:rPr>
        <w:t>１</w:t>
      </w:r>
      <w:r w:rsidR="00DA5969" w:rsidRPr="00F969A8">
        <w:rPr>
          <w:rFonts w:hint="eastAsia"/>
          <w:sz w:val="23"/>
          <w:szCs w:val="23"/>
          <w:lang w:eastAsia="ja-JP"/>
        </w:rPr>
        <w:t xml:space="preserve">　退避状況集計様式</w:t>
      </w:r>
    </w:p>
    <w:p w14:paraId="540E98BE" w14:textId="48C4C6EE" w:rsidR="00DA5969" w:rsidRDefault="0027239B" w:rsidP="00DA5969">
      <w:pPr>
        <w:rPr>
          <w:sz w:val="23"/>
          <w:szCs w:val="23"/>
          <w:lang w:eastAsia="ja-JP"/>
        </w:rPr>
      </w:pPr>
      <w:r>
        <w:rPr>
          <w:noProof/>
          <w:lang w:eastAsia="ja-JP"/>
        </w:rPr>
        <mc:AlternateContent>
          <mc:Choice Requires="wps">
            <w:drawing>
              <wp:anchor distT="0" distB="0" distL="114300" distR="114300" simplePos="0" relativeHeight="251651584" behindDoc="0" locked="0" layoutInCell="1" allowOverlap="1" wp14:anchorId="599C1A14" wp14:editId="3E925955">
                <wp:simplePos x="0" y="0"/>
                <wp:positionH relativeFrom="margin">
                  <wp:align>center</wp:align>
                </wp:positionH>
                <wp:positionV relativeFrom="paragraph">
                  <wp:posOffset>10795</wp:posOffset>
                </wp:positionV>
                <wp:extent cx="6141240" cy="1924200"/>
                <wp:effectExtent l="0" t="0" r="12065" b="19050"/>
                <wp:wrapNone/>
                <wp:docPr id="5"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240" cy="1924200"/>
                        </a:xfrm>
                        <a:prstGeom prst="rect">
                          <a:avLst/>
                        </a:prstGeom>
                        <a:solidFill>
                          <a:srgbClr val="FFFFFF"/>
                        </a:solidFill>
                        <a:ln w="9525">
                          <a:solidFill>
                            <a:srgbClr val="000000"/>
                          </a:solidFill>
                          <a:miter lim="800000"/>
                          <a:headEnd/>
                          <a:tailEnd/>
                        </a:ln>
                      </wps:spPr>
                      <wps:txbx>
                        <w:txbxContent>
                          <w:p w14:paraId="148663D0" w14:textId="77777777" w:rsidR="005310CF" w:rsidRDefault="005310CF" w:rsidP="00DA5969">
                            <w:pPr>
                              <w:rPr>
                                <w:sz w:val="23"/>
                                <w:szCs w:val="23"/>
                              </w:rPr>
                            </w:pPr>
                            <w:r w:rsidRPr="00F969A8">
                              <w:rPr>
                                <w:rFonts w:hint="eastAsia"/>
                                <w:sz w:val="23"/>
                                <w:szCs w:val="23"/>
                                <w:lang w:eastAsia="ja-JP"/>
                              </w:rPr>
                              <w:t>集計</w:t>
                            </w:r>
                            <w:r>
                              <w:rPr>
                                <w:rFonts w:hint="eastAsia"/>
                                <w:sz w:val="23"/>
                                <w:szCs w:val="23"/>
                              </w:rPr>
                              <w:t>様式</w:t>
                            </w:r>
                          </w:p>
                          <w:p w14:paraId="02AFD37F" w14:textId="77777777" w:rsidR="005310CF" w:rsidRDefault="005310CF" w:rsidP="00DA5969">
                            <w:pPr>
                              <w:rPr>
                                <w:sz w:val="23"/>
                                <w:szCs w:val="23"/>
                              </w:rPr>
                            </w:pPr>
                            <w:r>
                              <w:rPr>
                                <w:rFonts w:hint="eastAsia"/>
                                <w:sz w:val="23"/>
                                <w:szCs w:val="23"/>
                              </w:rPr>
                              <w:t xml:space="preserve">　　　　　　　　　　　　　　　　　　　　　　　　　　　　</w:t>
                            </w:r>
                            <w:r>
                              <w:rPr>
                                <w:rFonts w:hint="eastAsia"/>
                                <w:sz w:val="23"/>
                                <w:szCs w:val="23"/>
                                <w:lang w:eastAsia="ja-JP"/>
                              </w:rPr>
                              <w:t xml:space="preserve">　　　　　　</w:t>
                            </w:r>
                            <w:r>
                              <w:rPr>
                                <w:rFonts w:hint="eastAsia"/>
                                <w:sz w:val="23"/>
                                <w:szCs w:val="23"/>
                              </w:rPr>
                              <w:t>年　月　日</w:t>
                            </w:r>
                          </w:p>
                          <w:p w14:paraId="2E5153B4" w14:textId="77777777" w:rsidR="005310CF" w:rsidRDefault="005310CF" w:rsidP="00DA5969">
                            <w:pPr>
                              <w:rPr>
                                <w:sz w:val="23"/>
                                <w:szCs w:val="23"/>
                              </w:rPr>
                            </w:pPr>
                            <w:r>
                              <w:rPr>
                                <w:rFonts w:hint="eastAsia"/>
                                <w:sz w:val="23"/>
                                <w:szCs w:val="23"/>
                              </w:rPr>
                              <w:t xml:space="preserve">　　　　　　　　　　　　　　　　　　　　　　　　　　　　</w:t>
                            </w:r>
                            <w:r>
                              <w:rPr>
                                <w:rFonts w:hint="eastAsia"/>
                                <w:sz w:val="23"/>
                                <w:szCs w:val="23"/>
                                <w:lang w:eastAsia="ja-JP"/>
                              </w:rPr>
                              <w:t xml:space="preserve">　　　　</w:t>
                            </w:r>
                            <w:r w:rsidRPr="008277A0">
                              <w:rPr>
                                <w:rFonts w:hint="eastAsia"/>
                                <w:sz w:val="23"/>
                                <w:szCs w:val="23"/>
                                <w:u w:val="single"/>
                                <w:lang w:eastAsia="ja-JP"/>
                              </w:rPr>
                              <w:t xml:space="preserve">　　</w:t>
                            </w:r>
                            <w:r>
                              <w:rPr>
                                <w:rFonts w:hint="eastAsia"/>
                                <w:sz w:val="23"/>
                                <w:szCs w:val="23"/>
                                <w:u w:val="single"/>
                                <w:lang w:eastAsia="ja-JP"/>
                              </w:rPr>
                              <w:t xml:space="preserve">　</w:t>
                            </w:r>
                            <w:r w:rsidRPr="008277A0">
                              <w:rPr>
                                <w:rFonts w:hint="eastAsia"/>
                                <w:sz w:val="23"/>
                                <w:szCs w:val="23"/>
                                <w:u w:val="single"/>
                              </w:rPr>
                              <w:t xml:space="preserve">：　　</w:t>
                            </w:r>
                            <w:r>
                              <w:rPr>
                                <w:rFonts w:hint="eastAsia"/>
                                <w:sz w:val="23"/>
                                <w:szCs w:val="23"/>
                              </w:rPr>
                              <w:t>現在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526"/>
                              <w:gridCol w:w="1527"/>
                              <w:gridCol w:w="1625"/>
                              <w:gridCol w:w="3005"/>
                            </w:tblGrid>
                            <w:tr w:rsidR="005310CF" w14:paraId="20FC9961" w14:textId="77777777" w:rsidTr="004E0786">
                              <w:tc>
                                <w:tcPr>
                                  <w:tcW w:w="4579" w:type="dxa"/>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14:paraId="0104EC73" w14:textId="77777777" w:rsidR="005310CF" w:rsidRPr="004E0786" w:rsidRDefault="005310CF" w:rsidP="004E0786">
                                  <w:pPr>
                                    <w:jc w:val="center"/>
                                    <w:rPr>
                                      <w:sz w:val="23"/>
                                      <w:szCs w:val="23"/>
                                    </w:rPr>
                                  </w:pPr>
                                  <w:r w:rsidRPr="004E0786">
                                    <w:rPr>
                                      <w:rFonts w:hint="eastAsia"/>
                                      <w:sz w:val="23"/>
                                      <w:szCs w:val="23"/>
                                    </w:rPr>
                                    <w:t>緊急退避者数</w:t>
                                  </w:r>
                                </w:p>
                              </w:tc>
                              <w:tc>
                                <w:tcPr>
                                  <w:tcW w:w="1625"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34EFA9E8" w14:textId="77777777" w:rsidR="005310CF" w:rsidRPr="004E0786" w:rsidRDefault="005310CF" w:rsidP="004E0786">
                                  <w:pPr>
                                    <w:jc w:val="center"/>
                                    <w:rPr>
                                      <w:sz w:val="23"/>
                                      <w:szCs w:val="23"/>
                                    </w:rPr>
                                  </w:pPr>
                                  <w:r w:rsidRPr="004E0786">
                                    <w:rPr>
                                      <w:rFonts w:hint="eastAsia"/>
                                      <w:sz w:val="23"/>
                                      <w:szCs w:val="23"/>
                                    </w:rPr>
                                    <w:t>うち負傷者数</w:t>
                                  </w:r>
                                </w:p>
                              </w:tc>
                              <w:tc>
                                <w:tcPr>
                                  <w:tcW w:w="3005"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6955F09D" w14:textId="77777777" w:rsidR="005310CF" w:rsidRPr="004E0786" w:rsidRDefault="005310CF" w:rsidP="004E0786">
                                  <w:pPr>
                                    <w:jc w:val="center"/>
                                    <w:rPr>
                                      <w:sz w:val="23"/>
                                      <w:szCs w:val="23"/>
                                    </w:rPr>
                                  </w:pPr>
                                  <w:r w:rsidRPr="004E0786">
                                    <w:rPr>
                                      <w:rFonts w:hint="eastAsia"/>
                                      <w:sz w:val="23"/>
                                      <w:szCs w:val="23"/>
                                    </w:rPr>
                                    <w:t>備考</w:t>
                                  </w:r>
                                </w:p>
                              </w:tc>
                            </w:tr>
                            <w:tr w:rsidR="005310CF" w14:paraId="14798142" w14:textId="77777777" w:rsidTr="004E0786">
                              <w:tc>
                                <w:tcPr>
                                  <w:tcW w:w="152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94F469" w14:textId="77777777" w:rsidR="005310CF" w:rsidRPr="004E0786" w:rsidRDefault="005310CF" w:rsidP="004E0786">
                                  <w:pPr>
                                    <w:jc w:val="center"/>
                                    <w:rPr>
                                      <w:sz w:val="23"/>
                                      <w:szCs w:val="23"/>
                                    </w:rPr>
                                  </w:pPr>
                                  <w:r w:rsidRPr="004E0786">
                                    <w:rPr>
                                      <w:rFonts w:hint="eastAsia"/>
                                      <w:sz w:val="23"/>
                                      <w:szCs w:val="23"/>
                                    </w:rPr>
                                    <w:t>利用者</w:t>
                                  </w:r>
                                </w:p>
                              </w:tc>
                              <w:tc>
                                <w:tcPr>
                                  <w:tcW w:w="152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710F47" w14:textId="77777777" w:rsidR="005310CF" w:rsidRPr="004E0786" w:rsidRDefault="005310CF" w:rsidP="004E0786">
                                  <w:pPr>
                                    <w:jc w:val="center"/>
                                    <w:rPr>
                                      <w:sz w:val="23"/>
                                      <w:szCs w:val="23"/>
                                    </w:rPr>
                                  </w:pPr>
                                  <w:r w:rsidRPr="004E0786">
                                    <w:rPr>
                                      <w:rFonts w:hint="eastAsia"/>
                                      <w:sz w:val="23"/>
                                      <w:szCs w:val="23"/>
                                    </w:rPr>
                                    <w:t>従業員等</w:t>
                                  </w:r>
                                </w:p>
                              </w:tc>
                              <w:tc>
                                <w:tcPr>
                                  <w:tcW w:w="15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263D3F0" w14:textId="77777777" w:rsidR="005310CF" w:rsidRPr="004E0786" w:rsidRDefault="005310CF" w:rsidP="004E0786">
                                  <w:pPr>
                                    <w:jc w:val="center"/>
                                    <w:rPr>
                                      <w:sz w:val="23"/>
                                      <w:szCs w:val="23"/>
                                    </w:rPr>
                                  </w:pPr>
                                  <w:r w:rsidRPr="004E0786">
                                    <w:rPr>
                                      <w:rFonts w:hint="eastAsia"/>
                                      <w:sz w:val="23"/>
                                      <w:szCs w:val="23"/>
                                    </w:rPr>
                                    <w:t>合計</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AC65A0E" w14:textId="77777777" w:rsidR="005310CF" w:rsidRPr="004E0786" w:rsidRDefault="005310CF" w:rsidP="004E0786">
                                  <w:pPr>
                                    <w:widowControl/>
                                    <w:rPr>
                                      <w:rFonts w:ascii="Calibri" w:eastAsia="ＭＳ 明朝" w:hAnsi="Calibri"/>
                                      <w:kern w:val="2"/>
                                      <w:sz w:val="23"/>
                                      <w:szCs w:val="23"/>
                                    </w:rPr>
                                  </w:pPr>
                                </w:p>
                              </w:tc>
                              <w:tc>
                                <w:tcPr>
                                  <w:tcW w:w="300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79A9F2" w14:textId="77777777" w:rsidR="005310CF" w:rsidRPr="004E0786" w:rsidRDefault="005310CF" w:rsidP="004E0786">
                                  <w:pPr>
                                    <w:widowControl/>
                                    <w:rPr>
                                      <w:rFonts w:ascii="Calibri" w:eastAsia="ＭＳ 明朝" w:hAnsi="Calibri"/>
                                      <w:kern w:val="2"/>
                                      <w:sz w:val="23"/>
                                      <w:szCs w:val="23"/>
                                    </w:rPr>
                                  </w:pPr>
                                </w:p>
                              </w:tc>
                            </w:tr>
                            <w:tr w:rsidR="005310CF" w14:paraId="02939A02" w14:textId="77777777" w:rsidTr="004E0786">
                              <w:trPr>
                                <w:trHeight w:val="735"/>
                              </w:trPr>
                              <w:tc>
                                <w:tcPr>
                                  <w:tcW w:w="1526" w:type="dxa"/>
                                  <w:tcBorders>
                                    <w:top w:val="single" w:sz="4" w:space="0" w:color="auto"/>
                                    <w:left w:val="single" w:sz="4" w:space="0" w:color="auto"/>
                                    <w:bottom w:val="single" w:sz="4" w:space="0" w:color="auto"/>
                                    <w:right w:val="single" w:sz="4" w:space="0" w:color="auto"/>
                                  </w:tcBorders>
                                  <w:shd w:val="clear" w:color="auto" w:fill="auto"/>
                                </w:tcPr>
                                <w:p w14:paraId="14607A60" w14:textId="77777777" w:rsidR="005310CF" w:rsidRPr="004E0786" w:rsidRDefault="005310CF">
                                  <w:pPr>
                                    <w:rPr>
                                      <w:sz w:val="23"/>
                                      <w:szCs w:val="23"/>
                                    </w:rPr>
                                  </w:pPr>
                                </w:p>
                              </w:tc>
                              <w:tc>
                                <w:tcPr>
                                  <w:tcW w:w="1526" w:type="dxa"/>
                                  <w:tcBorders>
                                    <w:top w:val="single" w:sz="4" w:space="0" w:color="auto"/>
                                    <w:left w:val="single" w:sz="4" w:space="0" w:color="auto"/>
                                    <w:bottom w:val="single" w:sz="4" w:space="0" w:color="auto"/>
                                    <w:right w:val="single" w:sz="4" w:space="0" w:color="auto"/>
                                  </w:tcBorders>
                                  <w:shd w:val="clear" w:color="auto" w:fill="auto"/>
                                </w:tcPr>
                                <w:p w14:paraId="54436D98" w14:textId="77777777" w:rsidR="005310CF" w:rsidRPr="004E0786" w:rsidRDefault="005310CF">
                                  <w:pPr>
                                    <w:rPr>
                                      <w:sz w:val="23"/>
                                      <w:szCs w:val="23"/>
                                    </w:rPr>
                                  </w:pPr>
                                </w:p>
                              </w:tc>
                              <w:tc>
                                <w:tcPr>
                                  <w:tcW w:w="1527" w:type="dxa"/>
                                  <w:tcBorders>
                                    <w:top w:val="single" w:sz="4" w:space="0" w:color="auto"/>
                                    <w:left w:val="single" w:sz="4" w:space="0" w:color="auto"/>
                                    <w:bottom w:val="single" w:sz="4" w:space="0" w:color="auto"/>
                                    <w:right w:val="single" w:sz="4" w:space="0" w:color="auto"/>
                                  </w:tcBorders>
                                  <w:shd w:val="clear" w:color="auto" w:fill="auto"/>
                                </w:tcPr>
                                <w:p w14:paraId="39D04D51" w14:textId="77777777" w:rsidR="005310CF" w:rsidRPr="004E0786" w:rsidRDefault="005310CF">
                                  <w:pPr>
                                    <w:rPr>
                                      <w:sz w:val="23"/>
                                      <w:szCs w:val="23"/>
                                    </w:rPr>
                                  </w:pPr>
                                </w:p>
                              </w:tc>
                              <w:tc>
                                <w:tcPr>
                                  <w:tcW w:w="1625" w:type="dxa"/>
                                  <w:tcBorders>
                                    <w:top w:val="single" w:sz="4" w:space="0" w:color="auto"/>
                                    <w:left w:val="single" w:sz="4" w:space="0" w:color="auto"/>
                                    <w:bottom w:val="single" w:sz="4" w:space="0" w:color="auto"/>
                                    <w:right w:val="single" w:sz="4" w:space="0" w:color="auto"/>
                                  </w:tcBorders>
                                  <w:shd w:val="clear" w:color="auto" w:fill="auto"/>
                                </w:tcPr>
                                <w:p w14:paraId="0732E1E3" w14:textId="77777777" w:rsidR="005310CF" w:rsidRPr="004E0786" w:rsidRDefault="005310CF">
                                  <w:pPr>
                                    <w:rPr>
                                      <w:sz w:val="23"/>
                                      <w:szCs w:val="23"/>
                                    </w:rPr>
                                  </w:pPr>
                                </w:p>
                              </w:tc>
                              <w:tc>
                                <w:tcPr>
                                  <w:tcW w:w="3005" w:type="dxa"/>
                                  <w:tcBorders>
                                    <w:top w:val="single" w:sz="4" w:space="0" w:color="auto"/>
                                    <w:left w:val="single" w:sz="4" w:space="0" w:color="auto"/>
                                    <w:bottom w:val="single" w:sz="4" w:space="0" w:color="auto"/>
                                    <w:right w:val="single" w:sz="4" w:space="0" w:color="auto"/>
                                  </w:tcBorders>
                                  <w:shd w:val="clear" w:color="auto" w:fill="auto"/>
                                </w:tcPr>
                                <w:p w14:paraId="4610838D" w14:textId="77777777" w:rsidR="005310CF" w:rsidRPr="004E0786" w:rsidRDefault="005310CF">
                                  <w:pPr>
                                    <w:rPr>
                                      <w:sz w:val="23"/>
                                      <w:szCs w:val="23"/>
                                    </w:rPr>
                                  </w:pPr>
                                </w:p>
                              </w:tc>
                            </w:tr>
                          </w:tbl>
                          <w:p w14:paraId="7387F3C6" w14:textId="77777777" w:rsidR="005310CF" w:rsidRPr="004E0786" w:rsidRDefault="005310CF" w:rsidP="00DA5969">
                            <w:pPr>
                              <w:rPr>
                                <w:rFonts w:ascii="Calibri" w:eastAsia="ＭＳ 明朝" w:hAnsi="Calibri" w:cs="Times New Roman"/>
                                <w:kern w:val="2"/>
                                <w:sz w:val="21"/>
                              </w:rPr>
                            </w:pPr>
                          </w:p>
                          <w:p w14:paraId="419FE3D9" w14:textId="77777777" w:rsidR="005310CF" w:rsidRDefault="005310CF" w:rsidP="00DA596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9C1A14" id="テキスト ボックス 5" o:spid="_x0000_s1060" type="#_x0000_t202" style="position:absolute;margin-left:0;margin-top:.85pt;width:483.55pt;height:151.5pt;z-index:2516515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">
                <v:textbox>
                  <w:txbxContent>
                    <w:p w14:paraId="148663D0" w14:textId="77777777" w:rsidR="005310CF" w:rsidRDefault="005310CF" w:rsidP="00DA5969">
                      <w:pPr>
                        <w:rPr>
                          <w:sz w:val="23"/>
                          <w:szCs w:val="23"/>
                        </w:rPr>
                      </w:pPr>
                      <w:r w:rsidRPr="00F969A8">
                        <w:rPr>
                          <w:rFonts w:hint="eastAsia"/>
                          <w:sz w:val="23"/>
                          <w:szCs w:val="23"/>
                          <w:lang w:eastAsia="ja-JP"/>
                        </w:rPr>
                        <w:t>集計</w:t>
                      </w:r>
                      <w:r>
                        <w:rPr>
                          <w:rFonts w:hint="eastAsia"/>
                          <w:sz w:val="23"/>
                          <w:szCs w:val="23"/>
                        </w:rPr>
                        <w:t>様式</w:t>
                      </w:r>
                    </w:p>
                    <w:p w14:paraId="02AFD37F" w14:textId="77777777" w:rsidR="005310CF" w:rsidRDefault="005310CF" w:rsidP="00DA5969">
                      <w:pPr>
                        <w:rPr>
                          <w:sz w:val="23"/>
                          <w:szCs w:val="23"/>
                        </w:rPr>
                      </w:pPr>
                      <w:r>
                        <w:rPr>
                          <w:rFonts w:hint="eastAsia"/>
                          <w:sz w:val="23"/>
                          <w:szCs w:val="23"/>
                        </w:rPr>
                        <w:t xml:space="preserve">　　　　　　　　　　　　　　　　　　　　　　　　　　　　</w:t>
                      </w:r>
                      <w:r>
                        <w:rPr>
                          <w:rFonts w:hint="eastAsia"/>
                          <w:sz w:val="23"/>
                          <w:szCs w:val="23"/>
                          <w:lang w:eastAsia="ja-JP"/>
                        </w:rPr>
                        <w:t xml:space="preserve">　　　　　　</w:t>
                      </w:r>
                      <w:r>
                        <w:rPr>
                          <w:rFonts w:hint="eastAsia"/>
                          <w:sz w:val="23"/>
                          <w:szCs w:val="23"/>
                        </w:rPr>
                        <w:t>年　月　日</w:t>
                      </w:r>
                    </w:p>
                    <w:p w14:paraId="2E5153B4" w14:textId="77777777" w:rsidR="005310CF" w:rsidRDefault="005310CF" w:rsidP="00DA5969">
                      <w:pPr>
                        <w:rPr>
                          <w:sz w:val="23"/>
                          <w:szCs w:val="23"/>
                        </w:rPr>
                      </w:pPr>
                      <w:r>
                        <w:rPr>
                          <w:rFonts w:hint="eastAsia"/>
                          <w:sz w:val="23"/>
                          <w:szCs w:val="23"/>
                        </w:rPr>
                        <w:t xml:space="preserve">　　　　　　　　　　　　　　　　　　　　　　　　　　　　</w:t>
                      </w:r>
                      <w:r>
                        <w:rPr>
                          <w:rFonts w:hint="eastAsia"/>
                          <w:sz w:val="23"/>
                          <w:szCs w:val="23"/>
                          <w:lang w:eastAsia="ja-JP"/>
                        </w:rPr>
                        <w:t xml:space="preserve">　　　　</w:t>
                      </w:r>
                      <w:r w:rsidRPr="008277A0">
                        <w:rPr>
                          <w:rFonts w:hint="eastAsia"/>
                          <w:sz w:val="23"/>
                          <w:szCs w:val="23"/>
                          <w:u w:val="single"/>
                          <w:lang w:eastAsia="ja-JP"/>
                        </w:rPr>
                        <w:t xml:space="preserve">　　</w:t>
                      </w:r>
                      <w:r>
                        <w:rPr>
                          <w:rFonts w:hint="eastAsia"/>
                          <w:sz w:val="23"/>
                          <w:szCs w:val="23"/>
                          <w:u w:val="single"/>
                          <w:lang w:eastAsia="ja-JP"/>
                        </w:rPr>
                        <w:t xml:space="preserve">　</w:t>
                      </w:r>
                      <w:r w:rsidRPr="008277A0">
                        <w:rPr>
                          <w:rFonts w:hint="eastAsia"/>
                          <w:sz w:val="23"/>
                          <w:szCs w:val="23"/>
                          <w:u w:val="single"/>
                        </w:rPr>
                        <w:t xml:space="preserve">：　　</w:t>
                      </w:r>
                      <w:r>
                        <w:rPr>
                          <w:rFonts w:hint="eastAsia"/>
                          <w:sz w:val="23"/>
                          <w:szCs w:val="23"/>
                        </w:rPr>
                        <w:t>現在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526"/>
                        <w:gridCol w:w="1527"/>
                        <w:gridCol w:w="1625"/>
                        <w:gridCol w:w="3005"/>
                      </w:tblGrid>
                      <w:tr w:rsidR="005310CF" w14:paraId="20FC9961" w14:textId="77777777" w:rsidTr="004E0786">
                        <w:tc>
                          <w:tcPr>
                            <w:tcW w:w="4579" w:type="dxa"/>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14:paraId="0104EC73" w14:textId="77777777" w:rsidR="005310CF" w:rsidRPr="004E0786" w:rsidRDefault="005310CF" w:rsidP="004E0786">
                            <w:pPr>
                              <w:jc w:val="center"/>
                              <w:rPr>
                                <w:sz w:val="23"/>
                                <w:szCs w:val="23"/>
                              </w:rPr>
                            </w:pPr>
                            <w:r w:rsidRPr="004E0786">
                              <w:rPr>
                                <w:rFonts w:hint="eastAsia"/>
                                <w:sz w:val="23"/>
                                <w:szCs w:val="23"/>
                              </w:rPr>
                              <w:t>緊急退避者数</w:t>
                            </w:r>
                          </w:p>
                        </w:tc>
                        <w:tc>
                          <w:tcPr>
                            <w:tcW w:w="1625"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34EFA9E8" w14:textId="77777777" w:rsidR="005310CF" w:rsidRPr="004E0786" w:rsidRDefault="005310CF" w:rsidP="004E0786">
                            <w:pPr>
                              <w:jc w:val="center"/>
                              <w:rPr>
                                <w:sz w:val="23"/>
                                <w:szCs w:val="23"/>
                              </w:rPr>
                            </w:pPr>
                            <w:r w:rsidRPr="004E0786">
                              <w:rPr>
                                <w:rFonts w:hint="eastAsia"/>
                                <w:sz w:val="23"/>
                                <w:szCs w:val="23"/>
                              </w:rPr>
                              <w:t>うち負傷者数</w:t>
                            </w:r>
                          </w:p>
                        </w:tc>
                        <w:tc>
                          <w:tcPr>
                            <w:tcW w:w="3005"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6955F09D" w14:textId="77777777" w:rsidR="005310CF" w:rsidRPr="004E0786" w:rsidRDefault="005310CF" w:rsidP="004E0786">
                            <w:pPr>
                              <w:jc w:val="center"/>
                              <w:rPr>
                                <w:sz w:val="23"/>
                                <w:szCs w:val="23"/>
                              </w:rPr>
                            </w:pPr>
                            <w:r w:rsidRPr="004E0786">
                              <w:rPr>
                                <w:rFonts w:hint="eastAsia"/>
                                <w:sz w:val="23"/>
                                <w:szCs w:val="23"/>
                              </w:rPr>
                              <w:t>備考</w:t>
                            </w:r>
                          </w:p>
                        </w:tc>
                      </w:tr>
                      <w:tr w:rsidR="005310CF" w14:paraId="14798142" w14:textId="77777777" w:rsidTr="004E0786">
                        <w:tc>
                          <w:tcPr>
                            <w:tcW w:w="152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94F469" w14:textId="77777777" w:rsidR="005310CF" w:rsidRPr="004E0786" w:rsidRDefault="005310CF" w:rsidP="004E0786">
                            <w:pPr>
                              <w:jc w:val="center"/>
                              <w:rPr>
                                <w:sz w:val="23"/>
                                <w:szCs w:val="23"/>
                              </w:rPr>
                            </w:pPr>
                            <w:r w:rsidRPr="004E0786">
                              <w:rPr>
                                <w:rFonts w:hint="eastAsia"/>
                                <w:sz w:val="23"/>
                                <w:szCs w:val="23"/>
                              </w:rPr>
                              <w:t>利用者</w:t>
                            </w:r>
                          </w:p>
                        </w:tc>
                        <w:tc>
                          <w:tcPr>
                            <w:tcW w:w="152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710F47" w14:textId="77777777" w:rsidR="005310CF" w:rsidRPr="004E0786" w:rsidRDefault="005310CF" w:rsidP="004E0786">
                            <w:pPr>
                              <w:jc w:val="center"/>
                              <w:rPr>
                                <w:sz w:val="23"/>
                                <w:szCs w:val="23"/>
                              </w:rPr>
                            </w:pPr>
                            <w:r w:rsidRPr="004E0786">
                              <w:rPr>
                                <w:rFonts w:hint="eastAsia"/>
                                <w:sz w:val="23"/>
                                <w:szCs w:val="23"/>
                              </w:rPr>
                              <w:t>従業員等</w:t>
                            </w:r>
                          </w:p>
                        </w:tc>
                        <w:tc>
                          <w:tcPr>
                            <w:tcW w:w="15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263D3F0" w14:textId="77777777" w:rsidR="005310CF" w:rsidRPr="004E0786" w:rsidRDefault="005310CF" w:rsidP="004E0786">
                            <w:pPr>
                              <w:jc w:val="center"/>
                              <w:rPr>
                                <w:sz w:val="23"/>
                                <w:szCs w:val="23"/>
                              </w:rPr>
                            </w:pPr>
                            <w:r w:rsidRPr="004E0786">
                              <w:rPr>
                                <w:rFonts w:hint="eastAsia"/>
                                <w:sz w:val="23"/>
                                <w:szCs w:val="23"/>
                              </w:rPr>
                              <w:t>合計</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AC65A0E" w14:textId="77777777" w:rsidR="005310CF" w:rsidRPr="004E0786" w:rsidRDefault="005310CF" w:rsidP="004E0786">
                            <w:pPr>
                              <w:widowControl/>
                              <w:rPr>
                                <w:rFonts w:ascii="Calibri" w:eastAsia="ＭＳ 明朝" w:hAnsi="Calibri"/>
                                <w:kern w:val="2"/>
                                <w:sz w:val="23"/>
                                <w:szCs w:val="23"/>
                              </w:rPr>
                            </w:pPr>
                          </w:p>
                        </w:tc>
                        <w:tc>
                          <w:tcPr>
                            <w:tcW w:w="300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79A9F2" w14:textId="77777777" w:rsidR="005310CF" w:rsidRPr="004E0786" w:rsidRDefault="005310CF" w:rsidP="004E0786">
                            <w:pPr>
                              <w:widowControl/>
                              <w:rPr>
                                <w:rFonts w:ascii="Calibri" w:eastAsia="ＭＳ 明朝" w:hAnsi="Calibri"/>
                                <w:kern w:val="2"/>
                                <w:sz w:val="23"/>
                                <w:szCs w:val="23"/>
                              </w:rPr>
                            </w:pPr>
                          </w:p>
                        </w:tc>
                      </w:tr>
                      <w:tr w:rsidR="005310CF" w14:paraId="02939A02" w14:textId="77777777" w:rsidTr="004E0786">
                        <w:trPr>
                          <w:trHeight w:val="735"/>
                        </w:trPr>
                        <w:tc>
                          <w:tcPr>
                            <w:tcW w:w="1526" w:type="dxa"/>
                            <w:tcBorders>
                              <w:top w:val="single" w:sz="4" w:space="0" w:color="auto"/>
                              <w:left w:val="single" w:sz="4" w:space="0" w:color="auto"/>
                              <w:bottom w:val="single" w:sz="4" w:space="0" w:color="auto"/>
                              <w:right w:val="single" w:sz="4" w:space="0" w:color="auto"/>
                            </w:tcBorders>
                            <w:shd w:val="clear" w:color="auto" w:fill="auto"/>
                          </w:tcPr>
                          <w:p w14:paraId="14607A60" w14:textId="77777777" w:rsidR="005310CF" w:rsidRPr="004E0786" w:rsidRDefault="005310CF">
                            <w:pPr>
                              <w:rPr>
                                <w:sz w:val="23"/>
                                <w:szCs w:val="23"/>
                              </w:rPr>
                            </w:pPr>
                          </w:p>
                        </w:tc>
                        <w:tc>
                          <w:tcPr>
                            <w:tcW w:w="1526" w:type="dxa"/>
                            <w:tcBorders>
                              <w:top w:val="single" w:sz="4" w:space="0" w:color="auto"/>
                              <w:left w:val="single" w:sz="4" w:space="0" w:color="auto"/>
                              <w:bottom w:val="single" w:sz="4" w:space="0" w:color="auto"/>
                              <w:right w:val="single" w:sz="4" w:space="0" w:color="auto"/>
                            </w:tcBorders>
                            <w:shd w:val="clear" w:color="auto" w:fill="auto"/>
                          </w:tcPr>
                          <w:p w14:paraId="54436D98" w14:textId="77777777" w:rsidR="005310CF" w:rsidRPr="004E0786" w:rsidRDefault="005310CF">
                            <w:pPr>
                              <w:rPr>
                                <w:sz w:val="23"/>
                                <w:szCs w:val="23"/>
                              </w:rPr>
                            </w:pPr>
                          </w:p>
                        </w:tc>
                        <w:tc>
                          <w:tcPr>
                            <w:tcW w:w="1527" w:type="dxa"/>
                            <w:tcBorders>
                              <w:top w:val="single" w:sz="4" w:space="0" w:color="auto"/>
                              <w:left w:val="single" w:sz="4" w:space="0" w:color="auto"/>
                              <w:bottom w:val="single" w:sz="4" w:space="0" w:color="auto"/>
                              <w:right w:val="single" w:sz="4" w:space="0" w:color="auto"/>
                            </w:tcBorders>
                            <w:shd w:val="clear" w:color="auto" w:fill="auto"/>
                          </w:tcPr>
                          <w:p w14:paraId="39D04D51" w14:textId="77777777" w:rsidR="005310CF" w:rsidRPr="004E0786" w:rsidRDefault="005310CF">
                            <w:pPr>
                              <w:rPr>
                                <w:sz w:val="23"/>
                                <w:szCs w:val="23"/>
                              </w:rPr>
                            </w:pPr>
                          </w:p>
                        </w:tc>
                        <w:tc>
                          <w:tcPr>
                            <w:tcW w:w="1625" w:type="dxa"/>
                            <w:tcBorders>
                              <w:top w:val="single" w:sz="4" w:space="0" w:color="auto"/>
                              <w:left w:val="single" w:sz="4" w:space="0" w:color="auto"/>
                              <w:bottom w:val="single" w:sz="4" w:space="0" w:color="auto"/>
                              <w:right w:val="single" w:sz="4" w:space="0" w:color="auto"/>
                            </w:tcBorders>
                            <w:shd w:val="clear" w:color="auto" w:fill="auto"/>
                          </w:tcPr>
                          <w:p w14:paraId="0732E1E3" w14:textId="77777777" w:rsidR="005310CF" w:rsidRPr="004E0786" w:rsidRDefault="005310CF">
                            <w:pPr>
                              <w:rPr>
                                <w:sz w:val="23"/>
                                <w:szCs w:val="23"/>
                              </w:rPr>
                            </w:pPr>
                          </w:p>
                        </w:tc>
                        <w:tc>
                          <w:tcPr>
                            <w:tcW w:w="3005" w:type="dxa"/>
                            <w:tcBorders>
                              <w:top w:val="single" w:sz="4" w:space="0" w:color="auto"/>
                              <w:left w:val="single" w:sz="4" w:space="0" w:color="auto"/>
                              <w:bottom w:val="single" w:sz="4" w:space="0" w:color="auto"/>
                              <w:right w:val="single" w:sz="4" w:space="0" w:color="auto"/>
                            </w:tcBorders>
                            <w:shd w:val="clear" w:color="auto" w:fill="auto"/>
                          </w:tcPr>
                          <w:p w14:paraId="4610838D" w14:textId="77777777" w:rsidR="005310CF" w:rsidRPr="004E0786" w:rsidRDefault="005310CF">
                            <w:pPr>
                              <w:rPr>
                                <w:sz w:val="23"/>
                                <w:szCs w:val="23"/>
                              </w:rPr>
                            </w:pPr>
                          </w:p>
                        </w:tc>
                      </w:tr>
                    </w:tbl>
                    <w:p w14:paraId="7387F3C6" w14:textId="77777777" w:rsidR="005310CF" w:rsidRPr="004E0786" w:rsidRDefault="005310CF" w:rsidP="00DA5969">
                      <w:pPr>
                        <w:rPr>
                          <w:rFonts w:ascii="Calibri" w:eastAsia="ＭＳ 明朝" w:hAnsi="Calibri" w:cs="Times New Roman"/>
                          <w:kern w:val="2"/>
                          <w:sz w:val="21"/>
                        </w:rPr>
                      </w:pPr>
                    </w:p>
                    <w:p w14:paraId="419FE3D9" w14:textId="77777777" w:rsidR="005310CF" w:rsidRDefault="005310CF" w:rsidP="00DA5969"/>
                  </w:txbxContent>
                </v:textbox>
                <w10:wrap anchorx="margin"/>
              </v:shape>
            </w:pict>
          </mc:Fallback>
        </mc:AlternateContent>
      </w:r>
    </w:p>
    <w:p w14:paraId="4F068E29" w14:textId="313879DC" w:rsidR="00DA5969" w:rsidRDefault="00DA5969" w:rsidP="00DA5969">
      <w:pPr>
        <w:rPr>
          <w:sz w:val="23"/>
          <w:szCs w:val="23"/>
          <w:lang w:eastAsia="ja-JP"/>
        </w:rPr>
      </w:pPr>
    </w:p>
    <w:p w14:paraId="49888C44" w14:textId="77777777" w:rsidR="00DA5969" w:rsidRDefault="00DA5969" w:rsidP="00DA5969">
      <w:pPr>
        <w:rPr>
          <w:sz w:val="23"/>
          <w:szCs w:val="23"/>
          <w:lang w:eastAsia="ja-JP"/>
        </w:rPr>
      </w:pPr>
    </w:p>
    <w:p w14:paraId="1679F096" w14:textId="5A6999D0" w:rsidR="00DA5969" w:rsidRDefault="00DA5969" w:rsidP="00DA5969">
      <w:pPr>
        <w:rPr>
          <w:sz w:val="23"/>
          <w:szCs w:val="23"/>
          <w:lang w:eastAsia="ja-JP"/>
        </w:rPr>
      </w:pPr>
    </w:p>
    <w:p w14:paraId="5F0F62D6" w14:textId="77777777" w:rsidR="00DA5969" w:rsidRDefault="00DA5969" w:rsidP="00DA5969">
      <w:pPr>
        <w:rPr>
          <w:sz w:val="23"/>
          <w:szCs w:val="23"/>
          <w:lang w:eastAsia="ja-JP"/>
        </w:rPr>
      </w:pPr>
    </w:p>
    <w:p w14:paraId="6C4F9C5B" w14:textId="75445F6E" w:rsidR="00DA5969" w:rsidRDefault="00DA5969" w:rsidP="00DA5969">
      <w:pPr>
        <w:rPr>
          <w:sz w:val="23"/>
          <w:szCs w:val="23"/>
          <w:lang w:eastAsia="ja-JP"/>
        </w:rPr>
      </w:pPr>
    </w:p>
    <w:p w14:paraId="452E4F7C" w14:textId="3563CD45" w:rsidR="00DA5969" w:rsidRDefault="00DA5969" w:rsidP="00DA5969">
      <w:pPr>
        <w:rPr>
          <w:sz w:val="23"/>
          <w:szCs w:val="23"/>
          <w:lang w:eastAsia="ja-JP"/>
        </w:rPr>
      </w:pPr>
    </w:p>
    <w:p w14:paraId="1CAC2EC7" w14:textId="57EAFE60" w:rsidR="00DA5969" w:rsidRDefault="00DA5969" w:rsidP="00DA5969">
      <w:pPr>
        <w:rPr>
          <w:sz w:val="23"/>
          <w:szCs w:val="23"/>
          <w:lang w:eastAsia="ja-JP"/>
        </w:rPr>
      </w:pPr>
    </w:p>
    <w:p w14:paraId="148B3CE5" w14:textId="63F0007B" w:rsidR="00DA5969" w:rsidRDefault="00DA5969" w:rsidP="00DA5969">
      <w:pPr>
        <w:rPr>
          <w:sz w:val="23"/>
          <w:szCs w:val="23"/>
          <w:lang w:eastAsia="ja-JP"/>
        </w:rPr>
      </w:pPr>
    </w:p>
    <w:p w14:paraId="3CABE44D" w14:textId="5AE61149" w:rsidR="00DA5969" w:rsidRDefault="00DA5969" w:rsidP="00DA5969">
      <w:pPr>
        <w:rPr>
          <w:sz w:val="23"/>
          <w:szCs w:val="23"/>
          <w:lang w:eastAsia="ja-JP"/>
        </w:rPr>
      </w:pPr>
    </w:p>
    <w:p w14:paraId="29621FE9" w14:textId="1BA7D95F" w:rsidR="00DA5969" w:rsidRDefault="00DA5969" w:rsidP="00DA5969">
      <w:pPr>
        <w:rPr>
          <w:sz w:val="23"/>
          <w:szCs w:val="23"/>
          <w:lang w:eastAsia="ja-JP"/>
        </w:rPr>
      </w:pPr>
    </w:p>
    <w:p w14:paraId="346F017E" w14:textId="77777777" w:rsidR="00DA5969" w:rsidRPr="00E46182" w:rsidRDefault="00BF6017" w:rsidP="00E46182">
      <w:pPr>
        <w:spacing w:afterLines="50" w:after="120"/>
        <w:jc w:val="center"/>
        <w:rPr>
          <w:sz w:val="23"/>
          <w:szCs w:val="23"/>
          <w:lang w:eastAsia="ja-JP"/>
        </w:rPr>
      </w:pPr>
      <w:r>
        <w:rPr>
          <w:rFonts w:hint="eastAsia"/>
          <w:sz w:val="23"/>
          <w:szCs w:val="23"/>
          <w:lang w:eastAsia="ja-JP"/>
        </w:rPr>
        <w:t>様式</w:t>
      </w:r>
      <w:r w:rsidR="00F969A8" w:rsidRPr="00F969A8">
        <w:rPr>
          <w:rFonts w:hint="eastAsia"/>
          <w:sz w:val="23"/>
          <w:szCs w:val="23"/>
          <w:lang w:eastAsia="ja-JP"/>
        </w:rPr>
        <w:t>２</w:t>
      </w:r>
      <w:r w:rsidR="00DA5969" w:rsidRPr="00F969A8">
        <w:rPr>
          <w:rFonts w:hint="eastAsia"/>
          <w:sz w:val="23"/>
          <w:szCs w:val="23"/>
          <w:lang w:eastAsia="ja-JP"/>
        </w:rPr>
        <w:t xml:space="preserve">　退避状況整理様式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
        <w:gridCol w:w="585"/>
        <w:gridCol w:w="3075"/>
        <w:gridCol w:w="567"/>
        <w:gridCol w:w="709"/>
        <w:gridCol w:w="709"/>
        <w:gridCol w:w="3587"/>
      </w:tblGrid>
      <w:tr w:rsidR="00DA5969" w14:paraId="0B6AB632" w14:textId="77777777" w:rsidTr="004E0786">
        <w:trPr>
          <w:trHeight w:val="388"/>
        </w:trPr>
        <w:tc>
          <w:tcPr>
            <w:tcW w:w="446" w:type="dxa"/>
            <w:shd w:val="clear" w:color="auto" w:fill="D9D9D9"/>
            <w:vAlign w:val="center"/>
          </w:tcPr>
          <w:p w14:paraId="2198FC11" w14:textId="77777777" w:rsidR="00DA5969" w:rsidRPr="004E0786" w:rsidRDefault="00DA5969" w:rsidP="004E0786">
            <w:pPr>
              <w:jc w:val="center"/>
              <w:rPr>
                <w:sz w:val="23"/>
                <w:szCs w:val="23"/>
                <w:lang w:eastAsia="ja-JP"/>
              </w:rPr>
            </w:pPr>
            <w:r w:rsidRPr="004E0786">
              <w:rPr>
                <w:rFonts w:hint="eastAsia"/>
                <w:sz w:val="23"/>
                <w:szCs w:val="23"/>
                <w:lang w:eastAsia="ja-JP"/>
              </w:rPr>
              <w:t>N</w:t>
            </w:r>
            <w:r w:rsidRPr="004E0786">
              <w:rPr>
                <w:sz w:val="23"/>
                <w:szCs w:val="23"/>
                <w:lang w:eastAsia="ja-JP"/>
              </w:rPr>
              <w:t>o</w:t>
            </w:r>
          </w:p>
        </w:tc>
        <w:tc>
          <w:tcPr>
            <w:tcW w:w="585" w:type="dxa"/>
            <w:shd w:val="clear" w:color="auto" w:fill="D9D9D9"/>
            <w:vAlign w:val="center"/>
          </w:tcPr>
          <w:p w14:paraId="050AE1FC" w14:textId="77777777" w:rsidR="00DA5969" w:rsidRPr="004E0786" w:rsidRDefault="00DA5969" w:rsidP="004E0786">
            <w:pPr>
              <w:jc w:val="center"/>
              <w:rPr>
                <w:sz w:val="23"/>
                <w:szCs w:val="23"/>
                <w:lang w:eastAsia="ja-JP"/>
              </w:rPr>
            </w:pPr>
            <w:r w:rsidRPr="004E0786">
              <w:rPr>
                <w:rFonts w:hint="eastAsia"/>
                <w:sz w:val="23"/>
                <w:szCs w:val="23"/>
                <w:lang w:eastAsia="ja-JP"/>
              </w:rPr>
              <w:t>ｸﾞﾙ</w:t>
            </w:r>
          </w:p>
          <w:p w14:paraId="0D8C30CE" w14:textId="77777777" w:rsidR="00DA5969" w:rsidRPr="004E0786" w:rsidRDefault="00DA5969" w:rsidP="004E0786">
            <w:pPr>
              <w:jc w:val="center"/>
              <w:rPr>
                <w:sz w:val="23"/>
                <w:szCs w:val="23"/>
              </w:rPr>
            </w:pPr>
            <w:r w:rsidRPr="004E0786">
              <w:rPr>
                <w:rFonts w:hint="eastAsia"/>
                <w:sz w:val="23"/>
                <w:szCs w:val="23"/>
                <w:lang w:eastAsia="ja-JP"/>
              </w:rPr>
              <w:t>ｰﾌﾟ</w:t>
            </w:r>
          </w:p>
        </w:tc>
        <w:tc>
          <w:tcPr>
            <w:tcW w:w="3075" w:type="dxa"/>
            <w:shd w:val="clear" w:color="auto" w:fill="D9D9D9"/>
            <w:vAlign w:val="center"/>
          </w:tcPr>
          <w:p w14:paraId="56390169" w14:textId="77777777" w:rsidR="00DA5969" w:rsidRPr="004E0786" w:rsidRDefault="00DA5969" w:rsidP="004E0786">
            <w:pPr>
              <w:jc w:val="center"/>
              <w:rPr>
                <w:sz w:val="23"/>
                <w:szCs w:val="23"/>
              </w:rPr>
            </w:pPr>
            <w:r w:rsidRPr="004E0786">
              <w:rPr>
                <w:rFonts w:hint="eastAsia"/>
                <w:sz w:val="23"/>
                <w:szCs w:val="23"/>
                <w:lang w:eastAsia="ja-JP"/>
              </w:rPr>
              <w:t>氏名（ﾌﾘｶﾞﾅ）</w:t>
            </w:r>
          </w:p>
        </w:tc>
        <w:tc>
          <w:tcPr>
            <w:tcW w:w="567" w:type="dxa"/>
            <w:shd w:val="clear" w:color="auto" w:fill="D9D9D9"/>
            <w:vAlign w:val="center"/>
          </w:tcPr>
          <w:p w14:paraId="63F80A49" w14:textId="77777777" w:rsidR="00DA5969" w:rsidRPr="004E0786" w:rsidRDefault="00DA5969" w:rsidP="004E0786">
            <w:pPr>
              <w:jc w:val="center"/>
              <w:rPr>
                <w:sz w:val="23"/>
                <w:szCs w:val="23"/>
              </w:rPr>
            </w:pPr>
            <w:r w:rsidRPr="004E0786">
              <w:rPr>
                <w:rFonts w:hint="eastAsia"/>
                <w:sz w:val="23"/>
                <w:szCs w:val="23"/>
                <w:lang w:eastAsia="ja-JP"/>
              </w:rPr>
              <w:t>性別</w:t>
            </w:r>
          </w:p>
        </w:tc>
        <w:tc>
          <w:tcPr>
            <w:tcW w:w="709" w:type="dxa"/>
            <w:shd w:val="clear" w:color="auto" w:fill="D9D9D9"/>
            <w:vAlign w:val="center"/>
          </w:tcPr>
          <w:p w14:paraId="3DAF7700" w14:textId="77777777" w:rsidR="00DA5969" w:rsidRPr="004E0786" w:rsidRDefault="00DA5969" w:rsidP="004E0786">
            <w:pPr>
              <w:jc w:val="center"/>
              <w:rPr>
                <w:sz w:val="23"/>
                <w:szCs w:val="23"/>
              </w:rPr>
            </w:pPr>
            <w:r w:rsidRPr="004E0786">
              <w:rPr>
                <w:rFonts w:hint="eastAsia"/>
                <w:sz w:val="23"/>
                <w:szCs w:val="23"/>
                <w:lang w:eastAsia="ja-JP"/>
              </w:rPr>
              <w:t>年齢</w:t>
            </w:r>
          </w:p>
        </w:tc>
        <w:tc>
          <w:tcPr>
            <w:tcW w:w="709" w:type="dxa"/>
            <w:shd w:val="clear" w:color="auto" w:fill="D9D9D9"/>
            <w:vAlign w:val="center"/>
          </w:tcPr>
          <w:p w14:paraId="0F7504BC" w14:textId="6C8A8A0D" w:rsidR="00DA5969" w:rsidRPr="004E0786" w:rsidRDefault="00DA5969" w:rsidP="004E0786">
            <w:pPr>
              <w:jc w:val="center"/>
              <w:rPr>
                <w:sz w:val="23"/>
                <w:szCs w:val="23"/>
              </w:rPr>
            </w:pPr>
            <w:r w:rsidRPr="004E0786">
              <w:rPr>
                <w:rFonts w:hint="eastAsia"/>
                <w:sz w:val="23"/>
                <w:szCs w:val="23"/>
                <w:lang w:eastAsia="ja-JP"/>
              </w:rPr>
              <w:t>負傷</w:t>
            </w:r>
          </w:p>
        </w:tc>
        <w:tc>
          <w:tcPr>
            <w:tcW w:w="3587" w:type="dxa"/>
            <w:shd w:val="clear" w:color="auto" w:fill="D9D9D9"/>
            <w:vAlign w:val="center"/>
          </w:tcPr>
          <w:p w14:paraId="17434996" w14:textId="77777777" w:rsidR="00DA5969" w:rsidRPr="004E0786" w:rsidRDefault="00DA5969" w:rsidP="004E0786">
            <w:pPr>
              <w:jc w:val="center"/>
              <w:rPr>
                <w:sz w:val="23"/>
                <w:szCs w:val="23"/>
              </w:rPr>
            </w:pPr>
            <w:r w:rsidRPr="004E0786">
              <w:rPr>
                <w:rFonts w:hint="eastAsia"/>
                <w:sz w:val="23"/>
                <w:szCs w:val="23"/>
                <w:lang w:eastAsia="ja-JP"/>
              </w:rPr>
              <w:t>備考</w:t>
            </w:r>
          </w:p>
        </w:tc>
      </w:tr>
      <w:tr w:rsidR="00DA5969" w14:paraId="019A0313" w14:textId="77777777" w:rsidTr="004E0786">
        <w:trPr>
          <w:trHeight w:val="480"/>
        </w:trPr>
        <w:tc>
          <w:tcPr>
            <w:tcW w:w="446" w:type="dxa"/>
            <w:vMerge w:val="restart"/>
            <w:shd w:val="clear" w:color="auto" w:fill="D9D9D9"/>
          </w:tcPr>
          <w:p w14:paraId="17DC4035" w14:textId="77777777" w:rsidR="00DA5969" w:rsidRPr="004E0786" w:rsidRDefault="00DA5969" w:rsidP="004E0786">
            <w:pPr>
              <w:jc w:val="both"/>
              <w:rPr>
                <w:sz w:val="23"/>
                <w:szCs w:val="23"/>
                <w:lang w:eastAsia="ja-JP"/>
              </w:rPr>
            </w:pPr>
            <w:r w:rsidRPr="004E0786">
              <w:rPr>
                <w:rFonts w:hint="eastAsia"/>
                <w:sz w:val="23"/>
                <w:szCs w:val="23"/>
                <w:lang w:eastAsia="ja-JP"/>
              </w:rPr>
              <w:t>記載例</w:t>
            </w:r>
          </w:p>
        </w:tc>
        <w:tc>
          <w:tcPr>
            <w:tcW w:w="585" w:type="dxa"/>
            <w:shd w:val="clear" w:color="auto" w:fill="D9D9D9"/>
            <w:vAlign w:val="center"/>
          </w:tcPr>
          <w:p w14:paraId="7797F2E3" w14:textId="79EFBBC7" w:rsidR="00DA5969" w:rsidRPr="004E0786" w:rsidRDefault="0027239B" w:rsidP="004E0786">
            <w:pPr>
              <w:jc w:val="both"/>
              <w:rPr>
                <w:sz w:val="23"/>
                <w:szCs w:val="23"/>
              </w:rPr>
            </w:pPr>
            <w:r>
              <w:rPr>
                <w:noProof/>
                <w:lang w:eastAsia="ja-JP"/>
              </w:rPr>
              <mc:AlternateContent>
                <mc:Choice Requires="wps">
                  <w:drawing>
                    <wp:anchor distT="0" distB="0" distL="114299" distR="114299" simplePos="0" relativeHeight="251652608" behindDoc="0" locked="0" layoutInCell="1" allowOverlap="1" wp14:anchorId="54A15A50" wp14:editId="05FDF013">
                      <wp:simplePos x="0" y="0"/>
                      <wp:positionH relativeFrom="column">
                        <wp:posOffset>109854</wp:posOffset>
                      </wp:positionH>
                      <wp:positionV relativeFrom="paragraph">
                        <wp:posOffset>71755</wp:posOffset>
                      </wp:positionV>
                      <wp:extent cx="0" cy="482600"/>
                      <wp:effectExtent l="76200" t="38100" r="38100" b="31750"/>
                      <wp:wrapNone/>
                      <wp:docPr id="6" name="直線矢印コネクタ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82600"/>
                              </a:xfrm>
                              <a:prstGeom prst="straightConnector1">
                                <a:avLst/>
                              </a:prstGeom>
                              <a:noFill/>
                              <a:ln w="9525" cap="flat" cmpd="sng" algn="ctr">
                                <a:solidFill>
                                  <a:sysClr val="windowText" lastClr="000000">
                                    <a:shade val="95000"/>
                                    <a:satMod val="105000"/>
                                  </a:sysClr>
                                </a:solidFill>
                                <a:prstDash val="solid"/>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46B4E31E" id="_x0000_t32" coordsize="21600,21600" o:spt="32" o:oned="t" path="m,l21600,21600e" filled="f">
                      <v:path arrowok="t" fillok="f" o:connecttype="none"/>
                      <o:lock v:ext="edit" shapetype="t"/>
                    </v:shapetype>
                    <v:shape id="直線矢印コネクタ 6" o:spid="_x0000_s1026" type="#_x0000_t32" style="position:absolute;left:0;text-align:left;margin-left:8.65pt;margin-top:5.65pt;width:0;height:38pt;z-index:2516526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">
                      <v:stroke startarrow="block" endarrow="block"/>
                      <o:lock v:ext="edit" shapetype="f"/>
                    </v:shape>
                  </w:pict>
                </mc:Fallback>
              </mc:AlternateContent>
            </w:r>
          </w:p>
        </w:tc>
        <w:tc>
          <w:tcPr>
            <w:tcW w:w="3075" w:type="dxa"/>
            <w:shd w:val="clear" w:color="auto" w:fill="D9D9D9"/>
            <w:vAlign w:val="center"/>
          </w:tcPr>
          <w:p w14:paraId="1B4DF32A" w14:textId="77777777" w:rsidR="00DA5969" w:rsidRPr="004E0786" w:rsidRDefault="00C84D8C" w:rsidP="004E0786">
            <w:pPr>
              <w:jc w:val="both"/>
              <w:rPr>
                <w:sz w:val="23"/>
                <w:szCs w:val="23"/>
              </w:rPr>
            </w:pPr>
            <w:r w:rsidRPr="004E0786">
              <w:rPr>
                <w:rFonts w:hint="eastAsia"/>
                <w:sz w:val="23"/>
                <w:szCs w:val="23"/>
                <w:lang w:eastAsia="ja-JP"/>
              </w:rPr>
              <w:t>防災</w:t>
            </w:r>
            <w:r w:rsidR="00DA5969" w:rsidRPr="004E0786">
              <w:rPr>
                <w:rFonts w:hint="eastAsia"/>
                <w:sz w:val="23"/>
                <w:szCs w:val="23"/>
                <w:lang w:eastAsia="ja-JP"/>
              </w:rPr>
              <w:t xml:space="preserve">　一郎（</w:t>
            </w:r>
            <w:r w:rsidRPr="004E0786">
              <w:rPr>
                <w:rFonts w:hint="eastAsia"/>
                <w:sz w:val="23"/>
                <w:szCs w:val="23"/>
                <w:lang w:eastAsia="ja-JP"/>
              </w:rPr>
              <w:t>ﾎﾞｳｻｲ</w:t>
            </w:r>
            <w:r w:rsidR="00DA5969" w:rsidRPr="004E0786">
              <w:rPr>
                <w:rFonts w:hint="eastAsia"/>
                <w:sz w:val="23"/>
                <w:szCs w:val="23"/>
                <w:lang w:eastAsia="ja-JP"/>
              </w:rPr>
              <w:t xml:space="preserve"> ｲﾁﾛｳ）</w:t>
            </w:r>
          </w:p>
        </w:tc>
        <w:tc>
          <w:tcPr>
            <w:tcW w:w="567" w:type="dxa"/>
            <w:shd w:val="clear" w:color="auto" w:fill="D9D9D9"/>
            <w:vAlign w:val="center"/>
          </w:tcPr>
          <w:p w14:paraId="1876601C" w14:textId="77777777" w:rsidR="00DA5969" w:rsidRPr="004E0786" w:rsidRDefault="00DA5969" w:rsidP="004E0786">
            <w:pPr>
              <w:jc w:val="center"/>
              <w:rPr>
                <w:sz w:val="23"/>
                <w:szCs w:val="23"/>
              </w:rPr>
            </w:pPr>
            <w:r w:rsidRPr="004E0786">
              <w:rPr>
                <w:rFonts w:hint="eastAsia"/>
                <w:sz w:val="23"/>
                <w:szCs w:val="23"/>
                <w:lang w:eastAsia="ja-JP"/>
              </w:rPr>
              <w:t>男</w:t>
            </w:r>
          </w:p>
        </w:tc>
        <w:tc>
          <w:tcPr>
            <w:tcW w:w="709" w:type="dxa"/>
            <w:shd w:val="clear" w:color="auto" w:fill="D9D9D9"/>
            <w:vAlign w:val="center"/>
          </w:tcPr>
          <w:p w14:paraId="1051E173" w14:textId="77777777" w:rsidR="00DA5969" w:rsidRPr="004E0786" w:rsidRDefault="00DA5969" w:rsidP="004E0786">
            <w:pPr>
              <w:jc w:val="center"/>
              <w:rPr>
                <w:sz w:val="23"/>
                <w:szCs w:val="23"/>
              </w:rPr>
            </w:pPr>
            <w:r w:rsidRPr="004E0786">
              <w:rPr>
                <w:rFonts w:hint="eastAsia"/>
                <w:sz w:val="23"/>
                <w:szCs w:val="23"/>
                <w:lang w:eastAsia="ja-JP"/>
              </w:rPr>
              <w:t>40</w:t>
            </w:r>
          </w:p>
        </w:tc>
        <w:tc>
          <w:tcPr>
            <w:tcW w:w="709" w:type="dxa"/>
            <w:shd w:val="clear" w:color="auto" w:fill="D9D9D9"/>
            <w:vAlign w:val="center"/>
          </w:tcPr>
          <w:p w14:paraId="3042B2FF" w14:textId="0E3553B1" w:rsidR="00DA5969" w:rsidRPr="004E0786" w:rsidRDefault="00DA5969" w:rsidP="004E0786">
            <w:pPr>
              <w:jc w:val="center"/>
              <w:rPr>
                <w:sz w:val="23"/>
                <w:szCs w:val="23"/>
              </w:rPr>
            </w:pPr>
          </w:p>
        </w:tc>
        <w:tc>
          <w:tcPr>
            <w:tcW w:w="3587" w:type="dxa"/>
            <w:shd w:val="clear" w:color="auto" w:fill="D9D9D9"/>
            <w:vAlign w:val="center"/>
          </w:tcPr>
          <w:p w14:paraId="09D9BFA6" w14:textId="77777777" w:rsidR="00DA5969" w:rsidRPr="004E0786" w:rsidRDefault="00DA5969" w:rsidP="004E0786">
            <w:pPr>
              <w:jc w:val="both"/>
              <w:rPr>
                <w:sz w:val="23"/>
                <w:szCs w:val="23"/>
              </w:rPr>
            </w:pPr>
          </w:p>
        </w:tc>
      </w:tr>
      <w:tr w:rsidR="00DA5969" w14:paraId="63C758BE" w14:textId="77777777" w:rsidTr="004E0786">
        <w:trPr>
          <w:trHeight w:val="480"/>
        </w:trPr>
        <w:tc>
          <w:tcPr>
            <w:tcW w:w="446" w:type="dxa"/>
            <w:vMerge/>
            <w:tcBorders>
              <w:bottom w:val="double" w:sz="4" w:space="0" w:color="auto"/>
            </w:tcBorders>
            <w:shd w:val="clear" w:color="auto" w:fill="D9D9D9"/>
          </w:tcPr>
          <w:p w14:paraId="0C74931F" w14:textId="77777777" w:rsidR="00DA5969" w:rsidRPr="004E0786" w:rsidRDefault="00DA5969" w:rsidP="004E0786">
            <w:pPr>
              <w:jc w:val="both"/>
              <w:rPr>
                <w:sz w:val="23"/>
                <w:szCs w:val="23"/>
                <w:lang w:eastAsia="ja-JP"/>
              </w:rPr>
            </w:pPr>
          </w:p>
        </w:tc>
        <w:tc>
          <w:tcPr>
            <w:tcW w:w="585" w:type="dxa"/>
            <w:tcBorders>
              <w:bottom w:val="double" w:sz="4" w:space="0" w:color="auto"/>
            </w:tcBorders>
            <w:shd w:val="clear" w:color="auto" w:fill="D9D9D9"/>
            <w:vAlign w:val="center"/>
          </w:tcPr>
          <w:p w14:paraId="6F3CCDF9" w14:textId="77777777" w:rsidR="00DA5969" w:rsidRPr="004E0786" w:rsidRDefault="00DA5969" w:rsidP="004E0786">
            <w:pPr>
              <w:jc w:val="both"/>
              <w:rPr>
                <w:sz w:val="23"/>
                <w:szCs w:val="23"/>
              </w:rPr>
            </w:pPr>
          </w:p>
        </w:tc>
        <w:tc>
          <w:tcPr>
            <w:tcW w:w="3075" w:type="dxa"/>
            <w:tcBorders>
              <w:bottom w:val="double" w:sz="4" w:space="0" w:color="auto"/>
            </w:tcBorders>
            <w:shd w:val="clear" w:color="auto" w:fill="D9D9D9"/>
            <w:vAlign w:val="center"/>
          </w:tcPr>
          <w:p w14:paraId="0AB6BA44" w14:textId="77777777" w:rsidR="00DA5969" w:rsidRPr="004E0786" w:rsidRDefault="00C84D8C" w:rsidP="004E0786">
            <w:pPr>
              <w:jc w:val="both"/>
              <w:rPr>
                <w:sz w:val="23"/>
                <w:szCs w:val="23"/>
              </w:rPr>
            </w:pPr>
            <w:r w:rsidRPr="004E0786">
              <w:rPr>
                <w:rFonts w:hint="eastAsia"/>
                <w:sz w:val="23"/>
                <w:szCs w:val="23"/>
                <w:lang w:eastAsia="ja-JP"/>
              </w:rPr>
              <w:t>防災</w:t>
            </w:r>
            <w:r w:rsidR="00DA5969" w:rsidRPr="004E0786">
              <w:rPr>
                <w:rFonts w:hint="eastAsia"/>
                <w:sz w:val="23"/>
                <w:szCs w:val="23"/>
                <w:lang w:eastAsia="ja-JP"/>
              </w:rPr>
              <w:t xml:space="preserve">　花子（</w:t>
            </w:r>
            <w:r w:rsidRPr="004E0786">
              <w:rPr>
                <w:rFonts w:hint="eastAsia"/>
                <w:sz w:val="23"/>
                <w:szCs w:val="23"/>
                <w:lang w:eastAsia="ja-JP"/>
              </w:rPr>
              <w:t>ﾎﾞｳｻｲ</w:t>
            </w:r>
            <w:r w:rsidR="00DA5969" w:rsidRPr="004E0786">
              <w:rPr>
                <w:rFonts w:hint="eastAsia"/>
                <w:sz w:val="23"/>
                <w:szCs w:val="23"/>
                <w:lang w:eastAsia="ja-JP"/>
              </w:rPr>
              <w:t xml:space="preserve"> ﾊﾅｺ）</w:t>
            </w:r>
          </w:p>
        </w:tc>
        <w:tc>
          <w:tcPr>
            <w:tcW w:w="567" w:type="dxa"/>
            <w:tcBorders>
              <w:bottom w:val="double" w:sz="4" w:space="0" w:color="auto"/>
            </w:tcBorders>
            <w:shd w:val="clear" w:color="auto" w:fill="D9D9D9"/>
            <w:vAlign w:val="center"/>
          </w:tcPr>
          <w:p w14:paraId="1F1474AF" w14:textId="77777777" w:rsidR="00DA5969" w:rsidRPr="004E0786" w:rsidRDefault="00DA5969" w:rsidP="004E0786">
            <w:pPr>
              <w:jc w:val="center"/>
              <w:rPr>
                <w:sz w:val="23"/>
                <w:szCs w:val="23"/>
              </w:rPr>
            </w:pPr>
            <w:r w:rsidRPr="004E0786">
              <w:rPr>
                <w:rFonts w:hint="eastAsia"/>
                <w:sz w:val="23"/>
                <w:szCs w:val="23"/>
                <w:lang w:eastAsia="ja-JP"/>
              </w:rPr>
              <w:t>女</w:t>
            </w:r>
          </w:p>
        </w:tc>
        <w:tc>
          <w:tcPr>
            <w:tcW w:w="709" w:type="dxa"/>
            <w:tcBorders>
              <w:bottom w:val="double" w:sz="4" w:space="0" w:color="auto"/>
            </w:tcBorders>
            <w:shd w:val="clear" w:color="auto" w:fill="D9D9D9"/>
            <w:vAlign w:val="center"/>
          </w:tcPr>
          <w:p w14:paraId="6ECD16F7" w14:textId="77777777" w:rsidR="00DA5969" w:rsidRPr="004E0786" w:rsidRDefault="00DA5969" w:rsidP="004E0786">
            <w:pPr>
              <w:jc w:val="center"/>
              <w:rPr>
                <w:sz w:val="23"/>
                <w:szCs w:val="23"/>
              </w:rPr>
            </w:pPr>
            <w:r w:rsidRPr="004E0786">
              <w:rPr>
                <w:rFonts w:hint="eastAsia"/>
                <w:sz w:val="23"/>
                <w:szCs w:val="23"/>
                <w:lang w:eastAsia="ja-JP"/>
              </w:rPr>
              <w:t>30</w:t>
            </w:r>
          </w:p>
        </w:tc>
        <w:tc>
          <w:tcPr>
            <w:tcW w:w="709" w:type="dxa"/>
            <w:tcBorders>
              <w:bottom w:val="double" w:sz="4" w:space="0" w:color="auto"/>
            </w:tcBorders>
            <w:shd w:val="clear" w:color="auto" w:fill="D9D9D9"/>
            <w:vAlign w:val="center"/>
          </w:tcPr>
          <w:p w14:paraId="4CF7072D" w14:textId="77777777" w:rsidR="00DA5969" w:rsidRPr="004E0786" w:rsidRDefault="00BA64EA" w:rsidP="004E0786">
            <w:pPr>
              <w:jc w:val="center"/>
              <w:rPr>
                <w:sz w:val="23"/>
                <w:szCs w:val="23"/>
              </w:rPr>
            </w:pPr>
            <w:r>
              <w:rPr>
                <w:rFonts w:hint="eastAsia"/>
                <w:sz w:val="23"/>
                <w:szCs w:val="23"/>
                <w:lang w:eastAsia="ja-JP"/>
              </w:rPr>
              <w:t>○</w:t>
            </w:r>
          </w:p>
        </w:tc>
        <w:tc>
          <w:tcPr>
            <w:tcW w:w="3587" w:type="dxa"/>
            <w:tcBorders>
              <w:bottom w:val="double" w:sz="4" w:space="0" w:color="auto"/>
            </w:tcBorders>
            <w:shd w:val="clear" w:color="auto" w:fill="D9D9D9"/>
            <w:vAlign w:val="center"/>
          </w:tcPr>
          <w:p w14:paraId="3BDB3685" w14:textId="77777777" w:rsidR="00DA5969" w:rsidRPr="004E0786" w:rsidRDefault="00DA5969" w:rsidP="004E0786">
            <w:pPr>
              <w:jc w:val="both"/>
              <w:rPr>
                <w:sz w:val="23"/>
                <w:szCs w:val="23"/>
              </w:rPr>
            </w:pPr>
            <w:r w:rsidRPr="004E0786">
              <w:rPr>
                <w:rFonts w:hint="eastAsia"/>
                <w:sz w:val="23"/>
                <w:szCs w:val="23"/>
                <w:lang w:eastAsia="ja-JP"/>
              </w:rPr>
              <w:t>右手けが</w:t>
            </w:r>
          </w:p>
        </w:tc>
      </w:tr>
      <w:tr w:rsidR="00DA5969" w14:paraId="5063A9F8" w14:textId="77777777" w:rsidTr="004E0786">
        <w:trPr>
          <w:trHeight w:val="480"/>
        </w:trPr>
        <w:tc>
          <w:tcPr>
            <w:tcW w:w="446" w:type="dxa"/>
            <w:tcBorders>
              <w:top w:val="double" w:sz="4" w:space="0" w:color="auto"/>
            </w:tcBorders>
            <w:shd w:val="clear" w:color="auto" w:fill="auto"/>
            <w:vAlign w:val="center"/>
          </w:tcPr>
          <w:p w14:paraId="71A4555A" w14:textId="77777777" w:rsidR="00DA5969" w:rsidRPr="004E0786" w:rsidRDefault="00DA5969" w:rsidP="004E0786">
            <w:pPr>
              <w:jc w:val="center"/>
              <w:rPr>
                <w:sz w:val="23"/>
                <w:szCs w:val="23"/>
                <w:lang w:eastAsia="ja-JP"/>
              </w:rPr>
            </w:pPr>
            <w:r w:rsidRPr="004E0786">
              <w:rPr>
                <w:rFonts w:hint="eastAsia"/>
                <w:sz w:val="23"/>
                <w:szCs w:val="23"/>
                <w:lang w:eastAsia="ja-JP"/>
              </w:rPr>
              <w:t>1</w:t>
            </w:r>
          </w:p>
        </w:tc>
        <w:tc>
          <w:tcPr>
            <w:tcW w:w="585" w:type="dxa"/>
            <w:tcBorders>
              <w:top w:val="double" w:sz="4" w:space="0" w:color="auto"/>
            </w:tcBorders>
            <w:shd w:val="clear" w:color="auto" w:fill="auto"/>
          </w:tcPr>
          <w:p w14:paraId="486B3FDA" w14:textId="77777777" w:rsidR="00DA5969" w:rsidRPr="004E0786" w:rsidRDefault="00DA5969" w:rsidP="004E0786">
            <w:pPr>
              <w:jc w:val="both"/>
              <w:rPr>
                <w:sz w:val="23"/>
                <w:szCs w:val="23"/>
              </w:rPr>
            </w:pPr>
          </w:p>
        </w:tc>
        <w:tc>
          <w:tcPr>
            <w:tcW w:w="3075" w:type="dxa"/>
            <w:tcBorders>
              <w:top w:val="double" w:sz="4" w:space="0" w:color="auto"/>
            </w:tcBorders>
            <w:shd w:val="clear" w:color="auto" w:fill="auto"/>
          </w:tcPr>
          <w:p w14:paraId="557D663C" w14:textId="77777777" w:rsidR="00DA5969" w:rsidRPr="004E0786" w:rsidRDefault="00DA5969" w:rsidP="004E0786">
            <w:pPr>
              <w:jc w:val="both"/>
              <w:rPr>
                <w:sz w:val="23"/>
                <w:szCs w:val="23"/>
              </w:rPr>
            </w:pPr>
          </w:p>
        </w:tc>
        <w:tc>
          <w:tcPr>
            <w:tcW w:w="567" w:type="dxa"/>
            <w:tcBorders>
              <w:top w:val="double" w:sz="4" w:space="0" w:color="auto"/>
            </w:tcBorders>
            <w:shd w:val="clear" w:color="auto" w:fill="auto"/>
          </w:tcPr>
          <w:p w14:paraId="46C7F60C" w14:textId="77777777" w:rsidR="00DA5969" w:rsidRPr="004E0786" w:rsidRDefault="00DA5969" w:rsidP="004E0786">
            <w:pPr>
              <w:jc w:val="both"/>
              <w:rPr>
                <w:sz w:val="23"/>
                <w:szCs w:val="23"/>
              </w:rPr>
            </w:pPr>
          </w:p>
        </w:tc>
        <w:tc>
          <w:tcPr>
            <w:tcW w:w="709" w:type="dxa"/>
            <w:tcBorders>
              <w:top w:val="double" w:sz="4" w:space="0" w:color="auto"/>
            </w:tcBorders>
            <w:shd w:val="clear" w:color="auto" w:fill="auto"/>
          </w:tcPr>
          <w:p w14:paraId="0036F392" w14:textId="77777777" w:rsidR="00DA5969" w:rsidRPr="004E0786" w:rsidRDefault="00DA5969" w:rsidP="004E0786">
            <w:pPr>
              <w:jc w:val="both"/>
              <w:rPr>
                <w:sz w:val="23"/>
                <w:szCs w:val="23"/>
              </w:rPr>
            </w:pPr>
          </w:p>
        </w:tc>
        <w:tc>
          <w:tcPr>
            <w:tcW w:w="709" w:type="dxa"/>
            <w:tcBorders>
              <w:top w:val="double" w:sz="4" w:space="0" w:color="auto"/>
            </w:tcBorders>
            <w:shd w:val="clear" w:color="auto" w:fill="auto"/>
          </w:tcPr>
          <w:p w14:paraId="572AC6E9" w14:textId="77777777" w:rsidR="00DA5969" w:rsidRPr="004E0786" w:rsidRDefault="00DA5969" w:rsidP="004E0786">
            <w:pPr>
              <w:jc w:val="both"/>
              <w:rPr>
                <w:sz w:val="23"/>
                <w:szCs w:val="23"/>
              </w:rPr>
            </w:pPr>
          </w:p>
        </w:tc>
        <w:tc>
          <w:tcPr>
            <w:tcW w:w="3587" w:type="dxa"/>
            <w:tcBorders>
              <w:top w:val="double" w:sz="4" w:space="0" w:color="auto"/>
            </w:tcBorders>
            <w:shd w:val="clear" w:color="auto" w:fill="auto"/>
          </w:tcPr>
          <w:p w14:paraId="1F1DAC32" w14:textId="77777777" w:rsidR="00DA5969" w:rsidRPr="004E0786" w:rsidRDefault="00DA5969" w:rsidP="004E0786">
            <w:pPr>
              <w:jc w:val="both"/>
              <w:rPr>
                <w:sz w:val="23"/>
                <w:szCs w:val="23"/>
              </w:rPr>
            </w:pPr>
          </w:p>
        </w:tc>
      </w:tr>
      <w:tr w:rsidR="00DA5969" w14:paraId="1C5866C5" w14:textId="77777777" w:rsidTr="004E0786">
        <w:trPr>
          <w:trHeight w:val="480"/>
        </w:trPr>
        <w:tc>
          <w:tcPr>
            <w:tcW w:w="446" w:type="dxa"/>
            <w:shd w:val="clear" w:color="auto" w:fill="auto"/>
            <w:vAlign w:val="center"/>
          </w:tcPr>
          <w:p w14:paraId="1A7C6497" w14:textId="77777777" w:rsidR="00DA5969" w:rsidRPr="004E0786" w:rsidRDefault="00DA5969" w:rsidP="004E0786">
            <w:pPr>
              <w:jc w:val="center"/>
              <w:rPr>
                <w:sz w:val="23"/>
                <w:szCs w:val="23"/>
                <w:lang w:eastAsia="ja-JP"/>
              </w:rPr>
            </w:pPr>
            <w:r w:rsidRPr="004E0786">
              <w:rPr>
                <w:rFonts w:hint="eastAsia"/>
                <w:sz w:val="23"/>
                <w:szCs w:val="23"/>
                <w:lang w:eastAsia="ja-JP"/>
              </w:rPr>
              <w:t>2</w:t>
            </w:r>
          </w:p>
        </w:tc>
        <w:tc>
          <w:tcPr>
            <w:tcW w:w="585" w:type="dxa"/>
            <w:shd w:val="clear" w:color="auto" w:fill="auto"/>
          </w:tcPr>
          <w:p w14:paraId="312BB200" w14:textId="77777777" w:rsidR="00DA5969" w:rsidRPr="004E0786" w:rsidRDefault="00DA5969" w:rsidP="004E0786">
            <w:pPr>
              <w:jc w:val="both"/>
              <w:rPr>
                <w:sz w:val="23"/>
                <w:szCs w:val="23"/>
              </w:rPr>
            </w:pPr>
          </w:p>
        </w:tc>
        <w:tc>
          <w:tcPr>
            <w:tcW w:w="3075" w:type="dxa"/>
            <w:shd w:val="clear" w:color="auto" w:fill="auto"/>
          </w:tcPr>
          <w:p w14:paraId="745865DD" w14:textId="77777777" w:rsidR="00DA5969" w:rsidRPr="004E0786" w:rsidRDefault="00DA5969" w:rsidP="004E0786">
            <w:pPr>
              <w:jc w:val="both"/>
              <w:rPr>
                <w:sz w:val="23"/>
                <w:szCs w:val="23"/>
              </w:rPr>
            </w:pPr>
          </w:p>
        </w:tc>
        <w:tc>
          <w:tcPr>
            <w:tcW w:w="567" w:type="dxa"/>
            <w:shd w:val="clear" w:color="auto" w:fill="auto"/>
          </w:tcPr>
          <w:p w14:paraId="7E48D481" w14:textId="77777777" w:rsidR="00DA5969" w:rsidRPr="004E0786" w:rsidRDefault="00DA5969" w:rsidP="004E0786">
            <w:pPr>
              <w:jc w:val="both"/>
              <w:rPr>
                <w:sz w:val="23"/>
                <w:szCs w:val="23"/>
              </w:rPr>
            </w:pPr>
          </w:p>
        </w:tc>
        <w:tc>
          <w:tcPr>
            <w:tcW w:w="709" w:type="dxa"/>
            <w:shd w:val="clear" w:color="auto" w:fill="auto"/>
          </w:tcPr>
          <w:p w14:paraId="4B0D5791" w14:textId="77777777" w:rsidR="00DA5969" w:rsidRPr="004E0786" w:rsidRDefault="00DA5969" w:rsidP="004E0786">
            <w:pPr>
              <w:jc w:val="both"/>
              <w:rPr>
                <w:sz w:val="23"/>
                <w:szCs w:val="23"/>
              </w:rPr>
            </w:pPr>
          </w:p>
        </w:tc>
        <w:tc>
          <w:tcPr>
            <w:tcW w:w="709" w:type="dxa"/>
            <w:shd w:val="clear" w:color="auto" w:fill="auto"/>
          </w:tcPr>
          <w:p w14:paraId="59E53582" w14:textId="77777777" w:rsidR="00DA5969" w:rsidRPr="004E0786" w:rsidRDefault="00DA5969" w:rsidP="004E0786">
            <w:pPr>
              <w:jc w:val="both"/>
              <w:rPr>
                <w:sz w:val="23"/>
                <w:szCs w:val="23"/>
              </w:rPr>
            </w:pPr>
          </w:p>
        </w:tc>
        <w:tc>
          <w:tcPr>
            <w:tcW w:w="3587" w:type="dxa"/>
            <w:shd w:val="clear" w:color="auto" w:fill="auto"/>
          </w:tcPr>
          <w:p w14:paraId="4942A247" w14:textId="77777777" w:rsidR="00DA5969" w:rsidRPr="004E0786" w:rsidRDefault="00DA5969" w:rsidP="004E0786">
            <w:pPr>
              <w:jc w:val="both"/>
              <w:rPr>
                <w:sz w:val="23"/>
                <w:szCs w:val="23"/>
              </w:rPr>
            </w:pPr>
          </w:p>
        </w:tc>
      </w:tr>
      <w:tr w:rsidR="00DA5969" w14:paraId="1A29E49F" w14:textId="77777777" w:rsidTr="004E0786">
        <w:trPr>
          <w:trHeight w:val="480"/>
        </w:trPr>
        <w:tc>
          <w:tcPr>
            <w:tcW w:w="446" w:type="dxa"/>
            <w:shd w:val="clear" w:color="auto" w:fill="auto"/>
            <w:vAlign w:val="center"/>
          </w:tcPr>
          <w:p w14:paraId="066B5967" w14:textId="77777777" w:rsidR="00DA5969" w:rsidRPr="004E0786" w:rsidRDefault="00DA5969" w:rsidP="004E0786">
            <w:pPr>
              <w:jc w:val="center"/>
              <w:rPr>
                <w:sz w:val="23"/>
                <w:szCs w:val="23"/>
                <w:lang w:eastAsia="ja-JP"/>
              </w:rPr>
            </w:pPr>
            <w:r w:rsidRPr="004E0786">
              <w:rPr>
                <w:rFonts w:hint="eastAsia"/>
                <w:sz w:val="23"/>
                <w:szCs w:val="23"/>
                <w:lang w:eastAsia="ja-JP"/>
              </w:rPr>
              <w:t>3</w:t>
            </w:r>
          </w:p>
        </w:tc>
        <w:tc>
          <w:tcPr>
            <w:tcW w:w="585" w:type="dxa"/>
            <w:shd w:val="clear" w:color="auto" w:fill="auto"/>
          </w:tcPr>
          <w:p w14:paraId="5F5182FB" w14:textId="77777777" w:rsidR="00DA5969" w:rsidRPr="004E0786" w:rsidRDefault="00DA5969" w:rsidP="004E0786">
            <w:pPr>
              <w:jc w:val="both"/>
              <w:rPr>
                <w:sz w:val="23"/>
                <w:szCs w:val="23"/>
              </w:rPr>
            </w:pPr>
          </w:p>
        </w:tc>
        <w:tc>
          <w:tcPr>
            <w:tcW w:w="3075" w:type="dxa"/>
            <w:shd w:val="clear" w:color="auto" w:fill="auto"/>
          </w:tcPr>
          <w:p w14:paraId="551ACAB9" w14:textId="77777777" w:rsidR="00DA5969" w:rsidRPr="004E0786" w:rsidRDefault="00DA5969" w:rsidP="004E0786">
            <w:pPr>
              <w:jc w:val="both"/>
              <w:rPr>
                <w:sz w:val="23"/>
                <w:szCs w:val="23"/>
              </w:rPr>
            </w:pPr>
          </w:p>
        </w:tc>
        <w:tc>
          <w:tcPr>
            <w:tcW w:w="567" w:type="dxa"/>
            <w:shd w:val="clear" w:color="auto" w:fill="auto"/>
          </w:tcPr>
          <w:p w14:paraId="7FDFF87D" w14:textId="77777777" w:rsidR="00DA5969" w:rsidRPr="004E0786" w:rsidRDefault="00DA5969" w:rsidP="004E0786">
            <w:pPr>
              <w:jc w:val="both"/>
              <w:rPr>
                <w:sz w:val="23"/>
                <w:szCs w:val="23"/>
              </w:rPr>
            </w:pPr>
          </w:p>
        </w:tc>
        <w:tc>
          <w:tcPr>
            <w:tcW w:w="709" w:type="dxa"/>
            <w:shd w:val="clear" w:color="auto" w:fill="auto"/>
          </w:tcPr>
          <w:p w14:paraId="4E4CD915" w14:textId="77777777" w:rsidR="00DA5969" w:rsidRPr="004E0786" w:rsidRDefault="00DA5969" w:rsidP="004E0786">
            <w:pPr>
              <w:jc w:val="both"/>
              <w:rPr>
                <w:sz w:val="23"/>
                <w:szCs w:val="23"/>
              </w:rPr>
            </w:pPr>
          </w:p>
        </w:tc>
        <w:tc>
          <w:tcPr>
            <w:tcW w:w="709" w:type="dxa"/>
            <w:shd w:val="clear" w:color="auto" w:fill="auto"/>
          </w:tcPr>
          <w:p w14:paraId="7530D643" w14:textId="77777777" w:rsidR="00DA5969" w:rsidRPr="004E0786" w:rsidRDefault="00DA5969" w:rsidP="004E0786">
            <w:pPr>
              <w:jc w:val="both"/>
              <w:rPr>
                <w:sz w:val="23"/>
                <w:szCs w:val="23"/>
              </w:rPr>
            </w:pPr>
          </w:p>
        </w:tc>
        <w:tc>
          <w:tcPr>
            <w:tcW w:w="3587" w:type="dxa"/>
            <w:shd w:val="clear" w:color="auto" w:fill="auto"/>
          </w:tcPr>
          <w:p w14:paraId="6D98CE29" w14:textId="77777777" w:rsidR="00DA5969" w:rsidRPr="004E0786" w:rsidRDefault="00DA5969" w:rsidP="004E0786">
            <w:pPr>
              <w:jc w:val="both"/>
              <w:rPr>
                <w:sz w:val="23"/>
                <w:szCs w:val="23"/>
              </w:rPr>
            </w:pPr>
          </w:p>
        </w:tc>
      </w:tr>
      <w:tr w:rsidR="00DA5969" w14:paraId="65D30017" w14:textId="77777777" w:rsidTr="004E0786">
        <w:trPr>
          <w:trHeight w:val="480"/>
        </w:trPr>
        <w:tc>
          <w:tcPr>
            <w:tcW w:w="446" w:type="dxa"/>
            <w:shd w:val="clear" w:color="auto" w:fill="auto"/>
            <w:vAlign w:val="center"/>
          </w:tcPr>
          <w:p w14:paraId="543466A0" w14:textId="77777777" w:rsidR="00DA5969" w:rsidRPr="004E0786" w:rsidRDefault="00DA5969" w:rsidP="004E0786">
            <w:pPr>
              <w:jc w:val="center"/>
              <w:rPr>
                <w:sz w:val="23"/>
                <w:szCs w:val="23"/>
                <w:lang w:eastAsia="ja-JP"/>
              </w:rPr>
            </w:pPr>
            <w:r w:rsidRPr="004E0786">
              <w:rPr>
                <w:rFonts w:hint="eastAsia"/>
                <w:sz w:val="23"/>
                <w:szCs w:val="23"/>
                <w:lang w:eastAsia="ja-JP"/>
              </w:rPr>
              <w:t>4</w:t>
            </w:r>
          </w:p>
        </w:tc>
        <w:tc>
          <w:tcPr>
            <w:tcW w:w="585" w:type="dxa"/>
            <w:shd w:val="clear" w:color="auto" w:fill="auto"/>
          </w:tcPr>
          <w:p w14:paraId="7951F12C" w14:textId="77777777" w:rsidR="00DA5969" w:rsidRPr="004E0786" w:rsidRDefault="00DA5969" w:rsidP="004E0786">
            <w:pPr>
              <w:jc w:val="both"/>
              <w:rPr>
                <w:sz w:val="23"/>
                <w:szCs w:val="23"/>
              </w:rPr>
            </w:pPr>
          </w:p>
        </w:tc>
        <w:tc>
          <w:tcPr>
            <w:tcW w:w="3075" w:type="dxa"/>
            <w:shd w:val="clear" w:color="auto" w:fill="auto"/>
          </w:tcPr>
          <w:p w14:paraId="579E1826" w14:textId="77777777" w:rsidR="00DA5969" w:rsidRPr="004E0786" w:rsidRDefault="00DA5969" w:rsidP="004E0786">
            <w:pPr>
              <w:jc w:val="both"/>
              <w:rPr>
                <w:sz w:val="23"/>
                <w:szCs w:val="23"/>
              </w:rPr>
            </w:pPr>
          </w:p>
        </w:tc>
        <w:tc>
          <w:tcPr>
            <w:tcW w:w="567" w:type="dxa"/>
            <w:shd w:val="clear" w:color="auto" w:fill="auto"/>
          </w:tcPr>
          <w:p w14:paraId="67114AAF" w14:textId="77777777" w:rsidR="00DA5969" w:rsidRPr="004E0786" w:rsidRDefault="00DA5969" w:rsidP="004E0786">
            <w:pPr>
              <w:jc w:val="both"/>
              <w:rPr>
                <w:sz w:val="23"/>
                <w:szCs w:val="23"/>
              </w:rPr>
            </w:pPr>
          </w:p>
        </w:tc>
        <w:tc>
          <w:tcPr>
            <w:tcW w:w="709" w:type="dxa"/>
            <w:shd w:val="clear" w:color="auto" w:fill="auto"/>
          </w:tcPr>
          <w:p w14:paraId="1D6B1676" w14:textId="77777777" w:rsidR="00DA5969" w:rsidRPr="004E0786" w:rsidRDefault="00DA5969" w:rsidP="004E0786">
            <w:pPr>
              <w:jc w:val="both"/>
              <w:rPr>
                <w:sz w:val="23"/>
                <w:szCs w:val="23"/>
              </w:rPr>
            </w:pPr>
          </w:p>
        </w:tc>
        <w:tc>
          <w:tcPr>
            <w:tcW w:w="709" w:type="dxa"/>
            <w:shd w:val="clear" w:color="auto" w:fill="auto"/>
          </w:tcPr>
          <w:p w14:paraId="30495C26" w14:textId="77777777" w:rsidR="00DA5969" w:rsidRPr="004E0786" w:rsidRDefault="00DA5969" w:rsidP="004E0786">
            <w:pPr>
              <w:jc w:val="both"/>
              <w:rPr>
                <w:sz w:val="23"/>
                <w:szCs w:val="23"/>
              </w:rPr>
            </w:pPr>
          </w:p>
        </w:tc>
        <w:tc>
          <w:tcPr>
            <w:tcW w:w="3587" w:type="dxa"/>
            <w:shd w:val="clear" w:color="auto" w:fill="auto"/>
          </w:tcPr>
          <w:p w14:paraId="0960E8E3" w14:textId="77777777" w:rsidR="00DA5969" w:rsidRPr="004E0786" w:rsidRDefault="00DA5969" w:rsidP="004E0786">
            <w:pPr>
              <w:jc w:val="both"/>
              <w:rPr>
                <w:sz w:val="23"/>
                <w:szCs w:val="23"/>
              </w:rPr>
            </w:pPr>
          </w:p>
        </w:tc>
      </w:tr>
      <w:tr w:rsidR="00DA5969" w14:paraId="5D802ECA" w14:textId="77777777" w:rsidTr="004E0786">
        <w:trPr>
          <w:trHeight w:val="480"/>
        </w:trPr>
        <w:tc>
          <w:tcPr>
            <w:tcW w:w="446" w:type="dxa"/>
            <w:shd w:val="clear" w:color="auto" w:fill="auto"/>
            <w:vAlign w:val="center"/>
          </w:tcPr>
          <w:p w14:paraId="6AB751F6" w14:textId="77777777" w:rsidR="00DA5969" w:rsidRPr="004E0786" w:rsidRDefault="00DA5969" w:rsidP="004E0786">
            <w:pPr>
              <w:jc w:val="center"/>
              <w:rPr>
                <w:sz w:val="23"/>
                <w:szCs w:val="23"/>
              </w:rPr>
            </w:pPr>
            <w:r w:rsidRPr="004E0786">
              <w:rPr>
                <w:rFonts w:hint="eastAsia"/>
                <w:sz w:val="23"/>
                <w:szCs w:val="23"/>
                <w:lang w:eastAsia="ja-JP"/>
              </w:rPr>
              <w:t>5</w:t>
            </w:r>
          </w:p>
        </w:tc>
        <w:tc>
          <w:tcPr>
            <w:tcW w:w="585" w:type="dxa"/>
            <w:shd w:val="clear" w:color="auto" w:fill="auto"/>
          </w:tcPr>
          <w:p w14:paraId="15D041E1" w14:textId="77777777" w:rsidR="00DA5969" w:rsidRPr="004E0786" w:rsidRDefault="00DA5969" w:rsidP="004E0786">
            <w:pPr>
              <w:jc w:val="both"/>
              <w:rPr>
                <w:sz w:val="23"/>
                <w:szCs w:val="23"/>
              </w:rPr>
            </w:pPr>
          </w:p>
        </w:tc>
        <w:tc>
          <w:tcPr>
            <w:tcW w:w="3075" w:type="dxa"/>
            <w:shd w:val="clear" w:color="auto" w:fill="auto"/>
          </w:tcPr>
          <w:p w14:paraId="717C23B6" w14:textId="77777777" w:rsidR="00DA5969" w:rsidRPr="004E0786" w:rsidRDefault="00DA5969" w:rsidP="004E0786">
            <w:pPr>
              <w:jc w:val="both"/>
              <w:rPr>
                <w:sz w:val="23"/>
                <w:szCs w:val="23"/>
              </w:rPr>
            </w:pPr>
          </w:p>
        </w:tc>
        <w:tc>
          <w:tcPr>
            <w:tcW w:w="567" w:type="dxa"/>
            <w:shd w:val="clear" w:color="auto" w:fill="auto"/>
          </w:tcPr>
          <w:p w14:paraId="4272E831" w14:textId="77777777" w:rsidR="00DA5969" w:rsidRPr="004E0786" w:rsidRDefault="00DA5969" w:rsidP="004E0786">
            <w:pPr>
              <w:jc w:val="both"/>
              <w:rPr>
                <w:sz w:val="23"/>
                <w:szCs w:val="23"/>
              </w:rPr>
            </w:pPr>
          </w:p>
        </w:tc>
        <w:tc>
          <w:tcPr>
            <w:tcW w:w="709" w:type="dxa"/>
            <w:shd w:val="clear" w:color="auto" w:fill="auto"/>
          </w:tcPr>
          <w:p w14:paraId="4D426901" w14:textId="77777777" w:rsidR="00DA5969" w:rsidRPr="004E0786" w:rsidRDefault="00DA5969" w:rsidP="004E0786">
            <w:pPr>
              <w:jc w:val="both"/>
              <w:rPr>
                <w:sz w:val="23"/>
                <w:szCs w:val="23"/>
              </w:rPr>
            </w:pPr>
          </w:p>
        </w:tc>
        <w:tc>
          <w:tcPr>
            <w:tcW w:w="709" w:type="dxa"/>
            <w:shd w:val="clear" w:color="auto" w:fill="auto"/>
          </w:tcPr>
          <w:p w14:paraId="07C336F7" w14:textId="77777777" w:rsidR="00DA5969" w:rsidRPr="004E0786" w:rsidRDefault="00DA5969" w:rsidP="004E0786">
            <w:pPr>
              <w:jc w:val="both"/>
              <w:rPr>
                <w:sz w:val="23"/>
                <w:szCs w:val="23"/>
              </w:rPr>
            </w:pPr>
          </w:p>
        </w:tc>
        <w:tc>
          <w:tcPr>
            <w:tcW w:w="3587" w:type="dxa"/>
            <w:shd w:val="clear" w:color="auto" w:fill="auto"/>
          </w:tcPr>
          <w:p w14:paraId="67204EE9" w14:textId="77777777" w:rsidR="00DA5969" w:rsidRPr="004E0786" w:rsidRDefault="00DA5969" w:rsidP="004E0786">
            <w:pPr>
              <w:jc w:val="both"/>
              <w:rPr>
                <w:sz w:val="23"/>
                <w:szCs w:val="23"/>
              </w:rPr>
            </w:pPr>
          </w:p>
        </w:tc>
      </w:tr>
      <w:tr w:rsidR="00DA5969" w14:paraId="55674F9F" w14:textId="77777777" w:rsidTr="004E0786">
        <w:trPr>
          <w:trHeight w:val="480"/>
        </w:trPr>
        <w:tc>
          <w:tcPr>
            <w:tcW w:w="446" w:type="dxa"/>
            <w:shd w:val="clear" w:color="auto" w:fill="auto"/>
            <w:vAlign w:val="center"/>
          </w:tcPr>
          <w:p w14:paraId="198FD5AD" w14:textId="77777777" w:rsidR="00DA5969" w:rsidRPr="004E0786" w:rsidRDefault="00DA5969" w:rsidP="004E0786">
            <w:pPr>
              <w:jc w:val="center"/>
              <w:rPr>
                <w:sz w:val="23"/>
                <w:szCs w:val="23"/>
              </w:rPr>
            </w:pPr>
            <w:r w:rsidRPr="004E0786">
              <w:rPr>
                <w:rFonts w:hint="eastAsia"/>
                <w:sz w:val="23"/>
                <w:szCs w:val="23"/>
                <w:lang w:eastAsia="ja-JP"/>
              </w:rPr>
              <w:t>6</w:t>
            </w:r>
          </w:p>
        </w:tc>
        <w:tc>
          <w:tcPr>
            <w:tcW w:w="585" w:type="dxa"/>
            <w:shd w:val="clear" w:color="auto" w:fill="auto"/>
          </w:tcPr>
          <w:p w14:paraId="3E04FC9A" w14:textId="77777777" w:rsidR="00DA5969" w:rsidRPr="004E0786" w:rsidRDefault="00DA5969" w:rsidP="004E0786">
            <w:pPr>
              <w:jc w:val="both"/>
              <w:rPr>
                <w:sz w:val="23"/>
                <w:szCs w:val="23"/>
              </w:rPr>
            </w:pPr>
          </w:p>
        </w:tc>
        <w:tc>
          <w:tcPr>
            <w:tcW w:w="3075" w:type="dxa"/>
            <w:shd w:val="clear" w:color="auto" w:fill="auto"/>
          </w:tcPr>
          <w:p w14:paraId="605B86F8" w14:textId="77777777" w:rsidR="00DA5969" w:rsidRPr="004E0786" w:rsidRDefault="00DA5969" w:rsidP="004E0786">
            <w:pPr>
              <w:jc w:val="both"/>
              <w:rPr>
                <w:sz w:val="23"/>
                <w:szCs w:val="23"/>
              </w:rPr>
            </w:pPr>
          </w:p>
        </w:tc>
        <w:tc>
          <w:tcPr>
            <w:tcW w:w="567" w:type="dxa"/>
            <w:shd w:val="clear" w:color="auto" w:fill="auto"/>
          </w:tcPr>
          <w:p w14:paraId="3255CEEE" w14:textId="77777777" w:rsidR="00DA5969" w:rsidRPr="004E0786" w:rsidRDefault="00DA5969" w:rsidP="004E0786">
            <w:pPr>
              <w:jc w:val="both"/>
              <w:rPr>
                <w:sz w:val="23"/>
                <w:szCs w:val="23"/>
              </w:rPr>
            </w:pPr>
          </w:p>
        </w:tc>
        <w:tc>
          <w:tcPr>
            <w:tcW w:w="709" w:type="dxa"/>
            <w:shd w:val="clear" w:color="auto" w:fill="auto"/>
          </w:tcPr>
          <w:p w14:paraId="20F05D73" w14:textId="77777777" w:rsidR="00DA5969" w:rsidRPr="004E0786" w:rsidRDefault="00DA5969" w:rsidP="004E0786">
            <w:pPr>
              <w:jc w:val="both"/>
              <w:rPr>
                <w:sz w:val="23"/>
                <w:szCs w:val="23"/>
              </w:rPr>
            </w:pPr>
          </w:p>
        </w:tc>
        <w:tc>
          <w:tcPr>
            <w:tcW w:w="709" w:type="dxa"/>
            <w:shd w:val="clear" w:color="auto" w:fill="auto"/>
          </w:tcPr>
          <w:p w14:paraId="403DC837" w14:textId="77777777" w:rsidR="00DA5969" w:rsidRPr="004E0786" w:rsidRDefault="00DA5969" w:rsidP="004E0786">
            <w:pPr>
              <w:jc w:val="both"/>
              <w:rPr>
                <w:sz w:val="23"/>
                <w:szCs w:val="23"/>
              </w:rPr>
            </w:pPr>
          </w:p>
        </w:tc>
        <w:tc>
          <w:tcPr>
            <w:tcW w:w="3587" w:type="dxa"/>
            <w:shd w:val="clear" w:color="auto" w:fill="auto"/>
          </w:tcPr>
          <w:p w14:paraId="1D36ABBE" w14:textId="77777777" w:rsidR="00DA5969" w:rsidRPr="004E0786" w:rsidRDefault="00DA5969" w:rsidP="004E0786">
            <w:pPr>
              <w:jc w:val="both"/>
              <w:rPr>
                <w:sz w:val="23"/>
                <w:szCs w:val="23"/>
              </w:rPr>
            </w:pPr>
          </w:p>
        </w:tc>
      </w:tr>
      <w:tr w:rsidR="00DA5969" w14:paraId="472A9ECE" w14:textId="77777777" w:rsidTr="004E0786">
        <w:trPr>
          <w:trHeight w:val="480"/>
        </w:trPr>
        <w:tc>
          <w:tcPr>
            <w:tcW w:w="446" w:type="dxa"/>
            <w:shd w:val="clear" w:color="auto" w:fill="auto"/>
            <w:vAlign w:val="center"/>
          </w:tcPr>
          <w:p w14:paraId="7766580E" w14:textId="77777777" w:rsidR="00DA5969" w:rsidRPr="004E0786" w:rsidRDefault="00DA5969" w:rsidP="004E0786">
            <w:pPr>
              <w:jc w:val="center"/>
              <w:rPr>
                <w:sz w:val="23"/>
                <w:szCs w:val="23"/>
                <w:lang w:eastAsia="ja-JP"/>
              </w:rPr>
            </w:pPr>
            <w:r w:rsidRPr="004E0786">
              <w:rPr>
                <w:rFonts w:hint="eastAsia"/>
                <w:sz w:val="23"/>
                <w:szCs w:val="23"/>
                <w:lang w:eastAsia="ja-JP"/>
              </w:rPr>
              <w:t>7</w:t>
            </w:r>
          </w:p>
        </w:tc>
        <w:tc>
          <w:tcPr>
            <w:tcW w:w="585" w:type="dxa"/>
            <w:shd w:val="clear" w:color="auto" w:fill="auto"/>
          </w:tcPr>
          <w:p w14:paraId="2C4D145D" w14:textId="77777777" w:rsidR="00DA5969" w:rsidRPr="004E0786" w:rsidRDefault="00DA5969" w:rsidP="004E0786">
            <w:pPr>
              <w:jc w:val="both"/>
              <w:rPr>
                <w:sz w:val="23"/>
                <w:szCs w:val="23"/>
              </w:rPr>
            </w:pPr>
          </w:p>
        </w:tc>
        <w:tc>
          <w:tcPr>
            <w:tcW w:w="3075" w:type="dxa"/>
            <w:shd w:val="clear" w:color="auto" w:fill="auto"/>
          </w:tcPr>
          <w:p w14:paraId="2412F041" w14:textId="77777777" w:rsidR="00DA5969" w:rsidRPr="004E0786" w:rsidRDefault="00DA5969" w:rsidP="004E0786">
            <w:pPr>
              <w:jc w:val="both"/>
              <w:rPr>
                <w:sz w:val="23"/>
                <w:szCs w:val="23"/>
              </w:rPr>
            </w:pPr>
          </w:p>
        </w:tc>
        <w:tc>
          <w:tcPr>
            <w:tcW w:w="567" w:type="dxa"/>
            <w:shd w:val="clear" w:color="auto" w:fill="auto"/>
          </w:tcPr>
          <w:p w14:paraId="0597B77F" w14:textId="77777777" w:rsidR="00DA5969" w:rsidRPr="004E0786" w:rsidRDefault="00DA5969" w:rsidP="004E0786">
            <w:pPr>
              <w:jc w:val="both"/>
              <w:rPr>
                <w:sz w:val="23"/>
                <w:szCs w:val="23"/>
              </w:rPr>
            </w:pPr>
          </w:p>
        </w:tc>
        <w:tc>
          <w:tcPr>
            <w:tcW w:w="709" w:type="dxa"/>
            <w:shd w:val="clear" w:color="auto" w:fill="auto"/>
          </w:tcPr>
          <w:p w14:paraId="28673A5C" w14:textId="77777777" w:rsidR="00DA5969" w:rsidRPr="004E0786" w:rsidRDefault="00DA5969" w:rsidP="004E0786">
            <w:pPr>
              <w:jc w:val="both"/>
              <w:rPr>
                <w:sz w:val="23"/>
                <w:szCs w:val="23"/>
              </w:rPr>
            </w:pPr>
          </w:p>
        </w:tc>
        <w:tc>
          <w:tcPr>
            <w:tcW w:w="709" w:type="dxa"/>
            <w:shd w:val="clear" w:color="auto" w:fill="auto"/>
          </w:tcPr>
          <w:p w14:paraId="1B36B03E" w14:textId="77777777" w:rsidR="00DA5969" w:rsidRPr="004E0786" w:rsidRDefault="00DA5969" w:rsidP="004E0786">
            <w:pPr>
              <w:jc w:val="both"/>
              <w:rPr>
                <w:sz w:val="23"/>
                <w:szCs w:val="23"/>
              </w:rPr>
            </w:pPr>
          </w:p>
        </w:tc>
        <w:tc>
          <w:tcPr>
            <w:tcW w:w="3587" w:type="dxa"/>
            <w:shd w:val="clear" w:color="auto" w:fill="auto"/>
          </w:tcPr>
          <w:p w14:paraId="1C1405AE" w14:textId="77777777" w:rsidR="00DA5969" w:rsidRPr="004E0786" w:rsidRDefault="00DA5969" w:rsidP="004E0786">
            <w:pPr>
              <w:jc w:val="both"/>
              <w:rPr>
                <w:sz w:val="23"/>
                <w:szCs w:val="23"/>
              </w:rPr>
            </w:pPr>
          </w:p>
        </w:tc>
      </w:tr>
      <w:tr w:rsidR="00DA5969" w14:paraId="3D129163" w14:textId="77777777" w:rsidTr="004E0786">
        <w:trPr>
          <w:trHeight w:val="480"/>
        </w:trPr>
        <w:tc>
          <w:tcPr>
            <w:tcW w:w="446" w:type="dxa"/>
            <w:shd w:val="clear" w:color="auto" w:fill="auto"/>
            <w:vAlign w:val="center"/>
          </w:tcPr>
          <w:p w14:paraId="491B2053" w14:textId="77777777" w:rsidR="00DA5969" w:rsidRPr="004E0786" w:rsidRDefault="00DA5969" w:rsidP="004E0786">
            <w:pPr>
              <w:jc w:val="center"/>
              <w:rPr>
                <w:sz w:val="23"/>
                <w:szCs w:val="23"/>
                <w:lang w:eastAsia="ja-JP"/>
              </w:rPr>
            </w:pPr>
            <w:r w:rsidRPr="004E0786">
              <w:rPr>
                <w:rFonts w:hint="eastAsia"/>
                <w:sz w:val="23"/>
                <w:szCs w:val="23"/>
                <w:lang w:eastAsia="ja-JP"/>
              </w:rPr>
              <w:t>8</w:t>
            </w:r>
          </w:p>
        </w:tc>
        <w:tc>
          <w:tcPr>
            <w:tcW w:w="585" w:type="dxa"/>
            <w:shd w:val="clear" w:color="auto" w:fill="auto"/>
          </w:tcPr>
          <w:p w14:paraId="30B3E1AD" w14:textId="77777777" w:rsidR="00DA5969" w:rsidRPr="004E0786" w:rsidRDefault="00DA5969" w:rsidP="004E0786">
            <w:pPr>
              <w:jc w:val="both"/>
              <w:rPr>
                <w:sz w:val="23"/>
                <w:szCs w:val="23"/>
              </w:rPr>
            </w:pPr>
          </w:p>
        </w:tc>
        <w:tc>
          <w:tcPr>
            <w:tcW w:w="3075" w:type="dxa"/>
            <w:shd w:val="clear" w:color="auto" w:fill="auto"/>
          </w:tcPr>
          <w:p w14:paraId="7FE5754C" w14:textId="77777777" w:rsidR="00DA5969" w:rsidRPr="004E0786" w:rsidRDefault="00DA5969" w:rsidP="004E0786">
            <w:pPr>
              <w:jc w:val="both"/>
              <w:rPr>
                <w:sz w:val="23"/>
                <w:szCs w:val="23"/>
              </w:rPr>
            </w:pPr>
          </w:p>
        </w:tc>
        <w:tc>
          <w:tcPr>
            <w:tcW w:w="567" w:type="dxa"/>
            <w:shd w:val="clear" w:color="auto" w:fill="auto"/>
          </w:tcPr>
          <w:p w14:paraId="20D1E171" w14:textId="77777777" w:rsidR="00DA5969" w:rsidRPr="004E0786" w:rsidRDefault="00DA5969" w:rsidP="004E0786">
            <w:pPr>
              <w:jc w:val="both"/>
              <w:rPr>
                <w:sz w:val="23"/>
                <w:szCs w:val="23"/>
              </w:rPr>
            </w:pPr>
          </w:p>
        </w:tc>
        <w:tc>
          <w:tcPr>
            <w:tcW w:w="709" w:type="dxa"/>
            <w:shd w:val="clear" w:color="auto" w:fill="auto"/>
          </w:tcPr>
          <w:p w14:paraId="2EC27735" w14:textId="77777777" w:rsidR="00DA5969" w:rsidRPr="004E0786" w:rsidRDefault="00DA5969" w:rsidP="004E0786">
            <w:pPr>
              <w:jc w:val="both"/>
              <w:rPr>
                <w:sz w:val="23"/>
                <w:szCs w:val="23"/>
              </w:rPr>
            </w:pPr>
          </w:p>
        </w:tc>
        <w:tc>
          <w:tcPr>
            <w:tcW w:w="709" w:type="dxa"/>
            <w:shd w:val="clear" w:color="auto" w:fill="auto"/>
          </w:tcPr>
          <w:p w14:paraId="7563E6D8" w14:textId="77777777" w:rsidR="00DA5969" w:rsidRPr="004E0786" w:rsidRDefault="00DA5969" w:rsidP="004E0786">
            <w:pPr>
              <w:jc w:val="both"/>
              <w:rPr>
                <w:sz w:val="23"/>
                <w:szCs w:val="23"/>
              </w:rPr>
            </w:pPr>
          </w:p>
        </w:tc>
        <w:tc>
          <w:tcPr>
            <w:tcW w:w="3587" w:type="dxa"/>
            <w:shd w:val="clear" w:color="auto" w:fill="auto"/>
          </w:tcPr>
          <w:p w14:paraId="149BEE53" w14:textId="77777777" w:rsidR="00DA5969" w:rsidRPr="004E0786" w:rsidRDefault="00DA5969" w:rsidP="004E0786">
            <w:pPr>
              <w:jc w:val="both"/>
              <w:rPr>
                <w:sz w:val="23"/>
                <w:szCs w:val="23"/>
              </w:rPr>
            </w:pPr>
          </w:p>
        </w:tc>
      </w:tr>
      <w:tr w:rsidR="00DA5969" w14:paraId="786B7D10" w14:textId="77777777" w:rsidTr="004E0786">
        <w:trPr>
          <w:trHeight w:val="480"/>
        </w:trPr>
        <w:tc>
          <w:tcPr>
            <w:tcW w:w="446" w:type="dxa"/>
            <w:shd w:val="clear" w:color="auto" w:fill="auto"/>
            <w:vAlign w:val="center"/>
          </w:tcPr>
          <w:p w14:paraId="0C605564" w14:textId="77777777" w:rsidR="00DA5969" w:rsidRPr="004E0786" w:rsidRDefault="00DA5969" w:rsidP="004E0786">
            <w:pPr>
              <w:jc w:val="center"/>
              <w:rPr>
                <w:sz w:val="23"/>
                <w:szCs w:val="23"/>
                <w:lang w:eastAsia="ja-JP"/>
              </w:rPr>
            </w:pPr>
            <w:r w:rsidRPr="004E0786">
              <w:rPr>
                <w:rFonts w:hint="eastAsia"/>
                <w:sz w:val="23"/>
                <w:szCs w:val="23"/>
                <w:lang w:eastAsia="ja-JP"/>
              </w:rPr>
              <w:t>9</w:t>
            </w:r>
          </w:p>
        </w:tc>
        <w:tc>
          <w:tcPr>
            <w:tcW w:w="585" w:type="dxa"/>
            <w:shd w:val="clear" w:color="auto" w:fill="auto"/>
          </w:tcPr>
          <w:p w14:paraId="66B8894F" w14:textId="77777777" w:rsidR="00DA5969" w:rsidRPr="004E0786" w:rsidRDefault="00DA5969" w:rsidP="004E0786">
            <w:pPr>
              <w:jc w:val="both"/>
              <w:rPr>
                <w:sz w:val="23"/>
                <w:szCs w:val="23"/>
              </w:rPr>
            </w:pPr>
          </w:p>
        </w:tc>
        <w:tc>
          <w:tcPr>
            <w:tcW w:w="3075" w:type="dxa"/>
            <w:shd w:val="clear" w:color="auto" w:fill="auto"/>
          </w:tcPr>
          <w:p w14:paraId="50788D71" w14:textId="77777777" w:rsidR="00DA5969" w:rsidRPr="004E0786" w:rsidRDefault="00DA5969" w:rsidP="004E0786">
            <w:pPr>
              <w:jc w:val="both"/>
              <w:rPr>
                <w:sz w:val="23"/>
                <w:szCs w:val="23"/>
              </w:rPr>
            </w:pPr>
          </w:p>
        </w:tc>
        <w:tc>
          <w:tcPr>
            <w:tcW w:w="567" w:type="dxa"/>
            <w:shd w:val="clear" w:color="auto" w:fill="auto"/>
          </w:tcPr>
          <w:p w14:paraId="3BD6F78D" w14:textId="77777777" w:rsidR="00DA5969" w:rsidRPr="004E0786" w:rsidRDefault="00DA5969" w:rsidP="004E0786">
            <w:pPr>
              <w:jc w:val="both"/>
              <w:rPr>
                <w:sz w:val="23"/>
                <w:szCs w:val="23"/>
              </w:rPr>
            </w:pPr>
          </w:p>
        </w:tc>
        <w:tc>
          <w:tcPr>
            <w:tcW w:w="709" w:type="dxa"/>
            <w:shd w:val="clear" w:color="auto" w:fill="auto"/>
          </w:tcPr>
          <w:p w14:paraId="40E3AB59" w14:textId="77777777" w:rsidR="00DA5969" w:rsidRPr="004E0786" w:rsidRDefault="00DA5969" w:rsidP="004E0786">
            <w:pPr>
              <w:jc w:val="both"/>
              <w:rPr>
                <w:sz w:val="23"/>
                <w:szCs w:val="23"/>
              </w:rPr>
            </w:pPr>
          </w:p>
        </w:tc>
        <w:tc>
          <w:tcPr>
            <w:tcW w:w="709" w:type="dxa"/>
            <w:shd w:val="clear" w:color="auto" w:fill="auto"/>
          </w:tcPr>
          <w:p w14:paraId="793147FA" w14:textId="77777777" w:rsidR="00DA5969" w:rsidRPr="004E0786" w:rsidRDefault="00DA5969" w:rsidP="004E0786">
            <w:pPr>
              <w:jc w:val="both"/>
              <w:rPr>
                <w:sz w:val="23"/>
                <w:szCs w:val="23"/>
              </w:rPr>
            </w:pPr>
          </w:p>
        </w:tc>
        <w:tc>
          <w:tcPr>
            <w:tcW w:w="3587" w:type="dxa"/>
            <w:shd w:val="clear" w:color="auto" w:fill="auto"/>
          </w:tcPr>
          <w:p w14:paraId="72A32912" w14:textId="77777777" w:rsidR="00DA5969" w:rsidRPr="004E0786" w:rsidRDefault="00DA5969" w:rsidP="004E0786">
            <w:pPr>
              <w:jc w:val="both"/>
              <w:rPr>
                <w:sz w:val="23"/>
                <w:szCs w:val="23"/>
              </w:rPr>
            </w:pPr>
          </w:p>
        </w:tc>
      </w:tr>
      <w:tr w:rsidR="00DA5969" w14:paraId="19C05FF8" w14:textId="77777777" w:rsidTr="004E0786">
        <w:trPr>
          <w:trHeight w:val="480"/>
        </w:trPr>
        <w:tc>
          <w:tcPr>
            <w:tcW w:w="446" w:type="dxa"/>
            <w:shd w:val="clear" w:color="auto" w:fill="auto"/>
            <w:vAlign w:val="center"/>
          </w:tcPr>
          <w:p w14:paraId="4EA9D3CF" w14:textId="77777777" w:rsidR="00DA5969" w:rsidRPr="004E0786" w:rsidRDefault="00DA5969" w:rsidP="004E0786">
            <w:pPr>
              <w:jc w:val="center"/>
              <w:rPr>
                <w:sz w:val="23"/>
                <w:szCs w:val="23"/>
                <w:lang w:eastAsia="ja-JP"/>
              </w:rPr>
            </w:pPr>
            <w:r w:rsidRPr="004E0786">
              <w:rPr>
                <w:rFonts w:hint="eastAsia"/>
                <w:sz w:val="23"/>
                <w:szCs w:val="23"/>
                <w:lang w:eastAsia="ja-JP"/>
              </w:rPr>
              <w:t>1</w:t>
            </w:r>
            <w:r w:rsidRPr="004E0786">
              <w:rPr>
                <w:sz w:val="23"/>
                <w:szCs w:val="23"/>
                <w:lang w:eastAsia="ja-JP"/>
              </w:rPr>
              <w:t>0</w:t>
            </w:r>
          </w:p>
        </w:tc>
        <w:tc>
          <w:tcPr>
            <w:tcW w:w="585" w:type="dxa"/>
            <w:shd w:val="clear" w:color="auto" w:fill="auto"/>
          </w:tcPr>
          <w:p w14:paraId="642F95EC" w14:textId="77777777" w:rsidR="00DA5969" w:rsidRPr="004E0786" w:rsidRDefault="00DA5969" w:rsidP="004E0786">
            <w:pPr>
              <w:jc w:val="both"/>
              <w:rPr>
                <w:sz w:val="23"/>
                <w:szCs w:val="23"/>
              </w:rPr>
            </w:pPr>
          </w:p>
        </w:tc>
        <w:tc>
          <w:tcPr>
            <w:tcW w:w="3075" w:type="dxa"/>
            <w:shd w:val="clear" w:color="auto" w:fill="auto"/>
          </w:tcPr>
          <w:p w14:paraId="109763E4" w14:textId="77777777" w:rsidR="00DA5969" w:rsidRPr="004E0786" w:rsidRDefault="00DA5969" w:rsidP="004E0786">
            <w:pPr>
              <w:jc w:val="both"/>
              <w:rPr>
                <w:sz w:val="23"/>
                <w:szCs w:val="23"/>
              </w:rPr>
            </w:pPr>
          </w:p>
        </w:tc>
        <w:tc>
          <w:tcPr>
            <w:tcW w:w="567" w:type="dxa"/>
            <w:shd w:val="clear" w:color="auto" w:fill="auto"/>
          </w:tcPr>
          <w:p w14:paraId="1ADFDD8C" w14:textId="77777777" w:rsidR="00DA5969" w:rsidRPr="004E0786" w:rsidRDefault="00DA5969" w:rsidP="004E0786">
            <w:pPr>
              <w:jc w:val="both"/>
              <w:rPr>
                <w:sz w:val="23"/>
                <w:szCs w:val="23"/>
              </w:rPr>
            </w:pPr>
          </w:p>
        </w:tc>
        <w:tc>
          <w:tcPr>
            <w:tcW w:w="709" w:type="dxa"/>
            <w:shd w:val="clear" w:color="auto" w:fill="auto"/>
          </w:tcPr>
          <w:p w14:paraId="194314C9" w14:textId="77777777" w:rsidR="00DA5969" w:rsidRPr="004E0786" w:rsidRDefault="00DA5969" w:rsidP="004E0786">
            <w:pPr>
              <w:jc w:val="both"/>
              <w:rPr>
                <w:sz w:val="23"/>
                <w:szCs w:val="23"/>
              </w:rPr>
            </w:pPr>
          </w:p>
        </w:tc>
        <w:tc>
          <w:tcPr>
            <w:tcW w:w="709" w:type="dxa"/>
            <w:shd w:val="clear" w:color="auto" w:fill="auto"/>
          </w:tcPr>
          <w:p w14:paraId="3D811D17" w14:textId="77777777" w:rsidR="00DA5969" w:rsidRPr="004E0786" w:rsidRDefault="00DA5969" w:rsidP="004E0786">
            <w:pPr>
              <w:jc w:val="both"/>
              <w:rPr>
                <w:sz w:val="23"/>
                <w:szCs w:val="23"/>
              </w:rPr>
            </w:pPr>
          </w:p>
        </w:tc>
        <w:tc>
          <w:tcPr>
            <w:tcW w:w="3587" w:type="dxa"/>
            <w:shd w:val="clear" w:color="auto" w:fill="auto"/>
          </w:tcPr>
          <w:p w14:paraId="1D45CC6E" w14:textId="77777777" w:rsidR="00DA5969" w:rsidRPr="004E0786" w:rsidRDefault="00DA5969" w:rsidP="004E0786">
            <w:pPr>
              <w:jc w:val="both"/>
              <w:rPr>
                <w:sz w:val="23"/>
                <w:szCs w:val="23"/>
              </w:rPr>
            </w:pPr>
          </w:p>
        </w:tc>
      </w:tr>
      <w:tr w:rsidR="00DA5969" w14:paraId="3CFEAA78" w14:textId="77777777" w:rsidTr="004E0786">
        <w:trPr>
          <w:trHeight w:val="480"/>
        </w:trPr>
        <w:tc>
          <w:tcPr>
            <w:tcW w:w="446" w:type="dxa"/>
            <w:shd w:val="clear" w:color="auto" w:fill="auto"/>
            <w:vAlign w:val="center"/>
          </w:tcPr>
          <w:p w14:paraId="042E75EE" w14:textId="77777777" w:rsidR="00DA5969" w:rsidRPr="004E0786" w:rsidRDefault="00DA5969" w:rsidP="004E0786">
            <w:pPr>
              <w:jc w:val="center"/>
              <w:rPr>
                <w:sz w:val="23"/>
                <w:szCs w:val="23"/>
                <w:lang w:eastAsia="ja-JP"/>
              </w:rPr>
            </w:pPr>
            <w:r w:rsidRPr="004E0786">
              <w:rPr>
                <w:rFonts w:hint="eastAsia"/>
                <w:sz w:val="23"/>
                <w:szCs w:val="23"/>
                <w:lang w:eastAsia="ja-JP"/>
              </w:rPr>
              <w:t>1</w:t>
            </w:r>
            <w:r w:rsidRPr="004E0786">
              <w:rPr>
                <w:sz w:val="23"/>
                <w:szCs w:val="23"/>
                <w:lang w:eastAsia="ja-JP"/>
              </w:rPr>
              <w:t>1</w:t>
            </w:r>
          </w:p>
        </w:tc>
        <w:tc>
          <w:tcPr>
            <w:tcW w:w="585" w:type="dxa"/>
            <w:shd w:val="clear" w:color="auto" w:fill="auto"/>
          </w:tcPr>
          <w:p w14:paraId="056ECDDB" w14:textId="77777777" w:rsidR="00DA5969" w:rsidRPr="004E0786" w:rsidRDefault="00DA5969" w:rsidP="004E0786">
            <w:pPr>
              <w:jc w:val="both"/>
              <w:rPr>
                <w:sz w:val="23"/>
                <w:szCs w:val="23"/>
              </w:rPr>
            </w:pPr>
          </w:p>
        </w:tc>
        <w:tc>
          <w:tcPr>
            <w:tcW w:w="3075" w:type="dxa"/>
            <w:shd w:val="clear" w:color="auto" w:fill="auto"/>
          </w:tcPr>
          <w:p w14:paraId="06DC0C59" w14:textId="77777777" w:rsidR="00DA5969" w:rsidRPr="004E0786" w:rsidRDefault="00DA5969" w:rsidP="004E0786">
            <w:pPr>
              <w:jc w:val="both"/>
              <w:rPr>
                <w:sz w:val="23"/>
                <w:szCs w:val="23"/>
              </w:rPr>
            </w:pPr>
          </w:p>
        </w:tc>
        <w:tc>
          <w:tcPr>
            <w:tcW w:w="567" w:type="dxa"/>
            <w:shd w:val="clear" w:color="auto" w:fill="auto"/>
          </w:tcPr>
          <w:p w14:paraId="42D2783E" w14:textId="77777777" w:rsidR="00DA5969" w:rsidRPr="004E0786" w:rsidRDefault="00DA5969" w:rsidP="004E0786">
            <w:pPr>
              <w:jc w:val="both"/>
              <w:rPr>
                <w:sz w:val="23"/>
                <w:szCs w:val="23"/>
              </w:rPr>
            </w:pPr>
          </w:p>
        </w:tc>
        <w:tc>
          <w:tcPr>
            <w:tcW w:w="709" w:type="dxa"/>
            <w:shd w:val="clear" w:color="auto" w:fill="auto"/>
          </w:tcPr>
          <w:p w14:paraId="1F5BA80F" w14:textId="77777777" w:rsidR="00DA5969" w:rsidRPr="004E0786" w:rsidRDefault="00DA5969" w:rsidP="004E0786">
            <w:pPr>
              <w:jc w:val="both"/>
              <w:rPr>
                <w:sz w:val="23"/>
                <w:szCs w:val="23"/>
              </w:rPr>
            </w:pPr>
          </w:p>
        </w:tc>
        <w:tc>
          <w:tcPr>
            <w:tcW w:w="709" w:type="dxa"/>
            <w:shd w:val="clear" w:color="auto" w:fill="auto"/>
          </w:tcPr>
          <w:p w14:paraId="1A4B1082" w14:textId="77777777" w:rsidR="00DA5969" w:rsidRPr="004E0786" w:rsidRDefault="00DA5969" w:rsidP="004E0786">
            <w:pPr>
              <w:jc w:val="both"/>
              <w:rPr>
                <w:sz w:val="23"/>
                <w:szCs w:val="23"/>
              </w:rPr>
            </w:pPr>
          </w:p>
        </w:tc>
        <w:tc>
          <w:tcPr>
            <w:tcW w:w="3587" w:type="dxa"/>
            <w:shd w:val="clear" w:color="auto" w:fill="auto"/>
          </w:tcPr>
          <w:p w14:paraId="4CC50286" w14:textId="77777777" w:rsidR="00DA5969" w:rsidRPr="004E0786" w:rsidRDefault="00DA5969" w:rsidP="004E0786">
            <w:pPr>
              <w:jc w:val="both"/>
              <w:rPr>
                <w:sz w:val="23"/>
                <w:szCs w:val="23"/>
              </w:rPr>
            </w:pPr>
          </w:p>
        </w:tc>
      </w:tr>
      <w:tr w:rsidR="00DA5969" w14:paraId="565BB604" w14:textId="77777777" w:rsidTr="004E0786">
        <w:trPr>
          <w:trHeight w:val="480"/>
        </w:trPr>
        <w:tc>
          <w:tcPr>
            <w:tcW w:w="446" w:type="dxa"/>
            <w:shd w:val="clear" w:color="auto" w:fill="auto"/>
            <w:vAlign w:val="center"/>
          </w:tcPr>
          <w:p w14:paraId="10DE84A1" w14:textId="77777777" w:rsidR="00DA5969" w:rsidRPr="004E0786" w:rsidRDefault="00DA5969" w:rsidP="004E0786">
            <w:pPr>
              <w:jc w:val="center"/>
              <w:rPr>
                <w:sz w:val="23"/>
                <w:szCs w:val="23"/>
                <w:lang w:eastAsia="ja-JP"/>
              </w:rPr>
            </w:pPr>
            <w:r w:rsidRPr="004E0786">
              <w:rPr>
                <w:rFonts w:hint="eastAsia"/>
                <w:sz w:val="23"/>
                <w:szCs w:val="23"/>
                <w:lang w:eastAsia="ja-JP"/>
              </w:rPr>
              <w:t>1</w:t>
            </w:r>
            <w:r w:rsidRPr="004E0786">
              <w:rPr>
                <w:sz w:val="23"/>
                <w:szCs w:val="23"/>
                <w:lang w:eastAsia="ja-JP"/>
              </w:rPr>
              <w:t>2</w:t>
            </w:r>
          </w:p>
        </w:tc>
        <w:tc>
          <w:tcPr>
            <w:tcW w:w="585" w:type="dxa"/>
            <w:shd w:val="clear" w:color="auto" w:fill="auto"/>
          </w:tcPr>
          <w:p w14:paraId="4392CF75" w14:textId="77777777" w:rsidR="00DA5969" w:rsidRPr="004E0786" w:rsidRDefault="00DA5969" w:rsidP="004E0786">
            <w:pPr>
              <w:jc w:val="both"/>
              <w:rPr>
                <w:sz w:val="23"/>
                <w:szCs w:val="23"/>
              </w:rPr>
            </w:pPr>
          </w:p>
        </w:tc>
        <w:tc>
          <w:tcPr>
            <w:tcW w:w="3075" w:type="dxa"/>
            <w:shd w:val="clear" w:color="auto" w:fill="auto"/>
          </w:tcPr>
          <w:p w14:paraId="722D9378" w14:textId="77777777" w:rsidR="00DA5969" w:rsidRPr="004E0786" w:rsidRDefault="00DA5969" w:rsidP="004E0786">
            <w:pPr>
              <w:jc w:val="both"/>
              <w:rPr>
                <w:sz w:val="23"/>
                <w:szCs w:val="23"/>
              </w:rPr>
            </w:pPr>
          </w:p>
        </w:tc>
        <w:tc>
          <w:tcPr>
            <w:tcW w:w="567" w:type="dxa"/>
            <w:shd w:val="clear" w:color="auto" w:fill="auto"/>
          </w:tcPr>
          <w:p w14:paraId="597F45DF" w14:textId="77777777" w:rsidR="00DA5969" w:rsidRPr="004E0786" w:rsidRDefault="00DA5969" w:rsidP="004E0786">
            <w:pPr>
              <w:jc w:val="both"/>
              <w:rPr>
                <w:sz w:val="23"/>
                <w:szCs w:val="23"/>
              </w:rPr>
            </w:pPr>
          </w:p>
        </w:tc>
        <w:tc>
          <w:tcPr>
            <w:tcW w:w="709" w:type="dxa"/>
            <w:shd w:val="clear" w:color="auto" w:fill="auto"/>
          </w:tcPr>
          <w:p w14:paraId="02A86FC8" w14:textId="77777777" w:rsidR="00DA5969" w:rsidRPr="004E0786" w:rsidRDefault="00DA5969" w:rsidP="004E0786">
            <w:pPr>
              <w:jc w:val="both"/>
              <w:rPr>
                <w:sz w:val="23"/>
                <w:szCs w:val="23"/>
              </w:rPr>
            </w:pPr>
          </w:p>
        </w:tc>
        <w:tc>
          <w:tcPr>
            <w:tcW w:w="709" w:type="dxa"/>
            <w:shd w:val="clear" w:color="auto" w:fill="auto"/>
          </w:tcPr>
          <w:p w14:paraId="12D4F120" w14:textId="77777777" w:rsidR="00DA5969" w:rsidRPr="004E0786" w:rsidRDefault="00DA5969" w:rsidP="004E0786">
            <w:pPr>
              <w:jc w:val="both"/>
              <w:rPr>
                <w:sz w:val="23"/>
                <w:szCs w:val="23"/>
              </w:rPr>
            </w:pPr>
          </w:p>
        </w:tc>
        <w:tc>
          <w:tcPr>
            <w:tcW w:w="3587" w:type="dxa"/>
            <w:shd w:val="clear" w:color="auto" w:fill="auto"/>
          </w:tcPr>
          <w:p w14:paraId="0E330537" w14:textId="77777777" w:rsidR="00DA5969" w:rsidRPr="004E0786" w:rsidRDefault="00DA5969" w:rsidP="004E0786">
            <w:pPr>
              <w:jc w:val="both"/>
              <w:rPr>
                <w:sz w:val="23"/>
                <w:szCs w:val="23"/>
              </w:rPr>
            </w:pPr>
          </w:p>
        </w:tc>
      </w:tr>
      <w:tr w:rsidR="00DA5969" w14:paraId="2342C592" w14:textId="77777777" w:rsidTr="004E0786">
        <w:trPr>
          <w:trHeight w:val="480"/>
        </w:trPr>
        <w:tc>
          <w:tcPr>
            <w:tcW w:w="446" w:type="dxa"/>
            <w:shd w:val="clear" w:color="auto" w:fill="auto"/>
            <w:vAlign w:val="center"/>
          </w:tcPr>
          <w:p w14:paraId="1762A9A6" w14:textId="77777777" w:rsidR="00DA5969" w:rsidRPr="004E0786" w:rsidRDefault="00DA5969" w:rsidP="004E0786">
            <w:pPr>
              <w:jc w:val="center"/>
              <w:rPr>
                <w:sz w:val="23"/>
                <w:szCs w:val="23"/>
                <w:lang w:eastAsia="ja-JP"/>
              </w:rPr>
            </w:pPr>
            <w:r w:rsidRPr="004E0786">
              <w:rPr>
                <w:rFonts w:hint="eastAsia"/>
                <w:sz w:val="23"/>
                <w:szCs w:val="23"/>
                <w:lang w:eastAsia="ja-JP"/>
              </w:rPr>
              <w:t>1</w:t>
            </w:r>
            <w:r w:rsidRPr="004E0786">
              <w:rPr>
                <w:sz w:val="23"/>
                <w:szCs w:val="23"/>
                <w:lang w:eastAsia="ja-JP"/>
              </w:rPr>
              <w:t>3</w:t>
            </w:r>
          </w:p>
        </w:tc>
        <w:tc>
          <w:tcPr>
            <w:tcW w:w="585" w:type="dxa"/>
            <w:shd w:val="clear" w:color="auto" w:fill="auto"/>
          </w:tcPr>
          <w:p w14:paraId="3F12F1E3" w14:textId="77777777" w:rsidR="00DA5969" w:rsidRPr="004E0786" w:rsidRDefault="00DA5969" w:rsidP="004E0786">
            <w:pPr>
              <w:jc w:val="both"/>
              <w:rPr>
                <w:sz w:val="23"/>
                <w:szCs w:val="23"/>
              </w:rPr>
            </w:pPr>
          </w:p>
        </w:tc>
        <w:tc>
          <w:tcPr>
            <w:tcW w:w="3075" w:type="dxa"/>
            <w:shd w:val="clear" w:color="auto" w:fill="auto"/>
          </w:tcPr>
          <w:p w14:paraId="54D66E3A" w14:textId="77777777" w:rsidR="00DA5969" w:rsidRPr="004E0786" w:rsidRDefault="00DA5969" w:rsidP="004E0786">
            <w:pPr>
              <w:jc w:val="both"/>
              <w:rPr>
                <w:sz w:val="23"/>
                <w:szCs w:val="23"/>
              </w:rPr>
            </w:pPr>
          </w:p>
        </w:tc>
        <w:tc>
          <w:tcPr>
            <w:tcW w:w="567" w:type="dxa"/>
            <w:shd w:val="clear" w:color="auto" w:fill="auto"/>
          </w:tcPr>
          <w:p w14:paraId="414F7BF7" w14:textId="77777777" w:rsidR="00DA5969" w:rsidRPr="004E0786" w:rsidRDefault="00DA5969" w:rsidP="004E0786">
            <w:pPr>
              <w:jc w:val="both"/>
              <w:rPr>
                <w:sz w:val="23"/>
                <w:szCs w:val="23"/>
              </w:rPr>
            </w:pPr>
          </w:p>
        </w:tc>
        <w:tc>
          <w:tcPr>
            <w:tcW w:w="709" w:type="dxa"/>
            <w:shd w:val="clear" w:color="auto" w:fill="auto"/>
          </w:tcPr>
          <w:p w14:paraId="215384DB" w14:textId="77777777" w:rsidR="00DA5969" w:rsidRPr="004E0786" w:rsidRDefault="00DA5969" w:rsidP="004E0786">
            <w:pPr>
              <w:jc w:val="both"/>
              <w:rPr>
                <w:sz w:val="23"/>
                <w:szCs w:val="23"/>
              </w:rPr>
            </w:pPr>
          </w:p>
        </w:tc>
        <w:tc>
          <w:tcPr>
            <w:tcW w:w="709" w:type="dxa"/>
            <w:shd w:val="clear" w:color="auto" w:fill="auto"/>
          </w:tcPr>
          <w:p w14:paraId="1C1C7C09" w14:textId="77777777" w:rsidR="00DA5969" w:rsidRPr="004E0786" w:rsidRDefault="00DA5969" w:rsidP="004E0786">
            <w:pPr>
              <w:jc w:val="both"/>
              <w:rPr>
                <w:sz w:val="23"/>
                <w:szCs w:val="23"/>
              </w:rPr>
            </w:pPr>
          </w:p>
        </w:tc>
        <w:tc>
          <w:tcPr>
            <w:tcW w:w="3587" w:type="dxa"/>
            <w:shd w:val="clear" w:color="auto" w:fill="auto"/>
          </w:tcPr>
          <w:p w14:paraId="0BCF1AC6" w14:textId="77777777" w:rsidR="00DA5969" w:rsidRPr="004E0786" w:rsidRDefault="00DA5969" w:rsidP="004E0786">
            <w:pPr>
              <w:jc w:val="both"/>
              <w:rPr>
                <w:sz w:val="23"/>
                <w:szCs w:val="23"/>
              </w:rPr>
            </w:pPr>
          </w:p>
        </w:tc>
      </w:tr>
      <w:tr w:rsidR="00DA5969" w14:paraId="579262C6" w14:textId="77777777" w:rsidTr="004E0786">
        <w:trPr>
          <w:trHeight w:val="480"/>
        </w:trPr>
        <w:tc>
          <w:tcPr>
            <w:tcW w:w="446" w:type="dxa"/>
            <w:shd w:val="clear" w:color="auto" w:fill="auto"/>
            <w:vAlign w:val="center"/>
          </w:tcPr>
          <w:p w14:paraId="53A228E3" w14:textId="77777777" w:rsidR="00DA5969" w:rsidRPr="004E0786" w:rsidRDefault="00DA5969" w:rsidP="004E0786">
            <w:pPr>
              <w:jc w:val="center"/>
              <w:rPr>
                <w:sz w:val="23"/>
                <w:szCs w:val="23"/>
                <w:lang w:eastAsia="ja-JP"/>
              </w:rPr>
            </w:pPr>
            <w:r w:rsidRPr="004E0786">
              <w:rPr>
                <w:rFonts w:hint="eastAsia"/>
                <w:sz w:val="23"/>
                <w:szCs w:val="23"/>
                <w:lang w:eastAsia="ja-JP"/>
              </w:rPr>
              <w:t>1</w:t>
            </w:r>
            <w:r w:rsidRPr="004E0786">
              <w:rPr>
                <w:sz w:val="23"/>
                <w:szCs w:val="23"/>
                <w:lang w:eastAsia="ja-JP"/>
              </w:rPr>
              <w:t>4</w:t>
            </w:r>
          </w:p>
        </w:tc>
        <w:tc>
          <w:tcPr>
            <w:tcW w:w="585" w:type="dxa"/>
            <w:shd w:val="clear" w:color="auto" w:fill="auto"/>
          </w:tcPr>
          <w:p w14:paraId="0F0764CF" w14:textId="77777777" w:rsidR="00DA5969" w:rsidRPr="004E0786" w:rsidRDefault="00DA5969" w:rsidP="004E0786">
            <w:pPr>
              <w:jc w:val="both"/>
              <w:rPr>
                <w:sz w:val="23"/>
                <w:szCs w:val="23"/>
              </w:rPr>
            </w:pPr>
          </w:p>
        </w:tc>
        <w:tc>
          <w:tcPr>
            <w:tcW w:w="3075" w:type="dxa"/>
            <w:shd w:val="clear" w:color="auto" w:fill="auto"/>
          </w:tcPr>
          <w:p w14:paraId="29B31299" w14:textId="77777777" w:rsidR="00DA5969" w:rsidRPr="004E0786" w:rsidRDefault="00DA5969" w:rsidP="004E0786">
            <w:pPr>
              <w:jc w:val="both"/>
              <w:rPr>
                <w:sz w:val="23"/>
                <w:szCs w:val="23"/>
              </w:rPr>
            </w:pPr>
          </w:p>
        </w:tc>
        <w:tc>
          <w:tcPr>
            <w:tcW w:w="567" w:type="dxa"/>
            <w:shd w:val="clear" w:color="auto" w:fill="auto"/>
          </w:tcPr>
          <w:p w14:paraId="55DD304D" w14:textId="77777777" w:rsidR="00DA5969" w:rsidRPr="004E0786" w:rsidRDefault="00DA5969" w:rsidP="004E0786">
            <w:pPr>
              <w:jc w:val="both"/>
              <w:rPr>
                <w:sz w:val="23"/>
                <w:szCs w:val="23"/>
              </w:rPr>
            </w:pPr>
          </w:p>
        </w:tc>
        <w:tc>
          <w:tcPr>
            <w:tcW w:w="709" w:type="dxa"/>
            <w:shd w:val="clear" w:color="auto" w:fill="auto"/>
          </w:tcPr>
          <w:p w14:paraId="2192E712" w14:textId="77777777" w:rsidR="00DA5969" w:rsidRPr="004E0786" w:rsidRDefault="00DA5969" w:rsidP="004E0786">
            <w:pPr>
              <w:jc w:val="both"/>
              <w:rPr>
                <w:sz w:val="23"/>
                <w:szCs w:val="23"/>
              </w:rPr>
            </w:pPr>
          </w:p>
        </w:tc>
        <w:tc>
          <w:tcPr>
            <w:tcW w:w="709" w:type="dxa"/>
            <w:shd w:val="clear" w:color="auto" w:fill="auto"/>
          </w:tcPr>
          <w:p w14:paraId="1BB76300" w14:textId="77777777" w:rsidR="00DA5969" w:rsidRPr="004E0786" w:rsidRDefault="00DA5969" w:rsidP="004E0786">
            <w:pPr>
              <w:jc w:val="both"/>
              <w:rPr>
                <w:sz w:val="23"/>
                <w:szCs w:val="23"/>
              </w:rPr>
            </w:pPr>
          </w:p>
        </w:tc>
        <w:tc>
          <w:tcPr>
            <w:tcW w:w="3587" w:type="dxa"/>
            <w:shd w:val="clear" w:color="auto" w:fill="auto"/>
          </w:tcPr>
          <w:p w14:paraId="655DB916" w14:textId="77777777" w:rsidR="00DA5969" w:rsidRPr="004E0786" w:rsidRDefault="00DA5969" w:rsidP="004E0786">
            <w:pPr>
              <w:jc w:val="both"/>
              <w:rPr>
                <w:sz w:val="23"/>
                <w:szCs w:val="23"/>
              </w:rPr>
            </w:pPr>
          </w:p>
        </w:tc>
      </w:tr>
      <w:tr w:rsidR="00DA5969" w14:paraId="733DC2F3" w14:textId="77777777" w:rsidTr="004E0786">
        <w:trPr>
          <w:trHeight w:val="480"/>
        </w:trPr>
        <w:tc>
          <w:tcPr>
            <w:tcW w:w="446" w:type="dxa"/>
            <w:shd w:val="clear" w:color="auto" w:fill="auto"/>
            <w:vAlign w:val="center"/>
          </w:tcPr>
          <w:p w14:paraId="25E42158" w14:textId="77777777" w:rsidR="00DA5969" w:rsidRPr="004E0786" w:rsidRDefault="00DA5969" w:rsidP="004E0786">
            <w:pPr>
              <w:jc w:val="center"/>
              <w:rPr>
                <w:sz w:val="23"/>
                <w:szCs w:val="23"/>
                <w:lang w:eastAsia="ja-JP"/>
              </w:rPr>
            </w:pPr>
            <w:r w:rsidRPr="004E0786">
              <w:rPr>
                <w:rFonts w:hint="eastAsia"/>
                <w:sz w:val="23"/>
                <w:szCs w:val="23"/>
                <w:lang w:eastAsia="ja-JP"/>
              </w:rPr>
              <w:t>1</w:t>
            </w:r>
            <w:r w:rsidRPr="004E0786">
              <w:rPr>
                <w:sz w:val="23"/>
                <w:szCs w:val="23"/>
                <w:lang w:eastAsia="ja-JP"/>
              </w:rPr>
              <w:t>5</w:t>
            </w:r>
          </w:p>
        </w:tc>
        <w:tc>
          <w:tcPr>
            <w:tcW w:w="585" w:type="dxa"/>
            <w:shd w:val="clear" w:color="auto" w:fill="auto"/>
          </w:tcPr>
          <w:p w14:paraId="3BDFF786" w14:textId="77777777" w:rsidR="00DA5969" w:rsidRPr="004E0786" w:rsidRDefault="00DA5969" w:rsidP="004E0786">
            <w:pPr>
              <w:jc w:val="both"/>
              <w:rPr>
                <w:sz w:val="23"/>
                <w:szCs w:val="23"/>
              </w:rPr>
            </w:pPr>
          </w:p>
        </w:tc>
        <w:tc>
          <w:tcPr>
            <w:tcW w:w="3075" w:type="dxa"/>
            <w:shd w:val="clear" w:color="auto" w:fill="auto"/>
          </w:tcPr>
          <w:p w14:paraId="1A279F42" w14:textId="77777777" w:rsidR="00DA5969" w:rsidRPr="004E0786" w:rsidRDefault="00DA5969" w:rsidP="004E0786">
            <w:pPr>
              <w:jc w:val="both"/>
              <w:rPr>
                <w:sz w:val="23"/>
                <w:szCs w:val="23"/>
              </w:rPr>
            </w:pPr>
          </w:p>
        </w:tc>
        <w:tc>
          <w:tcPr>
            <w:tcW w:w="567" w:type="dxa"/>
            <w:shd w:val="clear" w:color="auto" w:fill="auto"/>
          </w:tcPr>
          <w:p w14:paraId="7D1556B4" w14:textId="77777777" w:rsidR="00DA5969" w:rsidRPr="004E0786" w:rsidRDefault="00DA5969" w:rsidP="004E0786">
            <w:pPr>
              <w:jc w:val="both"/>
              <w:rPr>
                <w:sz w:val="23"/>
                <w:szCs w:val="23"/>
              </w:rPr>
            </w:pPr>
          </w:p>
        </w:tc>
        <w:tc>
          <w:tcPr>
            <w:tcW w:w="709" w:type="dxa"/>
            <w:shd w:val="clear" w:color="auto" w:fill="auto"/>
          </w:tcPr>
          <w:p w14:paraId="36AC2C48" w14:textId="77777777" w:rsidR="00DA5969" w:rsidRPr="004E0786" w:rsidRDefault="00DA5969" w:rsidP="004E0786">
            <w:pPr>
              <w:jc w:val="both"/>
              <w:rPr>
                <w:sz w:val="23"/>
                <w:szCs w:val="23"/>
              </w:rPr>
            </w:pPr>
          </w:p>
        </w:tc>
        <w:tc>
          <w:tcPr>
            <w:tcW w:w="709" w:type="dxa"/>
            <w:shd w:val="clear" w:color="auto" w:fill="auto"/>
          </w:tcPr>
          <w:p w14:paraId="062B876C" w14:textId="77777777" w:rsidR="00DA5969" w:rsidRPr="004E0786" w:rsidRDefault="00DA5969" w:rsidP="004E0786">
            <w:pPr>
              <w:jc w:val="both"/>
              <w:rPr>
                <w:sz w:val="23"/>
                <w:szCs w:val="23"/>
              </w:rPr>
            </w:pPr>
          </w:p>
        </w:tc>
        <w:tc>
          <w:tcPr>
            <w:tcW w:w="3587" w:type="dxa"/>
            <w:shd w:val="clear" w:color="auto" w:fill="auto"/>
          </w:tcPr>
          <w:p w14:paraId="4EF6F5BA" w14:textId="77777777" w:rsidR="00DA5969" w:rsidRPr="004E0786" w:rsidRDefault="00DA5969" w:rsidP="004E0786">
            <w:pPr>
              <w:jc w:val="both"/>
              <w:rPr>
                <w:sz w:val="23"/>
                <w:szCs w:val="23"/>
              </w:rPr>
            </w:pPr>
          </w:p>
        </w:tc>
      </w:tr>
      <w:tr w:rsidR="00DA5969" w14:paraId="5C07CD48" w14:textId="77777777" w:rsidTr="004E0786">
        <w:trPr>
          <w:trHeight w:val="480"/>
        </w:trPr>
        <w:tc>
          <w:tcPr>
            <w:tcW w:w="446" w:type="dxa"/>
            <w:shd w:val="clear" w:color="auto" w:fill="auto"/>
            <w:vAlign w:val="center"/>
          </w:tcPr>
          <w:p w14:paraId="236CD113" w14:textId="77777777" w:rsidR="00DA5969" w:rsidRPr="004E0786" w:rsidRDefault="00DA5969" w:rsidP="004E0786">
            <w:pPr>
              <w:jc w:val="center"/>
              <w:rPr>
                <w:sz w:val="23"/>
                <w:szCs w:val="23"/>
                <w:lang w:eastAsia="ja-JP"/>
              </w:rPr>
            </w:pPr>
            <w:r w:rsidRPr="004E0786">
              <w:rPr>
                <w:rFonts w:hint="eastAsia"/>
                <w:sz w:val="23"/>
                <w:szCs w:val="23"/>
                <w:lang w:eastAsia="ja-JP"/>
              </w:rPr>
              <w:t>1</w:t>
            </w:r>
            <w:r w:rsidRPr="004E0786">
              <w:rPr>
                <w:sz w:val="23"/>
                <w:szCs w:val="23"/>
                <w:lang w:eastAsia="ja-JP"/>
              </w:rPr>
              <w:t>6</w:t>
            </w:r>
          </w:p>
        </w:tc>
        <w:tc>
          <w:tcPr>
            <w:tcW w:w="585" w:type="dxa"/>
            <w:shd w:val="clear" w:color="auto" w:fill="auto"/>
          </w:tcPr>
          <w:p w14:paraId="209D95DA" w14:textId="77777777" w:rsidR="00DA5969" w:rsidRPr="004E0786" w:rsidRDefault="00DA5969" w:rsidP="004E0786">
            <w:pPr>
              <w:jc w:val="both"/>
              <w:rPr>
                <w:sz w:val="23"/>
                <w:szCs w:val="23"/>
              </w:rPr>
            </w:pPr>
          </w:p>
        </w:tc>
        <w:tc>
          <w:tcPr>
            <w:tcW w:w="3075" w:type="dxa"/>
            <w:shd w:val="clear" w:color="auto" w:fill="auto"/>
          </w:tcPr>
          <w:p w14:paraId="588A9EC4" w14:textId="77777777" w:rsidR="00DA5969" w:rsidRPr="004E0786" w:rsidRDefault="00DA5969" w:rsidP="004E0786">
            <w:pPr>
              <w:jc w:val="both"/>
              <w:rPr>
                <w:sz w:val="23"/>
                <w:szCs w:val="23"/>
              </w:rPr>
            </w:pPr>
          </w:p>
        </w:tc>
        <w:tc>
          <w:tcPr>
            <w:tcW w:w="567" w:type="dxa"/>
            <w:shd w:val="clear" w:color="auto" w:fill="auto"/>
          </w:tcPr>
          <w:p w14:paraId="58F9A57C" w14:textId="77777777" w:rsidR="00DA5969" w:rsidRPr="004E0786" w:rsidRDefault="00DA5969" w:rsidP="004E0786">
            <w:pPr>
              <w:jc w:val="both"/>
              <w:rPr>
                <w:sz w:val="23"/>
                <w:szCs w:val="23"/>
              </w:rPr>
            </w:pPr>
          </w:p>
        </w:tc>
        <w:tc>
          <w:tcPr>
            <w:tcW w:w="709" w:type="dxa"/>
            <w:shd w:val="clear" w:color="auto" w:fill="auto"/>
          </w:tcPr>
          <w:p w14:paraId="7C4E6F8B" w14:textId="77777777" w:rsidR="00DA5969" w:rsidRPr="004E0786" w:rsidRDefault="00DA5969" w:rsidP="004E0786">
            <w:pPr>
              <w:jc w:val="both"/>
              <w:rPr>
                <w:sz w:val="23"/>
                <w:szCs w:val="23"/>
              </w:rPr>
            </w:pPr>
          </w:p>
        </w:tc>
        <w:tc>
          <w:tcPr>
            <w:tcW w:w="709" w:type="dxa"/>
            <w:shd w:val="clear" w:color="auto" w:fill="auto"/>
          </w:tcPr>
          <w:p w14:paraId="681A1E1B" w14:textId="77777777" w:rsidR="00DA5969" w:rsidRPr="004E0786" w:rsidRDefault="00DA5969" w:rsidP="004E0786">
            <w:pPr>
              <w:jc w:val="both"/>
              <w:rPr>
                <w:sz w:val="23"/>
                <w:szCs w:val="23"/>
              </w:rPr>
            </w:pPr>
          </w:p>
        </w:tc>
        <w:tc>
          <w:tcPr>
            <w:tcW w:w="3587" w:type="dxa"/>
            <w:shd w:val="clear" w:color="auto" w:fill="auto"/>
          </w:tcPr>
          <w:p w14:paraId="4D01E054" w14:textId="77777777" w:rsidR="00DA5969" w:rsidRPr="004E0786" w:rsidRDefault="00DA5969" w:rsidP="004E0786">
            <w:pPr>
              <w:jc w:val="both"/>
              <w:rPr>
                <w:sz w:val="23"/>
                <w:szCs w:val="23"/>
              </w:rPr>
            </w:pPr>
          </w:p>
        </w:tc>
      </w:tr>
    </w:tbl>
    <w:p w14:paraId="325B2A09" w14:textId="573B53E8" w:rsidR="00D272D1" w:rsidRDefault="00D272D1" w:rsidP="008D5181">
      <w:pPr>
        <w:rPr>
          <w:rFonts w:ascii="HG丸ｺﾞｼｯｸM-PRO" w:eastAsia="HG丸ｺﾞｼｯｸM-PRO" w:hAnsi="HG丸ｺﾞｼｯｸM-PRO"/>
          <w:sz w:val="32"/>
          <w:szCs w:val="32"/>
          <w:lang w:eastAsia="ja-JP"/>
        </w:rPr>
      </w:pPr>
    </w:p>
    <w:p w14:paraId="70440A21" w14:textId="4CB3B07E" w:rsidR="00A8056A" w:rsidRDefault="00A8056A" w:rsidP="008D5181">
      <w:pPr>
        <w:rPr>
          <w:rFonts w:ascii="HG丸ｺﾞｼｯｸM-PRO" w:eastAsia="HG丸ｺﾞｼｯｸM-PRO" w:hAnsi="HG丸ｺﾞｼｯｸM-PRO"/>
          <w:sz w:val="32"/>
          <w:szCs w:val="32"/>
          <w:lang w:eastAsia="ja-JP"/>
        </w:rPr>
      </w:pPr>
      <w:r w:rsidRPr="00A8056A">
        <w:rPr>
          <w:rFonts w:ascii="HG丸ｺﾞｼｯｸM-PRO" w:eastAsia="HG丸ｺﾞｼｯｸM-PRO" w:hAnsi="HG丸ｺﾞｼｯｸM-PRO"/>
          <w:noProof/>
          <w:sz w:val="32"/>
          <w:szCs w:val="32"/>
          <w:lang w:eastAsia="ja-JP"/>
        </w:rPr>
        <w:drawing>
          <wp:inline distT="0" distB="0" distL="0" distR="0" wp14:anchorId="691B16E8" wp14:editId="61ADEE00">
            <wp:extent cx="6121410" cy="7487103"/>
            <wp:effectExtent l="19050" t="19050" r="12700" b="19050"/>
            <wp:docPr id="168" name="図 6">
              <a:extLst xmlns:a="http://schemas.openxmlformats.org/drawingml/2006/main">
                <a:ext uri="{FF2B5EF4-FFF2-40B4-BE49-F238E27FC236}">
                  <a16:creationId xmlns:a16="http://schemas.microsoft.com/office/drawing/2014/main" id="{7B055173-333A-4FE5-BC78-A006B2FB03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7B055173-333A-4FE5-BC78-A006B2FB03D7}"/>
                        </a:ext>
                      </a:extLst>
                    </pic:cNvPr>
                    <pic:cNvPicPr>
                      <a:picLocks noChangeAspect="1"/>
                    </pic:cNvPicPr>
                  </pic:nvPicPr>
                  <pic:blipFill>
                    <a:blip r:embed="rId52" cstate="email">
                      <a:extLst>
                        <a:ext uri="{28A0092B-C50C-407E-A947-70E740481C1C}">
                          <a14:useLocalDpi xmlns:a14="http://schemas.microsoft.com/office/drawing/2010/main"/>
                        </a:ext>
                      </a:extLst>
                    </a:blip>
                    <a:stretch>
                      <a:fillRect/>
                    </a:stretch>
                  </pic:blipFill>
                  <pic:spPr>
                    <a:xfrm>
                      <a:off x="0" y="0"/>
                      <a:ext cx="6124465" cy="7490839"/>
                    </a:xfrm>
                    <a:prstGeom prst="rect">
                      <a:avLst/>
                    </a:prstGeom>
                    <a:ln>
                      <a:solidFill>
                        <a:schemeClr val="tx1"/>
                      </a:solidFill>
                    </a:ln>
                  </pic:spPr>
                </pic:pic>
              </a:graphicData>
            </a:graphic>
          </wp:inline>
        </w:drawing>
      </w:r>
    </w:p>
    <w:p w14:paraId="1C803D1C" w14:textId="50730549" w:rsidR="00A8056A" w:rsidRDefault="00D21780" w:rsidP="00D21780">
      <w:pPr>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9A27FF">
        <w:rPr>
          <w:noProof/>
          <w:lang w:eastAsia="ja-JP"/>
        </w:rPr>
        <w:t>23</w:t>
      </w:r>
      <w:r>
        <w:fldChar w:fldCharType="end"/>
      </w:r>
      <w:r>
        <w:rPr>
          <w:rFonts w:hint="eastAsia"/>
          <w:lang w:eastAsia="ja-JP"/>
        </w:rPr>
        <w:t xml:space="preserve">　</w:t>
      </w:r>
      <w:r w:rsidR="00A8056A">
        <w:rPr>
          <w:rFonts w:hint="eastAsia"/>
          <w:lang w:eastAsia="ja-JP"/>
        </w:rPr>
        <w:t>災害時状況報告表（保育所</w:t>
      </w:r>
      <w:r w:rsidR="00463A63">
        <w:rPr>
          <w:rFonts w:hint="eastAsia"/>
          <w:lang w:eastAsia="ja-JP"/>
        </w:rPr>
        <w:t>の例</w:t>
      </w:r>
      <w:r w:rsidR="00A8056A">
        <w:rPr>
          <w:rFonts w:hint="eastAsia"/>
          <w:lang w:eastAsia="ja-JP"/>
        </w:rPr>
        <w:t>）</w:t>
      </w:r>
    </w:p>
    <w:p w14:paraId="483F10A9" w14:textId="77777777" w:rsidR="00A8056A" w:rsidRDefault="00A8056A">
      <w:pPr>
        <w:widowControl/>
        <w:autoSpaceDE/>
        <w:autoSpaceDN/>
        <w:rPr>
          <w:lang w:eastAsia="ja-JP"/>
        </w:rPr>
      </w:pPr>
      <w:r>
        <w:rPr>
          <w:lang w:eastAsia="ja-JP"/>
        </w:rPr>
        <w:br w:type="page"/>
      </w:r>
    </w:p>
    <w:p w14:paraId="6A3E7696" w14:textId="2DD879C2" w:rsidR="00D21780" w:rsidRDefault="00A8056A" w:rsidP="00D21780">
      <w:pPr>
        <w:jc w:val="center"/>
        <w:rPr>
          <w:rFonts w:ascii="HG丸ｺﾞｼｯｸM-PRO" w:eastAsia="HG丸ｺﾞｼｯｸM-PRO" w:hAnsi="HG丸ｺﾞｼｯｸM-PRO"/>
          <w:sz w:val="32"/>
          <w:szCs w:val="32"/>
          <w:lang w:eastAsia="ja-JP"/>
        </w:rPr>
      </w:pPr>
      <w:r w:rsidRPr="00A8056A">
        <w:rPr>
          <w:rFonts w:ascii="HG丸ｺﾞｼｯｸM-PRO" w:eastAsia="HG丸ｺﾞｼｯｸM-PRO" w:hAnsi="HG丸ｺﾞｼｯｸM-PRO"/>
          <w:noProof/>
          <w:sz w:val="32"/>
          <w:szCs w:val="32"/>
          <w:lang w:eastAsia="ja-JP"/>
        </w:rPr>
        <w:lastRenderedPageBreak/>
        <w:drawing>
          <wp:inline distT="0" distB="0" distL="0" distR="0" wp14:anchorId="269D88A8" wp14:editId="061729A1">
            <wp:extent cx="5987143" cy="8729631"/>
            <wp:effectExtent l="19050" t="19050" r="13970" b="14605"/>
            <wp:docPr id="169" name="図 4">
              <a:extLst xmlns:a="http://schemas.openxmlformats.org/drawingml/2006/main">
                <a:ext uri="{FF2B5EF4-FFF2-40B4-BE49-F238E27FC236}">
                  <a16:creationId xmlns:a16="http://schemas.microsoft.com/office/drawing/2014/main" id="{8324BC03-2B8A-4B85-A264-EE1C425A60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8324BC03-2B8A-4B85-A264-EE1C425A60E8}"/>
                        </a:ext>
                      </a:extLst>
                    </pic:cNvPr>
                    <pic:cNvPicPr>
                      <a:picLocks noChangeAspect="1"/>
                    </pic:cNvPicPr>
                  </pic:nvPicPr>
                  <pic:blipFill>
                    <a:blip r:embed="rId53" cstate="email">
                      <a:extLst>
                        <a:ext uri="{28A0092B-C50C-407E-A947-70E740481C1C}">
                          <a14:useLocalDpi xmlns:a14="http://schemas.microsoft.com/office/drawing/2010/main"/>
                        </a:ext>
                      </a:extLst>
                    </a:blip>
                    <a:stretch>
                      <a:fillRect/>
                    </a:stretch>
                  </pic:blipFill>
                  <pic:spPr>
                    <a:xfrm>
                      <a:off x="0" y="0"/>
                      <a:ext cx="5990636" cy="8734724"/>
                    </a:xfrm>
                    <a:prstGeom prst="rect">
                      <a:avLst/>
                    </a:prstGeom>
                    <a:ln>
                      <a:solidFill>
                        <a:schemeClr val="tx1"/>
                      </a:solidFill>
                    </a:ln>
                  </pic:spPr>
                </pic:pic>
              </a:graphicData>
            </a:graphic>
          </wp:inline>
        </w:drawing>
      </w:r>
    </w:p>
    <w:p w14:paraId="1E3448A6" w14:textId="4B798F4F" w:rsidR="00A8056A" w:rsidRDefault="00A8056A" w:rsidP="00A8056A">
      <w:pPr>
        <w:jc w:val="center"/>
        <w:rPr>
          <w:lang w:eastAsia="ja-JP"/>
        </w:rPr>
      </w:pPr>
      <w:r>
        <w:rPr>
          <w:lang w:eastAsia="ja-JP"/>
        </w:rPr>
        <w:t xml:space="preserve">図 </w:t>
      </w:r>
      <w:r>
        <w:fldChar w:fldCharType="begin"/>
      </w:r>
      <w:r>
        <w:rPr>
          <w:lang w:eastAsia="ja-JP"/>
        </w:rPr>
        <w:instrText xml:space="preserve"> SEQ 図 \* ARABIC </w:instrText>
      </w:r>
      <w:r>
        <w:fldChar w:fldCharType="separate"/>
      </w:r>
      <w:r w:rsidR="009A27FF">
        <w:rPr>
          <w:noProof/>
          <w:lang w:eastAsia="ja-JP"/>
        </w:rPr>
        <w:t>24</w:t>
      </w:r>
      <w:r>
        <w:fldChar w:fldCharType="end"/>
      </w:r>
      <w:r w:rsidR="00463A63">
        <w:rPr>
          <w:rFonts w:hint="eastAsia"/>
          <w:lang w:eastAsia="ja-JP"/>
        </w:rPr>
        <w:t xml:space="preserve">　災害時状況報告表（小中学校の例</w:t>
      </w:r>
      <w:r>
        <w:rPr>
          <w:rFonts w:hint="eastAsia"/>
          <w:lang w:eastAsia="ja-JP"/>
        </w:rPr>
        <w:t>）</w:t>
      </w:r>
    </w:p>
    <w:p w14:paraId="64C3C43E" w14:textId="2FDB6F2B" w:rsidR="00A8056A" w:rsidRPr="00A8056A" w:rsidRDefault="00A8056A" w:rsidP="00A8056A">
      <w:pPr>
        <w:widowControl/>
        <w:autoSpaceDE/>
        <w:autoSpaceDN/>
        <w:rPr>
          <w:lang w:eastAsia="ja-JP"/>
        </w:rPr>
      </w:pPr>
      <w:r>
        <w:rPr>
          <w:lang w:eastAsia="ja-JP"/>
        </w:rPr>
        <w:br w:type="page"/>
      </w:r>
    </w:p>
    <w:p w14:paraId="4B402C97" w14:textId="27E5670A" w:rsidR="00D272D1" w:rsidRDefault="00A8056A">
      <w:pPr>
        <w:widowControl/>
        <w:autoSpaceDE/>
        <w:autoSpaceDN/>
        <w:rPr>
          <w:rFonts w:ascii="HG丸ｺﾞｼｯｸM-PRO" w:eastAsia="HG丸ｺﾞｼｯｸM-PRO" w:hAnsi="HG丸ｺﾞｼｯｸM-PRO"/>
          <w:sz w:val="32"/>
          <w:szCs w:val="32"/>
          <w:lang w:eastAsia="ja-JP"/>
        </w:rPr>
      </w:pPr>
      <w:r w:rsidRPr="00D21780">
        <w:rPr>
          <w:rFonts w:ascii="HG丸ｺﾞｼｯｸM-PRO" w:eastAsia="HG丸ｺﾞｼｯｸM-PRO" w:hAnsi="HG丸ｺﾞｼｯｸM-PRO"/>
          <w:noProof/>
          <w:sz w:val="32"/>
          <w:szCs w:val="32"/>
          <w:lang w:eastAsia="ja-JP"/>
        </w:rPr>
        <w:lastRenderedPageBreak/>
        <w:drawing>
          <wp:inline distT="0" distB="0" distL="0" distR="0" wp14:anchorId="2234D304" wp14:editId="2C345BD2">
            <wp:extent cx="6155055" cy="3707765"/>
            <wp:effectExtent l="0" t="0" r="0" b="6985"/>
            <wp:docPr id="163"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screen">
                      <a:extLst>
                        <a:ext uri="{28A0092B-C50C-407E-A947-70E740481C1C}">
                          <a14:useLocalDpi xmlns:a14="http://schemas.microsoft.com/office/drawing/2010/main"/>
                        </a:ext>
                      </a:extLst>
                    </a:blip>
                    <a:stretch>
                      <a:fillRect/>
                    </a:stretch>
                  </pic:blipFill>
                  <pic:spPr>
                    <a:xfrm>
                      <a:off x="0" y="0"/>
                      <a:ext cx="6155055" cy="3707765"/>
                    </a:xfrm>
                    <a:prstGeom prst="rect">
                      <a:avLst/>
                    </a:prstGeom>
                  </pic:spPr>
                </pic:pic>
              </a:graphicData>
            </a:graphic>
          </wp:inline>
        </w:drawing>
      </w:r>
    </w:p>
    <w:p w14:paraId="007F9460" w14:textId="37860FF3" w:rsidR="00A8056A" w:rsidRDefault="00A8056A" w:rsidP="00A8056A">
      <w:pPr>
        <w:jc w:val="center"/>
        <w:rPr>
          <w:rFonts w:ascii="HG丸ｺﾞｼｯｸM-PRO" w:eastAsia="HG丸ｺﾞｼｯｸM-PRO" w:hAnsi="HG丸ｺﾞｼｯｸM-PRO"/>
          <w:sz w:val="32"/>
          <w:szCs w:val="32"/>
          <w:lang w:eastAsia="ja-JP"/>
        </w:rPr>
      </w:pPr>
      <w:r>
        <w:rPr>
          <w:lang w:eastAsia="ja-JP"/>
        </w:rPr>
        <w:t xml:space="preserve">図 </w:t>
      </w:r>
      <w:r>
        <w:fldChar w:fldCharType="begin"/>
      </w:r>
      <w:r>
        <w:rPr>
          <w:lang w:eastAsia="ja-JP"/>
        </w:rPr>
        <w:instrText xml:space="preserve"> SEQ 図 \* ARABIC </w:instrText>
      </w:r>
      <w:r>
        <w:fldChar w:fldCharType="separate"/>
      </w:r>
      <w:r w:rsidR="009A27FF">
        <w:rPr>
          <w:noProof/>
          <w:lang w:eastAsia="ja-JP"/>
        </w:rPr>
        <w:t>25</w:t>
      </w:r>
      <w:r>
        <w:fldChar w:fldCharType="end"/>
      </w:r>
      <w:r>
        <w:rPr>
          <w:rFonts w:hint="eastAsia"/>
          <w:lang w:eastAsia="ja-JP"/>
        </w:rPr>
        <w:t xml:space="preserve">　引き渡しカード</w:t>
      </w:r>
    </w:p>
    <w:p w14:paraId="095BEF53" w14:textId="77777777" w:rsidR="00A8056A" w:rsidRDefault="00A8056A">
      <w:pPr>
        <w:widowControl/>
        <w:autoSpaceDE/>
        <w:autoSpaceDN/>
        <w:rPr>
          <w:rFonts w:ascii="HG丸ｺﾞｼｯｸM-PRO" w:eastAsia="HG丸ｺﾞｼｯｸM-PRO" w:hAnsi="HG丸ｺﾞｼｯｸM-PRO"/>
          <w:sz w:val="32"/>
          <w:szCs w:val="32"/>
          <w:lang w:eastAsia="ja-JP"/>
        </w:rPr>
      </w:pPr>
    </w:p>
    <w:p w14:paraId="1EDBB0D3" w14:textId="7FDC0783" w:rsidR="00A8056A" w:rsidRDefault="00A8056A">
      <w:pPr>
        <w:widowControl/>
        <w:autoSpaceDE/>
        <w:autoSpaceDN/>
        <w:rPr>
          <w:rFonts w:ascii="HG丸ｺﾞｼｯｸM-PRO" w:eastAsia="HG丸ｺﾞｼｯｸM-PRO" w:hAnsi="HG丸ｺﾞｼｯｸM-PRO"/>
          <w:sz w:val="32"/>
          <w:szCs w:val="32"/>
          <w:lang w:eastAsia="ja-JP"/>
        </w:rPr>
      </w:pPr>
      <w:r>
        <w:rPr>
          <w:rFonts w:ascii="HG丸ｺﾞｼｯｸM-PRO" w:eastAsia="HG丸ｺﾞｼｯｸM-PRO" w:hAnsi="HG丸ｺﾞｼｯｸM-PRO"/>
          <w:sz w:val="32"/>
          <w:szCs w:val="32"/>
          <w:lang w:eastAsia="ja-JP"/>
        </w:rPr>
        <w:br w:type="page"/>
      </w:r>
    </w:p>
    <w:p w14:paraId="3719399B" w14:textId="77777777" w:rsidR="000955BA" w:rsidRPr="00AC3611" w:rsidRDefault="000955BA" w:rsidP="008D5181">
      <w:pPr>
        <w:rPr>
          <w:rFonts w:ascii="HG丸ｺﾞｼｯｸM-PRO" w:eastAsia="HG丸ｺﾞｼｯｸM-PRO" w:hAnsi="HG丸ｺﾞｼｯｸM-PRO"/>
          <w:sz w:val="32"/>
          <w:szCs w:val="32"/>
          <w:lang w:eastAsia="ja-JP"/>
        </w:rPr>
      </w:pPr>
    </w:p>
    <w:p w14:paraId="19400754" w14:textId="4962F967" w:rsidR="000C555A" w:rsidRDefault="000C555A" w:rsidP="000C555A">
      <w:pPr>
        <w:jc w:val="center"/>
        <w:rPr>
          <w:rFonts w:ascii="HG丸ｺﾞｼｯｸM-PRO" w:eastAsia="HG丸ｺﾞｼｯｸM-PRO" w:hAnsi="HG丸ｺﾞｼｯｸM-PRO"/>
          <w:sz w:val="32"/>
          <w:szCs w:val="32"/>
          <w:lang w:eastAsia="ja-JP"/>
        </w:rPr>
      </w:pPr>
      <w:r>
        <w:rPr>
          <w:rFonts w:ascii="HG丸ｺﾞｼｯｸM-PRO" w:eastAsia="HG丸ｺﾞｼｯｸM-PRO" w:hAnsi="HG丸ｺﾞｼｯｸM-PRO" w:hint="eastAsia"/>
          <w:sz w:val="32"/>
          <w:szCs w:val="32"/>
          <w:lang w:eastAsia="ja-JP"/>
        </w:rPr>
        <w:t>【関係機関連絡先一覧】</w:t>
      </w:r>
    </w:p>
    <w:p w14:paraId="49AC62E6" w14:textId="087F09FA" w:rsidR="000C555A" w:rsidRPr="000C555A" w:rsidRDefault="000C555A" w:rsidP="008D5181">
      <w:pPr>
        <w:rPr>
          <w:rFonts w:ascii="HG丸ｺﾞｼｯｸM-PRO" w:eastAsia="HG丸ｺﾞｼｯｸM-PRO" w:hAnsi="HG丸ｺﾞｼｯｸM-PRO"/>
          <w:sz w:val="28"/>
          <w:szCs w:val="32"/>
          <w:lang w:eastAsia="ja-JP"/>
        </w:rPr>
      </w:pPr>
    </w:p>
    <w:p w14:paraId="0CAE754B" w14:textId="7242ED55" w:rsidR="000C555A" w:rsidRDefault="000C555A" w:rsidP="00800BBF">
      <w:pPr>
        <w:pStyle w:val="a5"/>
        <w:numPr>
          <w:ilvl w:val="0"/>
          <w:numId w:val="4"/>
        </w:numPr>
        <w:rPr>
          <w:rFonts w:asciiTheme="majorEastAsia" w:eastAsiaTheme="majorEastAsia" w:hAnsiTheme="majorEastAsia"/>
          <w:sz w:val="28"/>
          <w:szCs w:val="32"/>
          <w:lang w:eastAsia="ja-JP"/>
        </w:rPr>
      </w:pPr>
      <w:r w:rsidRPr="008F5DE4">
        <w:rPr>
          <w:rFonts w:asciiTheme="majorEastAsia" w:eastAsiaTheme="majorEastAsia" w:hAnsiTheme="majorEastAsia" w:hint="eastAsia"/>
          <w:sz w:val="28"/>
          <w:szCs w:val="32"/>
          <w:lang w:eastAsia="ja-JP"/>
        </w:rPr>
        <w:t>防災関係機関</w:t>
      </w:r>
    </w:p>
    <w:p w14:paraId="0C97DABB" w14:textId="42151AFB" w:rsidR="008F5DE4" w:rsidRPr="008F5DE4" w:rsidRDefault="008F5DE4" w:rsidP="008F5DE4">
      <w:pPr>
        <w:rPr>
          <w:rFonts w:asciiTheme="majorEastAsia" w:eastAsiaTheme="majorEastAsia" w:hAnsiTheme="majorEastAsia"/>
          <w:sz w:val="28"/>
          <w:szCs w:val="32"/>
          <w:lang w:eastAsia="ja-JP"/>
        </w:rPr>
      </w:pPr>
      <w:r>
        <w:rPr>
          <w:rFonts w:asciiTheme="majorEastAsia" w:eastAsiaTheme="majorEastAsia" w:hAnsiTheme="majorEastAsia" w:hint="eastAsia"/>
          <w:sz w:val="28"/>
          <w:szCs w:val="32"/>
          <w:lang w:eastAsia="ja-JP"/>
        </w:rPr>
        <w:t>・</w:t>
      </w:r>
      <w:r w:rsidR="00411900">
        <w:rPr>
          <w:rFonts w:asciiTheme="majorEastAsia" w:eastAsiaTheme="majorEastAsia" w:hAnsiTheme="majorEastAsia" w:hint="eastAsia"/>
          <w:sz w:val="28"/>
          <w:szCs w:val="32"/>
          <w:lang w:eastAsia="ja-JP"/>
        </w:rPr>
        <w:t>山梨</w:t>
      </w:r>
      <w:r>
        <w:rPr>
          <w:rFonts w:asciiTheme="majorEastAsia" w:eastAsiaTheme="majorEastAsia" w:hAnsiTheme="majorEastAsia" w:hint="eastAsia"/>
          <w:sz w:val="28"/>
          <w:szCs w:val="32"/>
          <w:lang w:eastAsia="ja-JP"/>
        </w:rPr>
        <w:t>県関係</w:t>
      </w:r>
    </w:p>
    <w:tbl>
      <w:tblPr>
        <w:tblStyle w:val="ae"/>
        <w:tblW w:w="0" w:type="auto"/>
        <w:tblLook w:val="04A0" w:firstRow="1" w:lastRow="0" w:firstColumn="1" w:lastColumn="0" w:noHBand="0" w:noVBand="1"/>
      </w:tblPr>
      <w:tblGrid>
        <w:gridCol w:w="2122"/>
        <w:gridCol w:w="1750"/>
        <w:gridCol w:w="1937"/>
        <w:gridCol w:w="1937"/>
        <w:gridCol w:w="1937"/>
      </w:tblGrid>
      <w:tr w:rsidR="000C555A" w:rsidRPr="008F5DE4" w14:paraId="11DA7668" w14:textId="77777777" w:rsidTr="008F5DE4">
        <w:tc>
          <w:tcPr>
            <w:tcW w:w="2122" w:type="dxa"/>
            <w:shd w:val="clear" w:color="auto" w:fill="DBDBDB" w:themeFill="accent3" w:themeFillTint="66"/>
          </w:tcPr>
          <w:p w14:paraId="05F87EFC" w14:textId="128320C6" w:rsidR="000C555A" w:rsidRPr="008F5DE4" w:rsidRDefault="000C555A" w:rsidP="008D5181">
            <w:pPr>
              <w:rPr>
                <w:sz w:val="28"/>
                <w:szCs w:val="32"/>
                <w:lang w:eastAsia="ja-JP"/>
              </w:rPr>
            </w:pPr>
            <w:r w:rsidRPr="008F5DE4">
              <w:rPr>
                <w:rFonts w:hint="eastAsia"/>
                <w:sz w:val="28"/>
                <w:szCs w:val="32"/>
                <w:lang w:eastAsia="ja-JP"/>
              </w:rPr>
              <w:t>名称</w:t>
            </w:r>
          </w:p>
        </w:tc>
        <w:tc>
          <w:tcPr>
            <w:tcW w:w="1750" w:type="dxa"/>
            <w:shd w:val="clear" w:color="auto" w:fill="DBDBDB" w:themeFill="accent3" w:themeFillTint="66"/>
          </w:tcPr>
          <w:p w14:paraId="292C3F6C" w14:textId="4CFAA5DB" w:rsidR="000C555A" w:rsidRPr="008F5DE4" w:rsidRDefault="000C555A" w:rsidP="008D5181">
            <w:pPr>
              <w:rPr>
                <w:sz w:val="28"/>
                <w:szCs w:val="32"/>
                <w:lang w:eastAsia="ja-JP"/>
              </w:rPr>
            </w:pPr>
            <w:r w:rsidRPr="008F5DE4">
              <w:rPr>
                <w:rFonts w:hint="eastAsia"/>
                <w:sz w:val="28"/>
                <w:szCs w:val="32"/>
                <w:lang w:eastAsia="ja-JP"/>
              </w:rPr>
              <w:t>所在地</w:t>
            </w:r>
          </w:p>
        </w:tc>
        <w:tc>
          <w:tcPr>
            <w:tcW w:w="1937" w:type="dxa"/>
            <w:shd w:val="clear" w:color="auto" w:fill="DBDBDB" w:themeFill="accent3" w:themeFillTint="66"/>
          </w:tcPr>
          <w:p w14:paraId="2189DCB7" w14:textId="280EF008" w:rsidR="000C555A" w:rsidRPr="008F5DE4" w:rsidRDefault="000C555A" w:rsidP="008D5181">
            <w:pPr>
              <w:rPr>
                <w:sz w:val="28"/>
                <w:szCs w:val="32"/>
                <w:lang w:eastAsia="ja-JP"/>
              </w:rPr>
            </w:pPr>
            <w:r w:rsidRPr="008F5DE4">
              <w:rPr>
                <w:rFonts w:hint="eastAsia"/>
                <w:sz w:val="28"/>
                <w:szCs w:val="32"/>
                <w:lang w:eastAsia="ja-JP"/>
              </w:rPr>
              <w:t>電話番号</w:t>
            </w:r>
          </w:p>
        </w:tc>
        <w:tc>
          <w:tcPr>
            <w:tcW w:w="1937" w:type="dxa"/>
            <w:shd w:val="clear" w:color="auto" w:fill="DBDBDB" w:themeFill="accent3" w:themeFillTint="66"/>
          </w:tcPr>
          <w:p w14:paraId="40E52116" w14:textId="418301F5" w:rsidR="000C555A" w:rsidRPr="008F5DE4" w:rsidRDefault="000C555A" w:rsidP="008D5181">
            <w:pPr>
              <w:rPr>
                <w:sz w:val="28"/>
                <w:szCs w:val="32"/>
                <w:lang w:eastAsia="ja-JP"/>
              </w:rPr>
            </w:pPr>
            <w:r w:rsidRPr="008F5DE4">
              <w:rPr>
                <w:rFonts w:hint="eastAsia"/>
                <w:sz w:val="28"/>
                <w:szCs w:val="32"/>
                <w:lang w:eastAsia="ja-JP"/>
              </w:rPr>
              <w:t>FAX番号</w:t>
            </w:r>
          </w:p>
        </w:tc>
        <w:tc>
          <w:tcPr>
            <w:tcW w:w="1937" w:type="dxa"/>
            <w:shd w:val="clear" w:color="auto" w:fill="DBDBDB" w:themeFill="accent3" w:themeFillTint="66"/>
          </w:tcPr>
          <w:p w14:paraId="31332335" w14:textId="12FDD2DF" w:rsidR="000C555A" w:rsidRPr="008F5DE4" w:rsidRDefault="000C555A" w:rsidP="008D5181">
            <w:pPr>
              <w:rPr>
                <w:sz w:val="28"/>
                <w:szCs w:val="32"/>
                <w:lang w:eastAsia="ja-JP"/>
              </w:rPr>
            </w:pPr>
            <w:r w:rsidRPr="008F5DE4">
              <w:rPr>
                <w:rFonts w:hint="eastAsia"/>
                <w:sz w:val="28"/>
                <w:szCs w:val="32"/>
                <w:lang w:eastAsia="ja-JP"/>
              </w:rPr>
              <w:t>無線番号</w:t>
            </w:r>
          </w:p>
        </w:tc>
      </w:tr>
      <w:tr w:rsidR="000C555A" w14:paraId="2B67F0B5" w14:textId="77777777" w:rsidTr="008F5DE4">
        <w:tc>
          <w:tcPr>
            <w:tcW w:w="2122" w:type="dxa"/>
          </w:tcPr>
          <w:p w14:paraId="280234EB" w14:textId="77777777" w:rsidR="00173D91" w:rsidRDefault="00173D91" w:rsidP="00173D9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防災危機管理課</w:t>
            </w:r>
          </w:p>
          <w:p w14:paraId="04FD3892" w14:textId="77B4E8B2" w:rsidR="000C555A" w:rsidRPr="008F5DE4" w:rsidRDefault="00173D91" w:rsidP="00173D91">
            <w:pPr>
              <w:rPr>
                <w:rFonts w:asciiTheme="minorEastAsia" w:eastAsiaTheme="minorEastAsia" w:hAnsiTheme="minorEastAsia"/>
                <w:sz w:val="24"/>
                <w:szCs w:val="32"/>
                <w:lang w:eastAsia="ja-JP"/>
              </w:rPr>
            </w:pPr>
            <w:r w:rsidRPr="008F5DE4">
              <w:rPr>
                <w:rFonts w:asciiTheme="minorEastAsia" w:eastAsiaTheme="minorEastAsia" w:hAnsiTheme="minorEastAsia" w:hint="eastAsia"/>
                <w:sz w:val="24"/>
                <w:szCs w:val="32"/>
                <w:lang w:eastAsia="ja-JP"/>
              </w:rPr>
              <w:t>火山防災対策室</w:t>
            </w:r>
          </w:p>
        </w:tc>
        <w:tc>
          <w:tcPr>
            <w:tcW w:w="1750" w:type="dxa"/>
          </w:tcPr>
          <w:p w14:paraId="6D98D97F" w14:textId="77777777" w:rsidR="008F5DE4" w:rsidRDefault="008F5DE4"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富士吉田市</w:t>
            </w:r>
          </w:p>
          <w:p w14:paraId="016FE2C7" w14:textId="76567379" w:rsidR="000C555A" w:rsidRPr="008F5DE4" w:rsidRDefault="008F5DE4"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上吉田1</w:t>
            </w:r>
            <w:r>
              <w:rPr>
                <w:rFonts w:asciiTheme="minorEastAsia" w:eastAsiaTheme="minorEastAsia" w:hAnsiTheme="minorEastAsia"/>
                <w:sz w:val="24"/>
                <w:szCs w:val="32"/>
                <w:lang w:eastAsia="ja-JP"/>
              </w:rPr>
              <w:t>-2-5</w:t>
            </w:r>
          </w:p>
        </w:tc>
        <w:tc>
          <w:tcPr>
            <w:tcW w:w="1937" w:type="dxa"/>
          </w:tcPr>
          <w:p w14:paraId="3C5BA670" w14:textId="179B618C" w:rsidR="000C555A" w:rsidRPr="008F5DE4" w:rsidRDefault="008F5DE4"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555-24-9036</w:t>
            </w:r>
          </w:p>
        </w:tc>
        <w:tc>
          <w:tcPr>
            <w:tcW w:w="1937" w:type="dxa"/>
          </w:tcPr>
          <w:p w14:paraId="230CEEBB" w14:textId="3A6F8549" w:rsidR="000C555A" w:rsidRPr="008F5DE4" w:rsidRDefault="008F5DE4" w:rsidP="008D518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555-24-9038</w:t>
            </w:r>
          </w:p>
        </w:tc>
        <w:tc>
          <w:tcPr>
            <w:tcW w:w="1937" w:type="dxa"/>
          </w:tcPr>
          <w:p w14:paraId="422F4B48" w14:textId="77777777" w:rsidR="000C555A" w:rsidRPr="008F5DE4" w:rsidRDefault="000C555A" w:rsidP="008D5181">
            <w:pPr>
              <w:rPr>
                <w:rFonts w:asciiTheme="minorEastAsia" w:eastAsiaTheme="minorEastAsia" w:hAnsiTheme="minorEastAsia"/>
                <w:sz w:val="24"/>
                <w:szCs w:val="32"/>
                <w:lang w:eastAsia="ja-JP"/>
              </w:rPr>
            </w:pPr>
          </w:p>
        </w:tc>
      </w:tr>
      <w:tr w:rsidR="009B24FC" w14:paraId="3CB38DEA" w14:textId="77777777" w:rsidTr="00173D91">
        <w:tc>
          <w:tcPr>
            <w:tcW w:w="2122" w:type="dxa"/>
          </w:tcPr>
          <w:p w14:paraId="6F6F11CE" w14:textId="77777777" w:rsidR="009B24FC" w:rsidRDefault="009B24FC" w:rsidP="00A264B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防災局</w:t>
            </w:r>
          </w:p>
          <w:p w14:paraId="3B49E324" w14:textId="130AF33D" w:rsidR="009B24FC" w:rsidRPr="008F5DE4" w:rsidRDefault="009B24FC" w:rsidP="00A264B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防災危機管理課</w:t>
            </w:r>
          </w:p>
        </w:tc>
        <w:tc>
          <w:tcPr>
            <w:tcW w:w="1750" w:type="dxa"/>
            <w:vMerge w:val="restart"/>
            <w:vAlign w:val="center"/>
          </w:tcPr>
          <w:p w14:paraId="1C9BC295" w14:textId="2622381D" w:rsidR="009B24FC" w:rsidRPr="008F5DE4" w:rsidRDefault="009B24FC" w:rsidP="00A264B6">
            <w:pPr>
              <w:rPr>
                <w:rFonts w:asciiTheme="minorEastAsia" w:eastAsiaTheme="minorEastAsia" w:hAnsiTheme="minorEastAsia"/>
                <w:sz w:val="24"/>
                <w:szCs w:val="32"/>
                <w:lang w:eastAsia="ja-JP"/>
              </w:rPr>
            </w:pPr>
            <w:r w:rsidRPr="00865184">
              <w:rPr>
                <w:rFonts w:asciiTheme="minorEastAsia" w:eastAsiaTheme="minorEastAsia" w:hAnsiTheme="minorEastAsia" w:hint="eastAsia"/>
                <w:sz w:val="24"/>
                <w:szCs w:val="32"/>
                <w:lang w:eastAsia="ja-JP"/>
              </w:rPr>
              <w:t>甲府市丸の内</w:t>
            </w:r>
            <w:r>
              <w:rPr>
                <w:rFonts w:asciiTheme="minorEastAsia" w:eastAsiaTheme="minorEastAsia" w:hAnsiTheme="minorEastAsia" w:hint="eastAsia"/>
                <w:sz w:val="24"/>
                <w:szCs w:val="32"/>
                <w:lang w:eastAsia="ja-JP"/>
              </w:rPr>
              <w:t>1-</w:t>
            </w:r>
            <w:r>
              <w:rPr>
                <w:rFonts w:asciiTheme="minorEastAsia" w:eastAsiaTheme="minorEastAsia" w:hAnsiTheme="minorEastAsia"/>
                <w:sz w:val="24"/>
                <w:szCs w:val="32"/>
                <w:lang w:eastAsia="ja-JP"/>
              </w:rPr>
              <w:t>6</w:t>
            </w:r>
            <w:r>
              <w:rPr>
                <w:rFonts w:asciiTheme="minorEastAsia" w:eastAsiaTheme="minorEastAsia" w:hAnsiTheme="minorEastAsia" w:hint="eastAsia"/>
                <w:sz w:val="24"/>
                <w:szCs w:val="32"/>
                <w:lang w:eastAsia="ja-JP"/>
              </w:rPr>
              <w:t>-</w:t>
            </w:r>
            <w:r>
              <w:rPr>
                <w:rFonts w:asciiTheme="minorEastAsia" w:eastAsiaTheme="minorEastAsia" w:hAnsiTheme="minorEastAsia"/>
                <w:sz w:val="24"/>
                <w:szCs w:val="32"/>
                <w:lang w:eastAsia="ja-JP"/>
              </w:rPr>
              <w:t>1</w:t>
            </w:r>
          </w:p>
        </w:tc>
        <w:tc>
          <w:tcPr>
            <w:tcW w:w="1937" w:type="dxa"/>
          </w:tcPr>
          <w:p w14:paraId="1E849430" w14:textId="09CF78EB" w:rsidR="009B24FC" w:rsidRPr="008F5DE4" w:rsidRDefault="009B24FC" w:rsidP="00A264B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55-223-1590</w:t>
            </w:r>
          </w:p>
        </w:tc>
        <w:tc>
          <w:tcPr>
            <w:tcW w:w="1937" w:type="dxa"/>
          </w:tcPr>
          <w:p w14:paraId="5F35C8E8" w14:textId="775E94AD" w:rsidR="009B24FC" w:rsidRPr="008F5DE4" w:rsidRDefault="009B24FC" w:rsidP="00A264B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55-223-1429</w:t>
            </w:r>
          </w:p>
        </w:tc>
        <w:tc>
          <w:tcPr>
            <w:tcW w:w="1937" w:type="dxa"/>
          </w:tcPr>
          <w:p w14:paraId="027AB1BA" w14:textId="77777777" w:rsidR="009B24FC" w:rsidRDefault="009B24FC" w:rsidP="00A264B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地上系：9</w:t>
            </w:r>
            <w:r>
              <w:rPr>
                <w:rFonts w:asciiTheme="minorEastAsia" w:eastAsiaTheme="minorEastAsia" w:hAnsiTheme="minorEastAsia"/>
                <w:sz w:val="24"/>
                <w:szCs w:val="32"/>
                <w:lang w:eastAsia="ja-JP"/>
              </w:rPr>
              <w:t>-200-2511</w:t>
            </w:r>
          </w:p>
          <w:p w14:paraId="2D695375" w14:textId="3800F03B" w:rsidR="009B24FC" w:rsidRPr="008F5DE4" w:rsidRDefault="009B24FC" w:rsidP="00A264B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衛星系：2</w:t>
            </w:r>
            <w:r>
              <w:rPr>
                <w:rFonts w:asciiTheme="minorEastAsia" w:eastAsiaTheme="minorEastAsia" w:hAnsiTheme="minorEastAsia"/>
                <w:sz w:val="24"/>
                <w:szCs w:val="32"/>
                <w:lang w:eastAsia="ja-JP"/>
              </w:rPr>
              <w:t>00-2511</w:t>
            </w:r>
          </w:p>
        </w:tc>
      </w:tr>
      <w:tr w:rsidR="009B24FC" w14:paraId="4B0F338F" w14:textId="77777777" w:rsidTr="008F5DE4">
        <w:tc>
          <w:tcPr>
            <w:tcW w:w="2122" w:type="dxa"/>
          </w:tcPr>
          <w:p w14:paraId="2FD882E5" w14:textId="77777777" w:rsidR="009B24FC" w:rsidRDefault="009B24FC" w:rsidP="00A264B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教育委員会</w:t>
            </w:r>
          </w:p>
          <w:p w14:paraId="4F581EC0" w14:textId="59DDDF9D" w:rsidR="009B24FC" w:rsidRPr="008F5DE4" w:rsidRDefault="009B24FC" w:rsidP="00A264B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総務課</w:t>
            </w:r>
          </w:p>
        </w:tc>
        <w:tc>
          <w:tcPr>
            <w:tcW w:w="1750" w:type="dxa"/>
            <w:vMerge/>
          </w:tcPr>
          <w:p w14:paraId="02A0964D" w14:textId="77777777" w:rsidR="009B24FC" w:rsidRPr="008F5DE4" w:rsidRDefault="009B24FC" w:rsidP="00A264B6">
            <w:pPr>
              <w:rPr>
                <w:rFonts w:asciiTheme="minorEastAsia" w:eastAsiaTheme="minorEastAsia" w:hAnsiTheme="minorEastAsia"/>
                <w:sz w:val="24"/>
                <w:szCs w:val="32"/>
                <w:lang w:eastAsia="ja-JP"/>
              </w:rPr>
            </w:pPr>
          </w:p>
        </w:tc>
        <w:tc>
          <w:tcPr>
            <w:tcW w:w="1937" w:type="dxa"/>
          </w:tcPr>
          <w:p w14:paraId="65B2C6B0" w14:textId="479D2849" w:rsidR="009B24FC" w:rsidRPr="008F5DE4" w:rsidRDefault="009B24FC" w:rsidP="00A264B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55-223-1741</w:t>
            </w:r>
          </w:p>
        </w:tc>
        <w:tc>
          <w:tcPr>
            <w:tcW w:w="1937" w:type="dxa"/>
          </w:tcPr>
          <w:p w14:paraId="167D290E" w14:textId="6AFE1890" w:rsidR="009B24FC" w:rsidRPr="008F5DE4" w:rsidRDefault="009B24FC" w:rsidP="00A264B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55-223-1744</w:t>
            </w:r>
          </w:p>
        </w:tc>
        <w:tc>
          <w:tcPr>
            <w:tcW w:w="1937" w:type="dxa"/>
          </w:tcPr>
          <w:p w14:paraId="5A9CC3C5" w14:textId="77777777" w:rsidR="009B24FC" w:rsidRPr="008F5DE4" w:rsidRDefault="009B24FC" w:rsidP="00A264B6">
            <w:pPr>
              <w:rPr>
                <w:rFonts w:asciiTheme="minorEastAsia" w:eastAsiaTheme="minorEastAsia" w:hAnsiTheme="minorEastAsia"/>
                <w:sz w:val="24"/>
                <w:szCs w:val="32"/>
                <w:lang w:eastAsia="ja-JP"/>
              </w:rPr>
            </w:pPr>
          </w:p>
        </w:tc>
      </w:tr>
      <w:tr w:rsidR="009B24FC" w14:paraId="3B775288" w14:textId="77777777" w:rsidTr="008F5DE4">
        <w:tc>
          <w:tcPr>
            <w:tcW w:w="2122" w:type="dxa"/>
          </w:tcPr>
          <w:p w14:paraId="42D431C0" w14:textId="77777777" w:rsidR="009B24FC" w:rsidRDefault="009B24FC" w:rsidP="00A264B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子育て支援局</w:t>
            </w:r>
          </w:p>
          <w:p w14:paraId="2139CA5F" w14:textId="45C0EDC4" w:rsidR="009B24FC" w:rsidRPr="008F5DE4" w:rsidRDefault="009B24FC" w:rsidP="00A264B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子ども福祉課</w:t>
            </w:r>
          </w:p>
        </w:tc>
        <w:tc>
          <w:tcPr>
            <w:tcW w:w="1750" w:type="dxa"/>
            <w:vMerge/>
          </w:tcPr>
          <w:p w14:paraId="411554AF" w14:textId="77777777" w:rsidR="009B24FC" w:rsidRPr="008F5DE4" w:rsidRDefault="009B24FC" w:rsidP="00A264B6">
            <w:pPr>
              <w:rPr>
                <w:rFonts w:asciiTheme="minorEastAsia" w:eastAsiaTheme="minorEastAsia" w:hAnsiTheme="minorEastAsia"/>
                <w:sz w:val="24"/>
                <w:szCs w:val="32"/>
                <w:lang w:eastAsia="ja-JP"/>
              </w:rPr>
            </w:pPr>
          </w:p>
        </w:tc>
        <w:tc>
          <w:tcPr>
            <w:tcW w:w="1937" w:type="dxa"/>
          </w:tcPr>
          <w:p w14:paraId="6A5EA3ED" w14:textId="52C35CD4" w:rsidR="009B24FC" w:rsidRPr="008F5DE4" w:rsidRDefault="009B24FC" w:rsidP="00A264B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55-223-1457</w:t>
            </w:r>
          </w:p>
        </w:tc>
        <w:tc>
          <w:tcPr>
            <w:tcW w:w="1937" w:type="dxa"/>
          </w:tcPr>
          <w:p w14:paraId="4BC39995" w14:textId="70F4365B" w:rsidR="009B24FC" w:rsidRPr="008F5DE4" w:rsidRDefault="009B24FC" w:rsidP="00A264B6">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55-223-1509</w:t>
            </w:r>
          </w:p>
        </w:tc>
        <w:tc>
          <w:tcPr>
            <w:tcW w:w="1937" w:type="dxa"/>
          </w:tcPr>
          <w:p w14:paraId="29E7C4D8" w14:textId="77777777" w:rsidR="009B24FC" w:rsidRPr="008F5DE4" w:rsidRDefault="009B24FC" w:rsidP="00A264B6">
            <w:pPr>
              <w:rPr>
                <w:rFonts w:asciiTheme="minorEastAsia" w:eastAsiaTheme="minorEastAsia" w:hAnsiTheme="minorEastAsia"/>
                <w:sz w:val="24"/>
                <w:szCs w:val="32"/>
                <w:lang w:eastAsia="ja-JP"/>
              </w:rPr>
            </w:pPr>
          </w:p>
        </w:tc>
      </w:tr>
    </w:tbl>
    <w:p w14:paraId="1F14D0B0" w14:textId="77033565" w:rsidR="008F5DE4" w:rsidRDefault="008F5DE4" w:rsidP="008F5DE4">
      <w:pPr>
        <w:rPr>
          <w:rFonts w:ascii="HG丸ｺﾞｼｯｸM-PRO" w:eastAsia="HG丸ｺﾞｼｯｸM-PRO" w:hAnsi="HG丸ｺﾞｼｯｸM-PRO"/>
          <w:sz w:val="28"/>
          <w:szCs w:val="32"/>
          <w:lang w:eastAsia="ja-JP"/>
        </w:rPr>
      </w:pPr>
    </w:p>
    <w:p w14:paraId="5124665E" w14:textId="1D5A4B5E" w:rsidR="008F5DE4" w:rsidRDefault="008F5DE4" w:rsidP="008F5DE4">
      <w:pPr>
        <w:rPr>
          <w:rFonts w:ascii="HG丸ｺﾞｼｯｸM-PRO" w:eastAsia="HG丸ｺﾞｼｯｸM-PRO" w:hAnsi="HG丸ｺﾞｼｯｸM-PRO"/>
          <w:sz w:val="28"/>
          <w:szCs w:val="32"/>
          <w:lang w:eastAsia="ja-JP"/>
        </w:rPr>
      </w:pPr>
      <w:r>
        <w:rPr>
          <w:rFonts w:asciiTheme="majorEastAsia" w:eastAsiaTheme="majorEastAsia" w:hAnsiTheme="majorEastAsia" w:hint="eastAsia"/>
          <w:sz w:val="28"/>
          <w:szCs w:val="32"/>
          <w:lang w:eastAsia="ja-JP"/>
        </w:rPr>
        <w:t>・市町村関係</w:t>
      </w:r>
    </w:p>
    <w:tbl>
      <w:tblPr>
        <w:tblStyle w:val="ae"/>
        <w:tblW w:w="0" w:type="auto"/>
        <w:tblLook w:val="04A0" w:firstRow="1" w:lastRow="0" w:firstColumn="1" w:lastColumn="0" w:noHBand="0" w:noVBand="1"/>
      </w:tblPr>
      <w:tblGrid>
        <w:gridCol w:w="2122"/>
        <w:gridCol w:w="1750"/>
        <w:gridCol w:w="1937"/>
        <w:gridCol w:w="1937"/>
        <w:gridCol w:w="1937"/>
      </w:tblGrid>
      <w:tr w:rsidR="008F5DE4" w14:paraId="6BDAD1CC" w14:textId="77777777" w:rsidTr="007A2C3D">
        <w:tc>
          <w:tcPr>
            <w:tcW w:w="2122" w:type="dxa"/>
            <w:shd w:val="clear" w:color="auto" w:fill="DBDBDB" w:themeFill="accent3" w:themeFillTint="66"/>
          </w:tcPr>
          <w:p w14:paraId="60B2E75D" w14:textId="77777777" w:rsidR="008F5DE4" w:rsidRPr="008F5DE4" w:rsidRDefault="008F5DE4" w:rsidP="007A2C3D">
            <w:pPr>
              <w:rPr>
                <w:sz w:val="28"/>
                <w:szCs w:val="32"/>
                <w:lang w:eastAsia="ja-JP"/>
              </w:rPr>
            </w:pPr>
            <w:r w:rsidRPr="008F5DE4">
              <w:rPr>
                <w:rFonts w:hint="eastAsia"/>
                <w:sz w:val="28"/>
                <w:szCs w:val="32"/>
                <w:lang w:eastAsia="ja-JP"/>
              </w:rPr>
              <w:t>名称</w:t>
            </w:r>
          </w:p>
        </w:tc>
        <w:tc>
          <w:tcPr>
            <w:tcW w:w="1750" w:type="dxa"/>
            <w:shd w:val="clear" w:color="auto" w:fill="DBDBDB" w:themeFill="accent3" w:themeFillTint="66"/>
          </w:tcPr>
          <w:p w14:paraId="4A62D73E" w14:textId="77777777" w:rsidR="008F5DE4" w:rsidRPr="008F5DE4" w:rsidRDefault="008F5DE4" w:rsidP="007A2C3D">
            <w:pPr>
              <w:rPr>
                <w:sz w:val="28"/>
                <w:szCs w:val="32"/>
                <w:lang w:eastAsia="ja-JP"/>
              </w:rPr>
            </w:pPr>
            <w:r w:rsidRPr="008F5DE4">
              <w:rPr>
                <w:rFonts w:hint="eastAsia"/>
                <w:sz w:val="28"/>
                <w:szCs w:val="32"/>
                <w:lang w:eastAsia="ja-JP"/>
              </w:rPr>
              <w:t>所在地</w:t>
            </w:r>
          </w:p>
        </w:tc>
        <w:tc>
          <w:tcPr>
            <w:tcW w:w="1937" w:type="dxa"/>
            <w:shd w:val="clear" w:color="auto" w:fill="DBDBDB" w:themeFill="accent3" w:themeFillTint="66"/>
          </w:tcPr>
          <w:p w14:paraId="4CE8340C" w14:textId="77777777" w:rsidR="008F5DE4" w:rsidRPr="008F5DE4" w:rsidRDefault="008F5DE4" w:rsidP="007A2C3D">
            <w:pPr>
              <w:rPr>
                <w:sz w:val="28"/>
                <w:szCs w:val="32"/>
                <w:lang w:eastAsia="ja-JP"/>
              </w:rPr>
            </w:pPr>
            <w:r w:rsidRPr="008F5DE4">
              <w:rPr>
                <w:rFonts w:hint="eastAsia"/>
                <w:sz w:val="28"/>
                <w:szCs w:val="32"/>
                <w:lang w:eastAsia="ja-JP"/>
              </w:rPr>
              <w:t>電話番号</w:t>
            </w:r>
          </w:p>
        </w:tc>
        <w:tc>
          <w:tcPr>
            <w:tcW w:w="1937" w:type="dxa"/>
            <w:shd w:val="clear" w:color="auto" w:fill="DBDBDB" w:themeFill="accent3" w:themeFillTint="66"/>
          </w:tcPr>
          <w:p w14:paraId="032197FD" w14:textId="77777777" w:rsidR="008F5DE4" w:rsidRPr="008F5DE4" w:rsidRDefault="008F5DE4" w:rsidP="007A2C3D">
            <w:pPr>
              <w:rPr>
                <w:sz w:val="28"/>
                <w:szCs w:val="32"/>
                <w:lang w:eastAsia="ja-JP"/>
              </w:rPr>
            </w:pPr>
            <w:r w:rsidRPr="008F5DE4">
              <w:rPr>
                <w:rFonts w:hint="eastAsia"/>
                <w:sz w:val="28"/>
                <w:szCs w:val="32"/>
                <w:lang w:eastAsia="ja-JP"/>
              </w:rPr>
              <w:t>FAX番号</w:t>
            </w:r>
          </w:p>
        </w:tc>
        <w:tc>
          <w:tcPr>
            <w:tcW w:w="1937" w:type="dxa"/>
            <w:shd w:val="clear" w:color="auto" w:fill="DBDBDB" w:themeFill="accent3" w:themeFillTint="66"/>
          </w:tcPr>
          <w:p w14:paraId="3AD08067" w14:textId="77777777" w:rsidR="008F5DE4" w:rsidRPr="008F5DE4" w:rsidRDefault="008F5DE4" w:rsidP="007A2C3D">
            <w:pPr>
              <w:rPr>
                <w:sz w:val="28"/>
                <w:szCs w:val="32"/>
                <w:lang w:eastAsia="ja-JP"/>
              </w:rPr>
            </w:pPr>
            <w:r w:rsidRPr="008F5DE4">
              <w:rPr>
                <w:rFonts w:hint="eastAsia"/>
                <w:sz w:val="28"/>
                <w:szCs w:val="32"/>
                <w:lang w:eastAsia="ja-JP"/>
              </w:rPr>
              <w:t>無線番号</w:t>
            </w:r>
          </w:p>
        </w:tc>
      </w:tr>
      <w:tr w:rsidR="008F5DE4" w14:paraId="5F25803F" w14:textId="77777777" w:rsidTr="007A2C3D">
        <w:tc>
          <w:tcPr>
            <w:tcW w:w="2122" w:type="dxa"/>
          </w:tcPr>
          <w:p w14:paraId="032018F6" w14:textId="3F2C3EEF" w:rsidR="008F5DE4" w:rsidRPr="008F5DE4" w:rsidRDefault="006C34B9"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富士吉田市</w:t>
            </w:r>
          </w:p>
        </w:tc>
        <w:tc>
          <w:tcPr>
            <w:tcW w:w="1750" w:type="dxa"/>
          </w:tcPr>
          <w:p w14:paraId="016A3B5C" w14:textId="77777777" w:rsidR="008F5DE4" w:rsidRPr="008F5DE4" w:rsidRDefault="008F5DE4"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富士吉田市下吉田6</w:t>
            </w:r>
            <w:r>
              <w:rPr>
                <w:rFonts w:asciiTheme="minorEastAsia" w:eastAsiaTheme="minorEastAsia" w:hAnsiTheme="minorEastAsia"/>
                <w:sz w:val="24"/>
                <w:szCs w:val="32"/>
                <w:lang w:eastAsia="ja-JP"/>
              </w:rPr>
              <w:t>-1-1</w:t>
            </w:r>
          </w:p>
        </w:tc>
        <w:tc>
          <w:tcPr>
            <w:tcW w:w="1937" w:type="dxa"/>
          </w:tcPr>
          <w:p w14:paraId="6373EF6B" w14:textId="77777777" w:rsidR="008F5DE4" w:rsidRPr="008F5DE4" w:rsidRDefault="008F5DE4"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555-22-1111</w:t>
            </w:r>
          </w:p>
        </w:tc>
        <w:tc>
          <w:tcPr>
            <w:tcW w:w="1937" w:type="dxa"/>
          </w:tcPr>
          <w:p w14:paraId="71B4D925" w14:textId="77777777" w:rsidR="008F5DE4" w:rsidRPr="008F5DE4" w:rsidRDefault="008F5DE4" w:rsidP="007A2C3D">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555-22-0703</w:t>
            </w:r>
          </w:p>
        </w:tc>
        <w:tc>
          <w:tcPr>
            <w:tcW w:w="1937" w:type="dxa"/>
          </w:tcPr>
          <w:p w14:paraId="41FB4226" w14:textId="77777777" w:rsidR="008F5DE4" w:rsidRPr="008F5DE4" w:rsidRDefault="008F5DE4" w:rsidP="007A2C3D">
            <w:pPr>
              <w:rPr>
                <w:rFonts w:asciiTheme="minorEastAsia" w:eastAsiaTheme="minorEastAsia" w:hAnsiTheme="minorEastAsia"/>
                <w:sz w:val="24"/>
                <w:szCs w:val="32"/>
                <w:lang w:eastAsia="ja-JP"/>
              </w:rPr>
            </w:pPr>
          </w:p>
        </w:tc>
      </w:tr>
      <w:tr w:rsidR="00F25696" w14:paraId="2E9D5993" w14:textId="77777777" w:rsidTr="007A2C3D">
        <w:tc>
          <w:tcPr>
            <w:tcW w:w="2122" w:type="dxa"/>
          </w:tcPr>
          <w:p w14:paraId="05A5568A" w14:textId="173F3D04" w:rsidR="00F25696" w:rsidRDefault="00F25696"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都留市</w:t>
            </w:r>
            <w:r w:rsidR="006C34B9">
              <w:rPr>
                <w:rFonts w:asciiTheme="minorEastAsia" w:eastAsiaTheme="minorEastAsia" w:hAnsiTheme="minorEastAsia" w:hint="eastAsia"/>
                <w:sz w:val="24"/>
                <w:szCs w:val="32"/>
                <w:lang w:eastAsia="ja-JP"/>
              </w:rPr>
              <w:t xml:space="preserve"> 総務課</w:t>
            </w:r>
          </w:p>
        </w:tc>
        <w:tc>
          <w:tcPr>
            <w:tcW w:w="1750" w:type="dxa"/>
          </w:tcPr>
          <w:p w14:paraId="32F5ABE6" w14:textId="334B7832" w:rsidR="00F25696" w:rsidRDefault="006C34B9" w:rsidP="009B24FC">
            <w:pPr>
              <w:rPr>
                <w:rFonts w:asciiTheme="minorEastAsia" w:eastAsiaTheme="minorEastAsia" w:hAnsiTheme="minorEastAsia"/>
                <w:sz w:val="24"/>
                <w:szCs w:val="32"/>
                <w:lang w:eastAsia="ja-JP"/>
              </w:rPr>
            </w:pPr>
            <w:r w:rsidRPr="006C34B9">
              <w:rPr>
                <w:rFonts w:asciiTheme="minorEastAsia" w:eastAsiaTheme="minorEastAsia" w:hAnsiTheme="minorEastAsia" w:hint="eastAsia"/>
                <w:sz w:val="24"/>
                <w:szCs w:val="32"/>
                <w:lang w:eastAsia="ja-JP"/>
              </w:rPr>
              <w:t>都留市上谷</w:t>
            </w:r>
            <w:r w:rsidRPr="006C34B9">
              <w:rPr>
                <w:rFonts w:asciiTheme="minorEastAsia" w:eastAsiaTheme="minorEastAsia" w:hAnsiTheme="minorEastAsia"/>
                <w:sz w:val="24"/>
                <w:szCs w:val="32"/>
                <w:lang w:eastAsia="ja-JP"/>
              </w:rPr>
              <w:t>1-1-1</w:t>
            </w:r>
          </w:p>
        </w:tc>
        <w:tc>
          <w:tcPr>
            <w:tcW w:w="1937" w:type="dxa"/>
          </w:tcPr>
          <w:p w14:paraId="15D06023" w14:textId="1FB2F07F" w:rsidR="00F25696" w:rsidRDefault="006C34B9" w:rsidP="009B24FC">
            <w:pPr>
              <w:rPr>
                <w:rFonts w:asciiTheme="minorEastAsia" w:eastAsiaTheme="minorEastAsia" w:hAnsiTheme="minorEastAsia"/>
                <w:sz w:val="24"/>
                <w:szCs w:val="32"/>
                <w:lang w:eastAsia="ja-JP"/>
              </w:rPr>
            </w:pPr>
            <w:r w:rsidRPr="006C34B9">
              <w:rPr>
                <w:rFonts w:asciiTheme="minorEastAsia" w:eastAsiaTheme="minorEastAsia" w:hAnsiTheme="minorEastAsia"/>
                <w:sz w:val="24"/>
                <w:szCs w:val="32"/>
                <w:lang w:eastAsia="ja-JP"/>
              </w:rPr>
              <w:t>0554-46-0111</w:t>
            </w:r>
          </w:p>
        </w:tc>
        <w:tc>
          <w:tcPr>
            <w:tcW w:w="1937" w:type="dxa"/>
          </w:tcPr>
          <w:p w14:paraId="7604E06D" w14:textId="60E900D8" w:rsidR="00F25696" w:rsidRPr="008F5DE4" w:rsidRDefault="006C34B9" w:rsidP="009B24FC">
            <w:pPr>
              <w:rPr>
                <w:rFonts w:asciiTheme="minorEastAsia" w:eastAsiaTheme="minorEastAsia" w:hAnsiTheme="minorEastAsia"/>
                <w:sz w:val="24"/>
                <w:szCs w:val="32"/>
                <w:lang w:eastAsia="ja-JP"/>
              </w:rPr>
            </w:pPr>
            <w:r w:rsidRPr="006C34B9">
              <w:rPr>
                <w:rFonts w:asciiTheme="minorEastAsia" w:eastAsiaTheme="minorEastAsia" w:hAnsiTheme="minorEastAsia"/>
                <w:sz w:val="24"/>
                <w:szCs w:val="32"/>
                <w:lang w:eastAsia="ja-JP"/>
              </w:rPr>
              <w:t>0554-43-7992</w:t>
            </w:r>
          </w:p>
        </w:tc>
        <w:tc>
          <w:tcPr>
            <w:tcW w:w="1937" w:type="dxa"/>
          </w:tcPr>
          <w:p w14:paraId="34229AE7" w14:textId="77777777" w:rsidR="00F25696" w:rsidRPr="008F5DE4" w:rsidRDefault="00F25696" w:rsidP="009B24FC">
            <w:pPr>
              <w:rPr>
                <w:rFonts w:asciiTheme="minorEastAsia" w:eastAsiaTheme="minorEastAsia" w:hAnsiTheme="minorEastAsia"/>
                <w:sz w:val="24"/>
                <w:szCs w:val="32"/>
                <w:lang w:eastAsia="ja-JP"/>
              </w:rPr>
            </w:pPr>
          </w:p>
        </w:tc>
      </w:tr>
      <w:tr w:rsidR="00F25696" w14:paraId="45F8AF79" w14:textId="77777777" w:rsidTr="00F25696">
        <w:trPr>
          <w:trHeight w:val="69"/>
        </w:trPr>
        <w:tc>
          <w:tcPr>
            <w:tcW w:w="2122" w:type="dxa"/>
          </w:tcPr>
          <w:p w14:paraId="1A7D658B" w14:textId="041D0CF3" w:rsidR="00F25696" w:rsidRDefault="00F25696"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西桂町</w:t>
            </w:r>
            <w:r w:rsidR="006C34B9">
              <w:rPr>
                <w:rFonts w:asciiTheme="minorEastAsia" w:eastAsiaTheme="minorEastAsia" w:hAnsiTheme="minorEastAsia" w:hint="eastAsia"/>
                <w:sz w:val="24"/>
                <w:szCs w:val="32"/>
                <w:lang w:eastAsia="ja-JP"/>
              </w:rPr>
              <w:t xml:space="preserve"> 総務課</w:t>
            </w:r>
          </w:p>
        </w:tc>
        <w:tc>
          <w:tcPr>
            <w:tcW w:w="1750" w:type="dxa"/>
          </w:tcPr>
          <w:p w14:paraId="57AD3466" w14:textId="5172C639" w:rsidR="00F25696" w:rsidRDefault="002963D1" w:rsidP="009B24FC">
            <w:pPr>
              <w:rPr>
                <w:rFonts w:asciiTheme="minorEastAsia" w:eastAsiaTheme="minorEastAsia" w:hAnsiTheme="minorEastAsia"/>
                <w:sz w:val="24"/>
                <w:szCs w:val="32"/>
                <w:lang w:eastAsia="ja-JP"/>
              </w:rPr>
            </w:pPr>
            <w:r w:rsidRPr="002963D1">
              <w:rPr>
                <w:rFonts w:asciiTheme="minorEastAsia" w:eastAsiaTheme="minorEastAsia" w:hAnsiTheme="minorEastAsia" w:hint="eastAsia"/>
                <w:sz w:val="24"/>
                <w:szCs w:val="32"/>
                <w:lang w:eastAsia="ja-JP"/>
              </w:rPr>
              <w:t>西桂町小沼</w:t>
            </w:r>
            <w:r w:rsidRPr="002963D1">
              <w:rPr>
                <w:rFonts w:asciiTheme="minorEastAsia" w:eastAsiaTheme="minorEastAsia" w:hAnsiTheme="minorEastAsia"/>
                <w:sz w:val="24"/>
                <w:szCs w:val="32"/>
                <w:lang w:eastAsia="ja-JP"/>
              </w:rPr>
              <w:t>1501-1</w:t>
            </w:r>
          </w:p>
        </w:tc>
        <w:tc>
          <w:tcPr>
            <w:tcW w:w="1937" w:type="dxa"/>
          </w:tcPr>
          <w:p w14:paraId="2AC02205" w14:textId="4B57EF1A" w:rsidR="00F25696" w:rsidRDefault="00F25696" w:rsidP="009B24FC">
            <w:pPr>
              <w:rPr>
                <w:rFonts w:asciiTheme="minorEastAsia" w:eastAsiaTheme="minorEastAsia" w:hAnsiTheme="minorEastAsia"/>
                <w:sz w:val="24"/>
                <w:szCs w:val="32"/>
                <w:lang w:eastAsia="ja-JP"/>
              </w:rPr>
            </w:pPr>
            <w:r w:rsidRPr="00F25696">
              <w:rPr>
                <w:rFonts w:asciiTheme="minorEastAsia" w:eastAsiaTheme="minorEastAsia" w:hAnsiTheme="minorEastAsia"/>
                <w:sz w:val="24"/>
                <w:szCs w:val="32"/>
                <w:lang w:eastAsia="ja-JP"/>
              </w:rPr>
              <w:t>0555-25-2121</w:t>
            </w:r>
          </w:p>
        </w:tc>
        <w:tc>
          <w:tcPr>
            <w:tcW w:w="1937" w:type="dxa"/>
          </w:tcPr>
          <w:p w14:paraId="27E5E20D" w14:textId="4B36E95D" w:rsidR="00F25696" w:rsidRPr="008F5DE4" w:rsidRDefault="006C34B9" w:rsidP="009B24FC">
            <w:pPr>
              <w:rPr>
                <w:rFonts w:asciiTheme="minorEastAsia" w:eastAsiaTheme="minorEastAsia" w:hAnsiTheme="minorEastAsia"/>
                <w:sz w:val="24"/>
                <w:szCs w:val="32"/>
                <w:lang w:eastAsia="ja-JP"/>
              </w:rPr>
            </w:pPr>
            <w:r w:rsidRPr="006C34B9">
              <w:rPr>
                <w:rFonts w:asciiTheme="minorEastAsia" w:eastAsiaTheme="minorEastAsia" w:hAnsiTheme="minorEastAsia"/>
                <w:sz w:val="24"/>
                <w:szCs w:val="32"/>
                <w:lang w:eastAsia="ja-JP"/>
              </w:rPr>
              <w:t>0555-20-2015</w:t>
            </w:r>
          </w:p>
        </w:tc>
        <w:tc>
          <w:tcPr>
            <w:tcW w:w="1937" w:type="dxa"/>
          </w:tcPr>
          <w:p w14:paraId="391DC418" w14:textId="77777777" w:rsidR="00F25696" w:rsidRPr="008F5DE4" w:rsidRDefault="00F25696" w:rsidP="009B24FC">
            <w:pPr>
              <w:rPr>
                <w:rFonts w:asciiTheme="minorEastAsia" w:eastAsiaTheme="minorEastAsia" w:hAnsiTheme="minorEastAsia"/>
                <w:sz w:val="24"/>
                <w:szCs w:val="32"/>
                <w:lang w:eastAsia="ja-JP"/>
              </w:rPr>
            </w:pPr>
          </w:p>
        </w:tc>
      </w:tr>
      <w:tr w:rsidR="00F25696" w14:paraId="6273E49A" w14:textId="77777777" w:rsidTr="00F25696">
        <w:trPr>
          <w:trHeight w:val="69"/>
        </w:trPr>
        <w:tc>
          <w:tcPr>
            <w:tcW w:w="2122" w:type="dxa"/>
          </w:tcPr>
          <w:p w14:paraId="34DF3FF8" w14:textId="57ED741E" w:rsidR="00F25696" w:rsidRDefault="00F25696"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山中湖村</w:t>
            </w:r>
            <w:r w:rsidR="006C34B9">
              <w:rPr>
                <w:rFonts w:asciiTheme="minorEastAsia" w:eastAsiaTheme="minorEastAsia" w:hAnsiTheme="minorEastAsia" w:hint="eastAsia"/>
                <w:sz w:val="24"/>
                <w:szCs w:val="32"/>
                <w:lang w:eastAsia="ja-JP"/>
              </w:rPr>
              <w:t xml:space="preserve"> 総務課</w:t>
            </w:r>
          </w:p>
        </w:tc>
        <w:tc>
          <w:tcPr>
            <w:tcW w:w="1750" w:type="dxa"/>
          </w:tcPr>
          <w:p w14:paraId="73A5E6B5" w14:textId="5FADF871" w:rsidR="00F25696" w:rsidRDefault="002963D1" w:rsidP="009B24FC">
            <w:pPr>
              <w:rPr>
                <w:rFonts w:asciiTheme="minorEastAsia" w:eastAsiaTheme="minorEastAsia" w:hAnsiTheme="minorEastAsia"/>
                <w:sz w:val="24"/>
                <w:szCs w:val="32"/>
                <w:lang w:eastAsia="ja-JP"/>
              </w:rPr>
            </w:pPr>
            <w:r w:rsidRPr="002963D1">
              <w:rPr>
                <w:rFonts w:asciiTheme="minorEastAsia" w:eastAsiaTheme="minorEastAsia" w:hAnsiTheme="minorEastAsia" w:hint="eastAsia"/>
                <w:sz w:val="24"/>
                <w:szCs w:val="32"/>
                <w:lang w:eastAsia="ja-JP"/>
              </w:rPr>
              <w:t>山中湖村山中</w:t>
            </w:r>
            <w:r w:rsidRPr="002963D1">
              <w:rPr>
                <w:rFonts w:asciiTheme="minorEastAsia" w:eastAsiaTheme="minorEastAsia" w:hAnsiTheme="minorEastAsia"/>
                <w:sz w:val="24"/>
                <w:szCs w:val="32"/>
                <w:lang w:eastAsia="ja-JP"/>
              </w:rPr>
              <w:t>237-1</w:t>
            </w:r>
          </w:p>
        </w:tc>
        <w:tc>
          <w:tcPr>
            <w:tcW w:w="1937" w:type="dxa"/>
          </w:tcPr>
          <w:p w14:paraId="3E9090E2" w14:textId="026026A3" w:rsidR="00F25696" w:rsidRDefault="006C34B9" w:rsidP="009B24FC">
            <w:pPr>
              <w:rPr>
                <w:rFonts w:asciiTheme="minorEastAsia" w:eastAsiaTheme="minorEastAsia" w:hAnsiTheme="minorEastAsia"/>
                <w:sz w:val="24"/>
                <w:szCs w:val="32"/>
                <w:lang w:eastAsia="ja-JP"/>
              </w:rPr>
            </w:pPr>
            <w:r w:rsidRPr="006C34B9">
              <w:rPr>
                <w:rFonts w:asciiTheme="minorEastAsia" w:eastAsiaTheme="minorEastAsia" w:hAnsiTheme="minorEastAsia"/>
                <w:sz w:val="24"/>
                <w:szCs w:val="32"/>
                <w:lang w:eastAsia="ja-JP"/>
              </w:rPr>
              <w:t>0555-62-1111</w:t>
            </w:r>
          </w:p>
        </w:tc>
        <w:tc>
          <w:tcPr>
            <w:tcW w:w="1937" w:type="dxa"/>
          </w:tcPr>
          <w:p w14:paraId="4B1313EE" w14:textId="13582835" w:rsidR="00F25696" w:rsidRPr="008F5DE4" w:rsidRDefault="006C34B9" w:rsidP="009B24FC">
            <w:pPr>
              <w:rPr>
                <w:rFonts w:asciiTheme="minorEastAsia" w:eastAsiaTheme="minorEastAsia" w:hAnsiTheme="minorEastAsia"/>
                <w:sz w:val="24"/>
                <w:szCs w:val="32"/>
                <w:lang w:eastAsia="ja-JP"/>
              </w:rPr>
            </w:pPr>
            <w:r w:rsidRPr="006C34B9">
              <w:rPr>
                <w:rFonts w:asciiTheme="minorEastAsia" w:eastAsiaTheme="minorEastAsia" w:hAnsiTheme="minorEastAsia"/>
                <w:sz w:val="24"/>
                <w:szCs w:val="32"/>
                <w:lang w:eastAsia="ja-JP"/>
              </w:rPr>
              <w:t>0555-62-3088</w:t>
            </w:r>
          </w:p>
        </w:tc>
        <w:tc>
          <w:tcPr>
            <w:tcW w:w="1937" w:type="dxa"/>
          </w:tcPr>
          <w:p w14:paraId="35F06588" w14:textId="77777777" w:rsidR="00F25696" w:rsidRPr="008F5DE4" w:rsidRDefault="00F25696" w:rsidP="009B24FC">
            <w:pPr>
              <w:rPr>
                <w:rFonts w:asciiTheme="minorEastAsia" w:eastAsiaTheme="minorEastAsia" w:hAnsiTheme="minorEastAsia"/>
                <w:sz w:val="24"/>
                <w:szCs w:val="32"/>
                <w:lang w:eastAsia="ja-JP"/>
              </w:rPr>
            </w:pPr>
          </w:p>
        </w:tc>
      </w:tr>
      <w:tr w:rsidR="00F25696" w14:paraId="5F8EBAA4" w14:textId="77777777" w:rsidTr="00F25696">
        <w:trPr>
          <w:trHeight w:val="69"/>
        </w:trPr>
        <w:tc>
          <w:tcPr>
            <w:tcW w:w="2122" w:type="dxa"/>
          </w:tcPr>
          <w:p w14:paraId="1315CBC1" w14:textId="0159A895" w:rsidR="00F25696" w:rsidRDefault="00F25696"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鳴沢村</w:t>
            </w:r>
            <w:r w:rsidR="006C34B9">
              <w:rPr>
                <w:rFonts w:asciiTheme="minorEastAsia" w:eastAsiaTheme="minorEastAsia" w:hAnsiTheme="minorEastAsia" w:hint="eastAsia"/>
                <w:sz w:val="24"/>
                <w:szCs w:val="32"/>
                <w:lang w:eastAsia="ja-JP"/>
              </w:rPr>
              <w:t xml:space="preserve"> 総務課</w:t>
            </w:r>
          </w:p>
        </w:tc>
        <w:tc>
          <w:tcPr>
            <w:tcW w:w="1750" w:type="dxa"/>
          </w:tcPr>
          <w:p w14:paraId="46365C7E" w14:textId="4A9A11CD" w:rsidR="00F25696" w:rsidRDefault="002963D1" w:rsidP="009B24FC">
            <w:pPr>
              <w:rPr>
                <w:rFonts w:asciiTheme="minorEastAsia" w:eastAsiaTheme="minorEastAsia" w:hAnsiTheme="minorEastAsia"/>
                <w:sz w:val="24"/>
                <w:szCs w:val="32"/>
                <w:lang w:eastAsia="ja-JP"/>
              </w:rPr>
            </w:pPr>
            <w:r w:rsidRPr="002963D1">
              <w:rPr>
                <w:rFonts w:asciiTheme="minorEastAsia" w:eastAsiaTheme="minorEastAsia" w:hAnsiTheme="minorEastAsia" w:hint="eastAsia"/>
                <w:sz w:val="24"/>
                <w:szCs w:val="32"/>
                <w:lang w:eastAsia="ja-JP"/>
              </w:rPr>
              <w:t>鳴沢村</w:t>
            </w:r>
            <w:r w:rsidRPr="002963D1">
              <w:rPr>
                <w:rFonts w:asciiTheme="minorEastAsia" w:eastAsiaTheme="minorEastAsia" w:hAnsiTheme="minorEastAsia"/>
                <w:sz w:val="24"/>
                <w:szCs w:val="32"/>
                <w:lang w:eastAsia="ja-JP"/>
              </w:rPr>
              <w:t>1575</w:t>
            </w:r>
          </w:p>
        </w:tc>
        <w:tc>
          <w:tcPr>
            <w:tcW w:w="1937" w:type="dxa"/>
          </w:tcPr>
          <w:p w14:paraId="2E871C26" w14:textId="05B681F1" w:rsidR="00F25696" w:rsidRDefault="006C34B9" w:rsidP="009B24FC">
            <w:pPr>
              <w:rPr>
                <w:rFonts w:asciiTheme="minorEastAsia" w:eastAsiaTheme="minorEastAsia" w:hAnsiTheme="minorEastAsia"/>
                <w:sz w:val="24"/>
                <w:szCs w:val="32"/>
                <w:lang w:eastAsia="ja-JP"/>
              </w:rPr>
            </w:pPr>
            <w:r w:rsidRPr="006C34B9">
              <w:rPr>
                <w:rFonts w:asciiTheme="minorEastAsia" w:eastAsiaTheme="minorEastAsia" w:hAnsiTheme="minorEastAsia"/>
                <w:sz w:val="24"/>
                <w:szCs w:val="32"/>
                <w:lang w:eastAsia="ja-JP"/>
              </w:rPr>
              <w:t>0555-85-2311</w:t>
            </w:r>
          </w:p>
        </w:tc>
        <w:tc>
          <w:tcPr>
            <w:tcW w:w="1937" w:type="dxa"/>
          </w:tcPr>
          <w:p w14:paraId="104FB77F" w14:textId="361C01F4" w:rsidR="00F25696" w:rsidRPr="008F5DE4" w:rsidRDefault="006C34B9" w:rsidP="009B24FC">
            <w:pPr>
              <w:rPr>
                <w:rFonts w:asciiTheme="minorEastAsia" w:eastAsiaTheme="minorEastAsia" w:hAnsiTheme="minorEastAsia"/>
                <w:sz w:val="24"/>
                <w:szCs w:val="32"/>
                <w:lang w:eastAsia="ja-JP"/>
              </w:rPr>
            </w:pPr>
            <w:r w:rsidRPr="006C34B9">
              <w:rPr>
                <w:rFonts w:asciiTheme="minorEastAsia" w:eastAsiaTheme="minorEastAsia" w:hAnsiTheme="minorEastAsia"/>
                <w:sz w:val="24"/>
                <w:szCs w:val="32"/>
                <w:lang w:eastAsia="ja-JP"/>
              </w:rPr>
              <w:t>0555-85-2461</w:t>
            </w:r>
          </w:p>
        </w:tc>
        <w:tc>
          <w:tcPr>
            <w:tcW w:w="1937" w:type="dxa"/>
          </w:tcPr>
          <w:p w14:paraId="5D3F46DF" w14:textId="77777777" w:rsidR="00F25696" w:rsidRPr="008F5DE4" w:rsidRDefault="00F25696" w:rsidP="009B24FC">
            <w:pPr>
              <w:rPr>
                <w:rFonts w:asciiTheme="minorEastAsia" w:eastAsiaTheme="minorEastAsia" w:hAnsiTheme="minorEastAsia"/>
                <w:sz w:val="24"/>
                <w:szCs w:val="32"/>
                <w:lang w:eastAsia="ja-JP"/>
              </w:rPr>
            </w:pPr>
          </w:p>
        </w:tc>
      </w:tr>
      <w:tr w:rsidR="006C34B9" w14:paraId="0F89A495" w14:textId="77777777" w:rsidTr="00F25696">
        <w:trPr>
          <w:trHeight w:val="69"/>
        </w:trPr>
        <w:tc>
          <w:tcPr>
            <w:tcW w:w="2122" w:type="dxa"/>
          </w:tcPr>
          <w:p w14:paraId="5B4B0642" w14:textId="77777777" w:rsidR="006C34B9" w:rsidRDefault="006C34B9" w:rsidP="006C34B9">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富士河口湖町</w:t>
            </w:r>
          </w:p>
          <w:p w14:paraId="714149E4" w14:textId="683BF9D3" w:rsidR="006C34B9" w:rsidRDefault="006C34B9" w:rsidP="006C34B9">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地域防災課</w:t>
            </w:r>
          </w:p>
        </w:tc>
        <w:tc>
          <w:tcPr>
            <w:tcW w:w="1750" w:type="dxa"/>
          </w:tcPr>
          <w:p w14:paraId="70BC93DB" w14:textId="5FEC0A69" w:rsidR="006C34B9" w:rsidRDefault="006C34B9" w:rsidP="006C34B9">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富士河口湖町船津1</w:t>
            </w:r>
            <w:r>
              <w:rPr>
                <w:rFonts w:asciiTheme="minorEastAsia" w:eastAsiaTheme="minorEastAsia" w:hAnsiTheme="minorEastAsia"/>
                <w:sz w:val="24"/>
                <w:szCs w:val="32"/>
                <w:lang w:eastAsia="ja-JP"/>
              </w:rPr>
              <w:t>700</w:t>
            </w:r>
          </w:p>
        </w:tc>
        <w:tc>
          <w:tcPr>
            <w:tcW w:w="1937" w:type="dxa"/>
          </w:tcPr>
          <w:p w14:paraId="0D812548" w14:textId="7D585A86" w:rsidR="006C34B9" w:rsidRPr="006C34B9" w:rsidRDefault="006C34B9" w:rsidP="006C34B9">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555-72-1170</w:t>
            </w:r>
          </w:p>
        </w:tc>
        <w:tc>
          <w:tcPr>
            <w:tcW w:w="1937" w:type="dxa"/>
          </w:tcPr>
          <w:p w14:paraId="2E800436" w14:textId="37D401E4" w:rsidR="006C34B9" w:rsidRPr="006C34B9" w:rsidRDefault="006C34B9" w:rsidP="006C34B9">
            <w:pPr>
              <w:rPr>
                <w:rFonts w:asciiTheme="minorEastAsia" w:eastAsiaTheme="minorEastAsia" w:hAnsiTheme="minorEastAsia"/>
                <w:sz w:val="24"/>
                <w:szCs w:val="32"/>
                <w:lang w:eastAsia="ja-JP"/>
              </w:rPr>
            </w:pPr>
            <w:r w:rsidRPr="006C34B9">
              <w:rPr>
                <w:rFonts w:asciiTheme="minorEastAsia" w:eastAsiaTheme="minorEastAsia" w:hAnsiTheme="minorEastAsia"/>
                <w:sz w:val="24"/>
                <w:szCs w:val="32"/>
                <w:lang w:eastAsia="ja-JP"/>
              </w:rPr>
              <w:t>0555-72-0969</w:t>
            </w:r>
          </w:p>
        </w:tc>
        <w:tc>
          <w:tcPr>
            <w:tcW w:w="1937" w:type="dxa"/>
          </w:tcPr>
          <w:p w14:paraId="002E6948" w14:textId="77777777" w:rsidR="006C34B9" w:rsidRPr="008F5DE4" w:rsidRDefault="006C34B9" w:rsidP="006C34B9">
            <w:pPr>
              <w:rPr>
                <w:rFonts w:asciiTheme="minorEastAsia" w:eastAsiaTheme="minorEastAsia" w:hAnsiTheme="minorEastAsia"/>
                <w:sz w:val="24"/>
                <w:szCs w:val="32"/>
                <w:lang w:eastAsia="ja-JP"/>
              </w:rPr>
            </w:pPr>
          </w:p>
        </w:tc>
      </w:tr>
    </w:tbl>
    <w:p w14:paraId="21CDAE2D" w14:textId="32AA1ECE" w:rsidR="001D2417" w:rsidRDefault="001D2417" w:rsidP="001D2417">
      <w:pPr>
        <w:rPr>
          <w:rFonts w:ascii="HG丸ｺﾞｼｯｸM-PRO" w:eastAsia="HG丸ｺﾞｼｯｸM-PRO" w:hAnsi="HG丸ｺﾞｼｯｸM-PRO"/>
          <w:sz w:val="28"/>
          <w:szCs w:val="32"/>
          <w:lang w:eastAsia="ja-JP"/>
        </w:rPr>
      </w:pPr>
    </w:p>
    <w:p w14:paraId="6A9FB2E9" w14:textId="41B089B1" w:rsidR="001D2417" w:rsidRDefault="001D2417" w:rsidP="001D2417">
      <w:pPr>
        <w:rPr>
          <w:rFonts w:ascii="HG丸ｺﾞｼｯｸM-PRO" w:eastAsia="HG丸ｺﾞｼｯｸM-PRO" w:hAnsi="HG丸ｺﾞｼｯｸM-PRO"/>
          <w:sz w:val="28"/>
          <w:szCs w:val="32"/>
          <w:lang w:eastAsia="ja-JP"/>
        </w:rPr>
      </w:pPr>
      <w:r>
        <w:rPr>
          <w:rFonts w:asciiTheme="majorEastAsia" w:eastAsiaTheme="majorEastAsia" w:hAnsiTheme="majorEastAsia" w:hint="eastAsia"/>
          <w:sz w:val="28"/>
          <w:szCs w:val="32"/>
          <w:lang w:eastAsia="ja-JP"/>
        </w:rPr>
        <w:t>・学校関係</w:t>
      </w:r>
    </w:p>
    <w:tbl>
      <w:tblPr>
        <w:tblStyle w:val="ae"/>
        <w:tblW w:w="0" w:type="auto"/>
        <w:tblLook w:val="04A0" w:firstRow="1" w:lastRow="0" w:firstColumn="1" w:lastColumn="0" w:noHBand="0" w:noVBand="1"/>
      </w:tblPr>
      <w:tblGrid>
        <w:gridCol w:w="2122"/>
        <w:gridCol w:w="1750"/>
        <w:gridCol w:w="1937"/>
        <w:gridCol w:w="1937"/>
        <w:gridCol w:w="1937"/>
      </w:tblGrid>
      <w:tr w:rsidR="001D2417" w14:paraId="4DD66B02" w14:textId="77777777" w:rsidTr="000B437F">
        <w:tc>
          <w:tcPr>
            <w:tcW w:w="2122" w:type="dxa"/>
            <w:shd w:val="clear" w:color="auto" w:fill="DBDBDB" w:themeFill="accent3" w:themeFillTint="66"/>
          </w:tcPr>
          <w:p w14:paraId="0B9F8830" w14:textId="77777777" w:rsidR="001D2417" w:rsidRPr="008F5DE4" w:rsidRDefault="001D2417" w:rsidP="000B437F">
            <w:pPr>
              <w:rPr>
                <w:sz w:val="28"/>
                <w:szCs w:val="32"/>
                <w:lang w:eastAsia="ja-JP"/>
              </w:rPr>
            </w:pPr>
            <w:r w:rsidRPr="008F5DE4">
              <w:rPr>
                <w:rFonts w:hint="eastAsia"/>
                <w:sz w:val="28"/>
                <w:szCs w:val="32"/>
                <w:lang w:eastAsia="ja-JP"/>
              </w:rPr>
              <w:t>名称</w:t>
            </w:r>
          </w:p>
        </w:tc>
        <w:tc>
          <w:tcPr>
            <w:tcW w:w="1750" w:type="dxa"/>
            <w:shd w:val="clear" w:color="auto" w:fill="DBDBDB" w:themeFill="accent3" w:themeFillTint="66"/>
          </w:tcPr>
          <w:p w14:paraId="0238505D" w14:textId="77777777" w:rsidR="001D2417" w:rsidRPr="008F5DE4" w:rsidRDefault="001D2417" w:rsidP="000B437F">
            <w:pPr>
              <w:rPr>
                <w:sz w:val="28"/>
                <w:szCs w:val="32"/>
                <w:lang w:eastAsia="ja-JP"/>
              </w:rPr>
            </w:pPr>
            <w:r w:rsidRPr="008F5DE4">
              <w:rPr>
                <w:rFonts w:hint="eastAsia"/>
                <w:sz w:val="28"/>
                <w:szCs w:val="32"/>
                <w:lang w:eastAsia="ja-JP"/>
              </w:rPr>
              <w:t>所在地</w:t>
            </w:r>
          </w:p>
        </w:tc>
        <w:tc>
          <w:tcPr>
            <w:tcW w:w="1937" w:type="dxa"/>
            <w:shd w:val="clear" w:color="auto" w:fill="DBDBDB" w:themeFill="accent3" w:themeFillTint="66"/>
          </w:tcPr>
          <w:p w14:paraId="456FB8BB" w14:textId="77777777" w:rsidR="001D2417" w:rsidRPr="008F5DE4" w:rsidRDefault="001D2417" w:rsidP="000B437F">
            <w:pPr>
              <w:rPr>
                <w:sz w:val="28"/>
                <w:szCs w:val="32"/>
                <w:lang w:eastAsia="ja-JP"/>
              </w:rPr>
            </w:pPr>
            <w:r w:rsidRPr="008F5DE4">
              <w:rPr>
                <w:rFonts w:hint="eastAsia"/>
                <w:sz w:val="28"/>
                <w:szCs w:val="32"/>
                <w:lang w:eastAsia="ja-JP"/>
              </w:rPr>
              <w:t>電話番号</w:t>
            </w:r>
          </w:p>
        </w:tc>
        <w:tc>
          <w:tcPr>
            <w:tcW w:w="1937" w:type="dxa"/>
            <w:shd w:val="clear" w:color="auto" w:fill="DBDBDB" w:themeFill="accent3" w:themeFillTint="66"/>
          </w:tcPr>
          <w:p w14:paraId="6A0EB992" w14:textId="77777777" w:rsidR="001D2417" w:rsidRPr="008F5DE4" w:rsidRDefault="001D2417" w:rsidP="000B437F">
            <w:pPr>
              <w:rPr>
                <w:sz w:val="28"/>
                <w:szCs w:val="32"/>
                <w:lang w:eastAsia="ja-JP"/>
              </w:rPr>
            </w:pPr>
            <w:r w:rsidRPr="008F5DE4">
              <w:rPr>
                <w:rFonts w:hint="eastAsia"/>
                <w:sz w:val="28"/>
                <w:szCs w:val="32"/>
                <w:lang w:eastAsia="ja-JP"/>
              </w:rPr>
              <w:t>FAX番号</w:t>
            </w:r>
          </w:p>
        </w:tc>
        <w:tc>
          <w:tcPr>
            <w:tcW w:w="1937" w:type="dxa"/>
            <w:shd w:val="clear" w:color="auto" w:fill="DBDBDB" w:themeFill="accent3" w:themeFillTint="66"/>
          </w:tcPr>
          <w:p w14:paraId="51F20C80" w14:textId="77777777" w:rsidR="001D2417" w:rsidRPr="008F5DE4" w:rsidRDefault="001D2417" w:rsidP="000B437F">
            <w:pPr>
              <w:rPr>
                <w:sz w:val="28"/>
                <w:szCs w:val="32"/>
                <w:lang w:eastAsia="ja-JP"/>
              </w:rPr>
            </w:pPr>
            <w:r w:rsidRPr="008F5DE4">
              <w:rPr>
                <w:rFonts w:hint="eastAsia"/>
                <w:sz w:val="28"/>
                <w:szCs w:val="32"/>
                <w:lang w:eastAsia="ja-JP"/>
              </w:rPr>
              <w:t>無線番号</w:t>
            </w:r>
          </w:p>
        </w:tc>
      </w:tr>
      <w:tr w:rsidR="001D2417" w14:paraId="36B3527D" w14:textId="77777777" w:rsidTr="000B437F">
        <w:tc>
          <w:tcPr>
            <w:tcW w:w="2122" w:type="dxa"/>
          </w:tcPr>
          <w:p w14:paraId="35D403C5" w14:textId="23F29FC3" w:rsidR="001D2417" w:rsidRPr="008F5DE4" w:rsidRDefault="001D2417" w:rsidP="000B437F">
            <w:pPr>
              <w:rPr>
                <w:rFonts w:asciiTheme="minorEastAsia" w:eastAsiaTheme="minorEastAsia" w:hAnsiTheme="minorEastAsia"/>
                <w:sz w:val="24"/>
                <w:szCs w:val="32"/>
                <w:lang w:eastAsia="ja-JP"/>
              </w:rPr>
            </w:pPr>
          </w:p>
        </w:tc>
        <w:tc>
          <w:tcPr>
            <w:tcW w:w="1750" w:type="dxa"/>
          </w:tcPr>
          <w:p w14:paraId="21A16074" w14:textId="5925B480" w:rsidR="001D2417" w:rsidRPr="008F5DE4" w:rsidRDefault="001D2417" w:rsidP="000B437F">
            <w:pPr>
              <w:rPr>
                <w:rFonts w:asciiTheme="minorEastAsia" w:eastAsiaTheme="minorEastAsia" w:hAnsiTheme="minorEastAsia"/>
                <w:sz w:val="24"/>
                <w:szCs w:val="32"/>
                <w:lang w:eastAsia="ja-JP"/>
              </w:rPr>
            </w:pPr>
          </w:p>
        </w:tc>
        <w:tc>
          <w:tcPr>
            <w:tcW w:w="1937" w:type="dxa"/>
          </w:tcPr>
          <w:p w14:paraId="46FE0B58" w14:textId="5D0D96FD" w:rsidR="001D2417" w:rsidRPr="008F5DE4" w:rsidRDefault="001D2417" w:rsidP="000B437F">
            <w:pPr>
              <w:rPr>
                <w:rFonts w:asciiTheme="minorEastAsia" w:eastAsiaTheme="minorEastAsia" w:hAnsiTheme="minorEastAsia"/>
                <w:sz w:val="24"/>
                <w:szCs w:val="32"/>
                <w:lang w:eastAsia="ja-JP"/>
              </w:rPr>
            </w:pPr>
          </w:p>
        </w:tc>
        <w:tc>
          <w:tcPr>
            <w:tcW w:w="1937" w:type="dxa"/>
          </w:tcPr>
          <w:p w14:paraId="1B061A91" w14:textId="5A7FE14C" w:rsidR="001D2417" w:rsidRPr="008F5DE4" w:rsidRDefault="001D2417" w:rsidP="000B437F">
            <w:pPr>
              <w:rPr>
                <w:rFonts w:asciiTheme="minorEastAsia" w:eastAsiaTheme="minorEastAsia" w:hAnsiTheme="minorEastAsia"/>
                <w:sz w:val="24"/>
                <w:szCs w:val="32"/>
                <w:lang w:eastAsia="ja-JP"/>
              </w:rPr>
            </w:pPr>
          </w:p>
        </w:tc>
        <w:tc>
          <w:tcPr>
            <w:tcW w:w="1937" w:type="dxa"/>
          </w:tcPr>
          <w:p w14:paraId="54360038" w14:textId="77777777" w:rsidR="001D2417" w:rsidRPr="008F5DE4" w:rsidRDefault="001D2417" w:rsidP="000B437F">
            <w:pPr>
              <w:rPr>
                <w:rFonts w:asciiTheme="minorEastAsia" w:eastAsiaTheme="minorEastAsia" w:hAnsiTheme="minorEastAsia"/>
                <w:sz w:val="24"/>
                <w:szCs w:val="32"/>
                <w:lang w:eastAsia="ja-JP"/>
              </w:rPr>
            </w:pPr>
          </w:p>
        </w:tc>
      </w:tr>
      <w:tr w:rsidR="001D2417" w14:paraId="333CB4B2" w14:textId="77777777" w:rsidTr="000B437F">
        <w:tc>
          <w:tcPr>
            <w:tcW w:w="2122" w:type="dxa"/>
          </w:tcPr>
          <w:p w14:paraId="18705FB4" w14:textId="77777777" w:rsidR="001D2417" w:rsidRPr="008F5DE4" w:rsidRDefault="001D2417" w:rsidP="000B437F">
            <w:pPr>
              <w:rPr>
                <w:rFonts w:asciiTheme="minorEastAsia" w:eastAsiaTheme="minorEastAsia" w:hAnsiTheme="minorEastAsia"/>
                <w:sz w:val="24"/>
                <w:szCs w:val="32"/>
                <w:lang w:eastAsia="ja-JP"/>
              </w:rPr>
            </w:pPr>
          </w:p>
        </w:tc>
        <w:tc>
          <w:tcPr>
            <w:tcW w:w="1750" w:type="dxa"/>
          </w:tcPr>
          <w:p w14:paraId="2A142B26" w14:textId="77777777" w:rsidR="001D2417" w:rsidRPr="008F5DE4" w:rsidRDefault="001D2417" w:rsidP="000B437F">
            <w:pPr>
              <w:rPr>
                <w:rFonts w:asciiTheme="minorEastAsia" w:eastAsiaTheme="minorEastAsia" w:hAnsiTheme="minorEastAsia"/>
                <w:sz w:val="24"/>
                <w:szCs w:val="32"/>
                <w:lang w:eastAsia="ja-JP"/>
              </w:rPr>
            </w:pPr>
          </w:p>
        </w:tc>
        <w:tc>
          <w:tcPr>
            <w:tcW w:w="1937" w:type="dxa"/>
          </w:tcPr>
          <w:p w14:paraId="62C81177" w14:textId="77777777" w:rsidR="001D2417" w:rsidRPr="008F5DE4" w:rsidRDefault="001D2417" w:rsidP="000B437F">
            <w:pPr>
              <w:rPr>
                <w:rFonts w:asciiTheme="minorEastAsia" w:eastAsiaTheme="minorEastAsia" w:hAnsiTheme="minorEastAsia"/>
                <w:sz w:val="24"/>
                <w:szCs w:val="32"/>
                <w:lang w:eastAsia="ja-JP"/>
              </w:rPr>
            </w:pPr>
          </w:p>
        </w:tc>
        <w:tc>
          <w:tcPr>
            <w:tcW w:w="1937" w:type="dxa"/>
          </w:tcPr>
          <w:p w14:paraId="3052F911" w14:textId="77777777" w:rsidR="001D2417" w:rsidRPr="008F5DE4" w:rsidRDefault="001D2417" w:rsidP="000B437F">
            <w:pPr>
              <w:rPr>
                <w:rFonts w:asciiTheme="minorEastAsia" w:eastAsiaTheme="minorEastAsia" w:hAnsiTheme="minorEastAsia"/>
                <w:sz w:val="24"/>
                <w:szCs w:val="32"/>
                <w:lang w:eastAsia="ja-JP"/>
              </w:rPr>
            </w:pPr>
          </w:p>
        </w:tc>
        <w:tc>
          <w:tcPr>
            <w:tcW w:w="1937" w:type="dxa"/>
          </w:tcPr>
          <w:p w14:paraId="7A29DE29" w14:textId="77777777" w:rsidR="001D2417" w:rsidRPr="008F5DE4" w:rsidRDefault="001D2417" w:rsidP="000B437F">
            <w:pPr>
              <w:rPr>
                <w:rFonts w:asciiTheme="minorEastAsia" w:eastAsiaTheme="minorEastAsia" w:hAnsiTheme="minorEastAsia"/>
                <w:sz w:val="24"/>
                <w:szCs w:val="32"/>
                <w:lang w:eastAsia="ja-JP"/>
              </w:rPr>
            </w:pPr>
          </w:p>
        </w:tc>
      </w:tr>
      <w:tr w:rsidR="001D2417" w14:paraId="019A597C" w14:textId="77777777" w:rsidTr="000B437F">
        <w:tc>
          <w:tcPr>
            <w:tcW w:w="2122" w:type="dxa"/>
          </w:tcPr>
          <w:p w14:paraId="4F63EA16" w14:textId="77777777" w:rsidR="001D2417" w:rsidRPr="008F5DE4" w:rsidRDefault="001D2417" w:rsidP="000B437F">
            <w:pPr>
              <w:rPr>
                <w:rFonts w:asciiTheme="minorEastAsia" w:eastAsiaTheme="minorEastAsia" w:hAnsiTheme="minorEastAsia"/>
                <w:sz w:val="24"/>
                <w:szCs w:val="32"/>
                <w:lang w:eastAsia="ja-JP"/>
              </w:rPr>
            </w:pPr>
          </w:p>
        </w:tc>
        <w:tc>
          <w:tcPr>
            <w:tcW w:w="1750" w:type="dxa"/>
          </w:tcPr>
          <w:p w14:paraId="47181FE4" w14:textId="77777777" w:rsidR="001D2417" w:rsidRPr="008F5DE4" w:rsidRDefault="001D2417" w:rsidP="000B437F">
            <w:pPr>
              <w:rPr>
                <w:rFonts w:asciiTheme="minorEastAsia" w:eastAsiaTheme="minorEastAsia" w:hAnsiTheme="minorEastAsia"/>
                <w:sz w:val="24"/>
                <w:szCs w:val="32"/>
                <w:lang w:eastAsia="ja-JP"/>
              </w:rPr>
            </w:pPr>
          </w:p>
        </w:tc>
        <w:tc>
          <w:tcPr>
            <w:tcW w:w="1937" w:type="dxa"/>
          </w:tcPr>
          <w:p w14:paraId="038C35C3" w14:textId="77777777" w:rsidR="001D2417" w:rsidRPr="008F5DE4" w:rsidRDefault="001D2417" w:rsidP="000B437F">
            <w:pPr>
              <w:rPr>
                <w:rFonts w:asciiTheme="minorEastAsia" w:eastAsiaTheme="minorEastAsia" w:hAnsiTheme="minorEastAsia"/>
                <w:sz w:val="24"/>
                <w:szCs w:val="32"/>
                <w:lang w:eastAsia="ja-JP"/>
              </w:rPr>
            </w:pPr>
          </w:p>
        </w:tc>
        <w:tc>
          <w:tcPr>
            <w:tcW w:w="1937" w:type="dxa"/>
          </w:tcPr>
          <w:p w14:paraId="34F73BB4" w14:textId="77777777" w:rsidR="001D2417" w:rsidRPr="008F5DE4" w:rsidRDefault="001D2417" w:rsidP="000B437F">
            <w:pPr>
              <w:rPr>
                <w:rFonts w:asciiTheme="minorEastAsia" w:eastAsiaTheme="minorEastAsia" w:hAnsiTheme="minorEastAsia"/>
                <w:sz w:val="24"/>
                <w:szCs w:val="32"/>
                <w:lang w:eastAsia="ja-JP"/>
              </w:rPr>
            </w:pPr>
          </w:p>
        </w:tc>
        <w:tc>
          <w:tcPr>
            <w:tcW w:w="1937" w:type="dxa"/>
          </w:tcPr>
          <w:p w14:paraId="0BBA3545" w14:textId="77777777" w:rsidR="001D2417" w:rsidRPr="008F5DE4" w:rsidRDefault="001D2417" w:rsidP="000B437F">
            <w:pPr>
              <w:rPr>
                <w:rFonts w:asciiTheme="minorEastAsia" w:eastAsiaTheme="minorEastAsia" w:hAnsiTheme="minorEastAsia"/>
                <w:sz w:val="24"/>
                <w:szCs w:val="32"/>
                <w:lang w:eastAsia="ja-JP"/>
              </w:rPr>
            </w:pPr>
          </w:p>
        </w:tc>
      </w:tr>
      <w:tr w:rsidR="001D2417" w14:paraId="5BD20CAC" w14:textId="77777777" w:rsidTr="000B437F">
        <w:tc>
          <w:tcPr>
            <w:tcW w:w="2122" w:type="dxa"/>
          </w:tcPr>
          <w:p w14:paraId="19678D1E" w14:textId="77777777" w:rsidR="001D2417" w:rsidRPr="008F5DE4" w:rsidRDefault="001D2417" w:rsidP="000B437F">
            <w:pPr>
              <w:rPr>
                <w:rFonts w:asciiTheme="minorEastAsia" w:eastAsiaTheme="minorEastAsia" w:hAnsiTheme="minorEastAsia"/>
                <w:sz w:val="24"/>
                <w:szCs w:val="32"/>
                <w:lang w:eastAsia="ja-JP"/>
              </w:rPr>
            </w:pPr>
          </w:p>
        </w:tc>
        <w:tc>
          <w:tcPr>
            <w:tcW w:w="1750" w:type="dxa"/>
          </w:tcPr>
          <w:p w14:paraId="349D6BAD" w14:textId="77777777" w:rsidR="001D2417" w:rsidRPr="008F5DE4" w:rsidRDefault="001D2417" w:rsidP="000B437F">
            <w:pPr>
              <w:rPr>
                <w:rFonts w:asciiTheme="minorEastAsia" w:eastAsiaTheme="minorEastAsia" w:hAnsiTheme="minorEastAsia"/>
                <w:sz w:val="24"/>
                <w:szCs w:val="32"/>
                <w:lang w:eastAsia="ja-JP"/>
              </w:rPr>
            </w:pPr>
          </w:p>
        </w:tc>
        <w:tc>
          <w:tcPr>
            <w:tcW w:w="1937" w:type="dxa"/>
          </w:tcPr>
          <w:p w14:paraId="16389E89" w14:textId="77777777" w:rsidR="001D2417" w:rsidRPr="008F5DE4" w:rsidRDefault="001D2417" w:rsidP="000B437F">
            <w:pPr>
              <w:rPr>
                <w:rFonts w:asciiTheme="minorEastAsia" w:eastAsiaTheme="minorEastAsia" w:hAnsiTheme="minorEastAsia"/>
                <w:sz w:val="24"/>
                <w:szCs w:val="32"/>
                <w:lang w:eastAsia="ja-JP"/>
              </w:rPr>
            </w:pPr>
          </w:p>
        </w:tc>
        <w:tc>
          <w:tcPr>
            <w:tcW w:w="1937" w:type="dxa"/>
          </w:tcPr>
          <w:p w14:paraId="15269EF7" w14:textId="77777777" w:rsidR="001D2417" w:rsidRPr="008F5DE4" w:rsidRDefault="001D2417" w:rsidP="000B437F">
            <w:pPr>
              <w:rPr>
                <w:rFonts w:asciiTheme="minorEastAsia" w:eastAsiaTheme="minorEastAsia" w:hAnsiTheme="minorEastAsia"/>
                <w:sz w:val="24"/>
                <w:szCs w:val="32"/>
                <w:lang w:eastAsia="ja-JP"/>
              </w:rPr>
            </w:pPr>
          </w:p>
        </w:tc>
        <w:tc>
          <w:tcPr>
            <w:tcW w:w="1937" w:type="dxa"/>
          </w:tcPr>
          <w:p w14:paraId="05AD1382" w14:textId="77777777" w:rsidR="001D2417" w:rsidRPr="008F5DE4" w:rsidRDefault="001D2417" w:rsidP="000B437F">
            <w:pPr>
              <w:rPr>
                <w:rFonts w:asciiTheme="minorEastAsia" w:eastAsiaTheme="minorEastAsia" w:hAnsiTheme="minorEastAsia"/>
                <w:sz w:val="24"/>
                <w:szCs w:val="32"/>
                <w:lang w:eastAsia="ja-JP"/>
              </w:rPr>
            </w:pPr>
          </w:p>
        </w:tc>
      </w:tr>
      <w:tr w:rsidR="001D2417" w14:paraId="5F550E87" w14:textId="77777777" w:rsidTr="000B437F">
        <w:tc>
          <w:tcPr>
            <w:tcW w:w="2122" w:type="dxa"/>
          </w:tcPr>
          <w:p w14:paraId="73BC1C04" w14:textId="77777777" w:rsidR="001D2417" w:rsidRPr="008F5DE4" w:rsidRDefault="001D2417" w:rsidP="000B437F">
            <w:pPr>
              <w:rPr>
                <w:rFonts w:asciiTheme="minorEastAsia" w:eastAsiaTheme="minorEastAsia" w:hAnsiTheme="minorEastAsia"/>
                <w:sz w:val="24"/>
                <w:szCs w:val="32"/>
                <w:lang w:eastAsia="ja-JP"/>
              </w:rPr>
            </w:pPr>
          </w:p>
        </w:tc>
        <w:tc>
          <w:tcPr>
            <w:tcW w:w="1750" w:type="dxa"/>
          </w:tcPr>
          <w:p w14:paraId="128BA8F6" w14:textId="77777777" w:rsidR="001D2417" w:rsidRPr="008F5DE4" w:rsidRDefault="001D2417" w:rsidP="000B437F">
            <w:pPr>
              <w:rPr>
                <w:rFonts w:asciiTheme="minorEastAsia" w:eastAsiaTheme="minorEastAsia" w:hAnsiTheme="minorEastAsia"/>
                <w:sz w:val="24"/>
                <w:szCs w:val="32"/>
                <w:lang w:eastAsia="ja-JP"/>
              </w:rPr>
            </w:pPr>
          </w:p>
        </w:tc>
        <w:tc>
          <w:tcPr>
            <w:tcW w:w="1937" w:type="dxa"/>
          </w:tcPr>
          <w:p w14:paraId="12DDA13D" w14:textId="77777777" w:rsidR="001D2417" w:rsidRPr="008F5DE4" w:rsidRDefault="001D2417" w:rsidP="000B437F">
            <w:pPr>
              <w:rPr>
                <w:rFonts w:asciiTheme="minorEastAsia" w:eastAsiaTheme="minorEastAsia" w:hAnsiTheme="minorEastAsia"/>
                <w:sz w:val="24"/>
                <w:szCs w:val="32"/>
                <w:lang w:eastAsia="ja-JP"/>
              </w:rPr>
            </w:pPr>
          </w:p>
        </w:tc>
        <w:tc>
          <w:tcPr>
            <w:tcW w:w="1937" w:type="dxa"/>
          </w:tcPr>
          <w:p w14:paraId="5B7F59A8" w14:textId="77777777" w:rsidR="001D2417" w:rsidRPr="008F5DE4" w:rsidRDefault="001D2417" w:rsidP="000B437F">
            <w:pPr>
              <w:rPr>
                <w:rFonts w:asciiTheme="minorEastAsia" w:eastAsiaTheme="minorEastAsia" w:hAnsiTheme="minorEastAsia"/>
                <w:sz w:val="24"/>
                <w:szCs w:val="32"/>
                <w:lang w:eastAsia="ja-JP"/>
              </w:rPr>
            </w:pPr>
          </w:p>
        </w:tc>
        <w:tc>
          <w:tcPr>
            <w:tcW w:w="1937" w:type="dxa"/>
          </w:tcPr>
          <w:p w14:paraId="3F9F5A39" w14:textId="77777777" w:rsidR="001D2417" w:rsidRPr="008F5DE4" w:rsidRDefault="001D2417" w:rsidP="000B437F">
            <w:pPr>
              <w:rPr>
                <w:rFonts w:asciiTheme="minorEastAsia" w:eastAsiaTheme="minorEastAsia" w:hAnsiTheme="minorEastAsia"/>
                <w:sz w:val="24"/>
                <w:szCs w:val="32"/>
                <w:lang w:eastAsia="ja-JP"/>
              </w:rPr>
            </w:pPr>
          </w:p>
        </w:tc>
      </w:tr>
      <w:tr w:rsidR="001D2417" w14:paraId="60CCF526" w14:textId="77777777" w:rsidTr="000B437F">
        <w:tc>
          <w:tcPr>
            <w:tcW w:w="2122" w:type="dxa"/>
          </w:tcPr>
          <w:p w14:paraId="5D1B385E" w14:textId="77777777" w:rsidR="001D2417" w:rsidRPr="008F5DE4" w:rsidRDefault="001D2417" w:rsidP="000B437F">
            <w:pPr>
              <w:rPr>
                <w:rFonts w:asciiTheme="minorEastAsia" w:eastAsiaTheme="minorEastAsia" w:hAnsiTheme="minorEastAsia"/>
                <w:sz w:val="24"/>
                <w:szCs w:val="32"/>
                <w:lang w:eastAsia="ja-JP"/>
              </w:rPr>
            </w:pPr>
          </w:p>
        </w:tc>
        <w:tc>
          <w:tcPr>
            <w:tcW w:w="1750" w:type="dxa"/>
          </w:tcPr>
          <w:p w14:paraId="784E5A7E" w14:textId="77777777" w:rsidR="001D2417" w:rsidRPr="008F5DE4" w:rsidRDefault="001D2417" w:rsidP="000B437F">
            <w:pPr>
              <w:rPr>
                <w:rFonts w:asciiTheme="minorEastAsia" w:eastAsiaTheme="minorEastAsia" w:hAnsiTheme="minorEastAsia"/>
                <w:sz w:val="24"/>
                <w:szCs w:val="32"/>
                <w:lang w:eastAsia="ja-JP"/>
              </w:rPr>
            </w:pPr>
          </w:p>
        </w:tc>
        <w:tc>
          <w:tcPr>
            <w:tcW w:w="1937" w:type="dxa"/>
          </w:tcPr>
          <w:p w14:paraId="70F286A3" w14:textId="77777777" w:rsidR="001D2417" w:rsidRPr="008F5DE4" w:rsidRDefault="001D2417" w:rsidP="000B437F">
            <w:pPr>
              <w:rPr>
                <w:rFonts w:asciiTheme="minorEastAsia" w:eastAsiaTheme="minorEastAsia" w:hAnsiTheme="minorEastAsia"/>
                <w:sz w:val="24"/>
                <w:szCs w:val="32"/>
                <w:lang w:eastAsia="ja-JP"/>
              </w:rPr>
            </w:pPr>
          </w:p>
        </w:tc>
        <w:tc>
          <w:tcPr>
            <w:tcW w:w="1937" w:type="dxa"/>
          </w:tcPr>
          <w:p w14:paraId="23240697" w14:textId="77777777" w:rsidR="001D2417" w:rsidRPr="008F5DE4" w:rsidRDefault="001D2417" w:rsidP="000B437F">
            <w:pPr>
              <w:rPr>
                <w:rFonts w:asciiTheme="minorEastAsia" w:eastAsiaTheme="minorEastAsia" w:hAnsiTheme="minorEastAsia"/>
                <w:sz w:val="24"/>
                <w:szCs w:val="32"/>
                <w:lang w:eastAsia="ja-JP"/>
              </w:rPr>
            </w:pPr>
          </w:p>
        </w:tc>
        <w:tc>
          <w:tcPr>
            <w:tcW w:w="1937" w:type="dxa"/>
          </w:tcPr>
          <w:p w14:paraId="381D8D92" w14:textId="77777777" w:rsidR="001D2417" w:rsidRPr="008F5DE4" w:rsidRDefault="001D2417" w:rsidP="000B437F">
            <w:pPr>
              <w:rPr>
                <w:rFonts w:asciiTheme="minorEastAsia" w:eastAsiaTheme="minorEastAsia" w:hAnsiTheme="minorEastAsia"/>
                <w:sz w:val="24"/>
                <w:szCs w:val="32"/>
                <w:lang w:eastAsia="ja-JP"/>
              </w:rPr>
            </w:pPr>
          </w:p>
        </w:tc>
      </w:tr>
      <w:tr w:rsidR="001D2417" w14:paraId="03F3A4F6" w14:textId="77777777" w:rsidTr="000B437F">
        <w:tc>
          <w:tcPr>
            <w:tcW w:w="2122" w:type="dxa"/>
          </w:tcPr>
          <w:p w14:paraId="0B8AD00B" w14:textId="77777777" w:rsidR="001D2417" w:rsidRPr="008F5DE4" w:rsidRDefault="001D2417" w:rsidP="000B437F">
            <w:pPr>
              <w:rPr>
                <w:rFonts w:asciiTheme="minorEastAsia" w:eastAsiaTheme="minorEastAsia" w:hAnsiTheme="minorEastAsia"/>
                <w:sz w:val="24"/>
                <w:szCs w:val="32"/>
                <w:lang w:eastAsia="ja-JP"/>
              </w:rPr>
            </w:pPr>
          </w:p>
        </w:tc>
        <w:tc>
          <w:tcPr>
            <w:tcW w:w="1750" w:type="dxa"/>
          </w:tcPr>
          <w:p w14:paraId="675BDBC2" w14:textId="77777777" w:rsidR="001D2417" w:rsidRPr="008F5DE4" w:rsidRDefault="001D2417" w:rsidP="000B437F">
            <w:pPr>
              <w:rPr>
                <w:rFonts w:asciiTheme="minorEastAsia" w:eastAsiaTheme="minorEastAsia" w:hAnsiTheme="minorEastAsia"/>
                <w:sz w:val="24"/>
                <w:szCs w:val="32"/>
                <w:lang w:eastAsia="ja-JP"/>
              </w:rPr>
            </w:pPr>
          </w:p>
        </w:tc>
        <w:tc>
          <w:tcPr>
            <w:tcW w:w="1937" w:type="dxa"/>
          </w:tcPr>
          <w:p w14:paraId="4A0A904C" w14:textId="77777777" w:rsidR="001D2417" w:rsidRPr="008F5DE4" w:rsidRDefault="001D2417" w:rsidP="000B437F">
            <w:pPr>
              <w:rPr>
                <w:rFonts w:asciiTheme="minorEastAsia" w:eastAsiaTheme="minorEastAsia" w:hAnsiTheme="minorEastAsia"/>
                <w:sz w:val="24"/>
                <w:szCs w:val="32"/>
                <w:lang w:eastAsia="ja-JP"/>
              </w:rPr>
            </w:pPr>
          </w:p>
        </w:tc>
        <w:tc>
          <w:tcPr>
            <w:tcW w:w="1937" w:type="dxa"/>
          </w:tcPr>
          <w:p w14:paraId="124E7FE4" w14:textId="77777777" w:rsidR="001D2417" w:rsidRPr="008F5DE4" w:rsidRDefault="001D2417" w:rsidP="000B437F">
            <w:pPr>
              <w:rPr>
                <w:rFonts w:asciiTheme="minorEastAsia" w:eastAsiaTheme="minorEastAsia" w:hAnsiTheme="minorEastAsia"/>
                <w:sz w:val="24"/>
                <w:szCs w:val="32"/>
                <w:lang w:eastAsia="ja-JP"/>
              </w:rPr>
            </w:pPr>
          </w:p>
        </w:tc>
        <w:tc>
          <w:tcPr>
            <w:tcW w:w="1937" w:type="dxa"/>
          </w:tcPr>
          <w:p w14:paraId="688CFDDB" w14:textId="77777777" w:rsidR="001D2417" w:rsidRPr="008F5DE4" w:rsidRDefault="001D2417" w:rsidP="000B437F">
            <w:pPr>
              <w:rPr>
                <w:rFonts w:asciiTheme="minorEastAsia" w:eastAsiaTheme="minorEastAsia" w:hAnsiTheme="minorEastAsia"/>
                <w:sz w:val="24"/>
                <w:szCs w:val="32"/>
                <w:lang w:eastAsia="ja-JP"/>
              </w:rPr>
            </w:pPr>
          </w:p>
        </w:tc>
      </w:tr>
      <w:tr w:rsidR="001D2417" w14:paraId="19174858" w14:textId="77777777" w:rsidTr="000B437F">
        <w:tc>
          <w:tcPr>
            <w:tcW w:w="2122" w:type="dxa"/>
          </w:tcPr>
          <w:p w14:paraId="350C2226" w14:textId="77777777" w:rsidR="001D2417" w:rsidRPr="008F5DE4" w:rsidRDefault="001D2417" w:rsidP="000B437F">
            <w:pPr>
              <w:rPr>
                <w:rFonts w:asciiTheme="minorEastAsia" w:eastAsiaTheme="minorEastAsia" w:hAnsiTheme="minorEastAsia"/>
                <w:sz w:val="24"/>
                <w:szCs w:val="32"/>
                <w:lang w:eastAsia="ja-JP"/>
              </w:rPr>
            </w:pPr>
          </w:p>
        </w:tc>
        <w:tc>
          <w:tcPr>
            <w:tcW w:w="1750" w:type="dxa"/>
          </w:tcPr>
          <w:p w14:paraId="2D86C8CC" w14:textId="77777777" w:rsidR="001D2417" w:rsidRPr="008F5DE4" w:rsidRDefault="001D2417" w:rsidP="000B437F">
            <w:pPr>
              <w:rPr>
                <w:rFonts w:asciiTheme="minorEastAsia" w:eastAsiaTheme="minorEastAsia" w:hAnsiTheme="minorEastAsia"/>
                <w:sz w:val="24"/>
                <w:szCs w:val="32"/>
                <w:lang w:eastAsia="ja-JP"/>
              </w:rPr>
            </w:pPr>
          </w:p>
        </w:tc>
        <w:tc>
          <w:tcPr>
            <w:tcW w:w="1937" w:type="dxa"/>
          </w:tcPr>
          <w:p w14:paraId="26D20E68" w14:textId="77777777" w:rsidR="001D2417" w:rsidRPr="008F5DE4" w:rsidRDefault="001D2417" w:rsidP="000B437F">
            <w:pPr>
              <w:rPr>
                <w:rFonts w:asciiTheme="minorEastAsia" w:eastAsiaTheme="minorEastAsia" w:hAnsiTheme="minorEastAsia"/>
                <w:sz w:val="24"/>
                <w:szCs w:val="32"/>
                <w:lang w:eastAsia="ja-JP"/>
              </w:rPr>
            </w:pPr>
          </w:p>
        </w:tc>
        <w:tc>
          <w:tcPr>
            <w:tcW w:w="1937" w:type="dxa"/>
          </w:tcPr>
          <w:p w14:paraId="637F6C84" w14:textId="77777777" w:rsidR="001D2417" w:rsidRPr="008F5DE4" w:rsidRDefault="001D2417" w:rsidP="000B437F">
            <w:pPr>
              <w:rPr>
                <w:rFonts w:asciiTheme="minorEastAsia" w:eastAsiaTheme="minorEastAsia" w:hAnsiTheme="minorEastAsia"/>
                <w:sz w:val="24"/>
                <w:szCs w:val="32"/>
                <w:lang w:eastAsia="ja-JP"/>
              </w:rPr>
            </w:pPr>
          </w:p>
        </w:tc>
        <w:tc>
          <w:tcPr>
            <w:tcW w:w="1937" w:type="dxa"/>
          </w:tcPr>
          <w:p w14:paraId="2A7301C2" w14:textId="77777777" w:rsidR="001D2417" w:rsidRPr="008F5DE4" w:rsidRDefault="001D2417" w:rsidP="000B437F">
            <w:pPr>
              <w:rPr>
                <w:rFonts w:asciiTheme="minorEastAsia" w:eastAsiaTheme="minorEastAsia" w:hAnsiTheme="minorEastAsia"/>
                <w:sz w:val="24"/>
                <w:szCs w:val="32"/>
                <w:lang w:eastAsia="ja-JP"/>
              </w:rPr>
            </w:pPr>
          </w:p>
        </w:tc>
      </w:tr>
    </w:tbl>
    <w:p w14:paraId="5E3C378D" w14:textId="63665CB2" w:rsidR="00173D91" w:rsidRDefault="00173D91" w:rsidP="008F5DE4">
      <w:pPr>
        <w:rPr>
          <w:rFonts w:ascii="HG丸ｺﾞｼｯｸM-PRO" w:eastAsia="HG丸ｺﾞｼｯｸM-PRO" w:hAnsi="HG丸ｺﾞｼｯｸM-PRO"/>
          <w:sz w:val="28"/>
          <w:szCs w:val="32"/>
          <w:lang w:eastAsia="ja-JP"/>
        </w:rPr>
      </w:pPr>
    </w:p>
    <w:p w14:paraId="68FEF533" w14:textId="77777777" w:rsidR="00173D91" w:rsidRDefault="00173D91">
      <w:pPr>
        <w:widowControl/>
        <w:autoSpaceDE/>
        <w:autoSpaceDN/>
        <w:rPr>
          <w:rFonts w:ascii="HG丸ｺﾞｼｯｸM-PRO" w:eastAsia="HG丸ｺﾞｼｯｸM-PRO" w:hAnsi="HG丸ｺﾞｼｯｸM-PRO"/>
          <w:sz w:val="28"/>
          <w:szCs w:val="32"/>
          <w:lang w:eastAsia="ja-JP"/>
        </w:rPr>
      </w:pPr>
      <w:r>
        <w:rPr>
          <w:rFonts w:ascii="HG丸ｺﾞｼｯｸM-PRO" w:eastAsia="HG丸ｺﾞｼｯｸM-PRO" w:hAnsi="HG丸ｺﾞｼｯｸM-PRO"/>
          <w:sz w:val="28"/>
          <w:szCs w:val="32"/>
          <w:lang w:eastAsia="ja-JP"/>
        </w:rPr>
        <w:br w:type="page"/>
      </w:r>
    </w:p>
    <w:p w14:paraId="71DDC1F2" w14:textId="77777777" w:rsidR="001D2417" w:rsidRDefault="001D2417" w:rsidP="008F5DE4">
      <w:pPr>
        <w:rPr>
          <w:rFonts w:ascii="HG丸ｺﾞｼｯｸM-PRO" w:eastAsia="HG丸ｺﾞｼｯｸM-PRO" w:hAnsi="HG丸ｺﾞｼｯｸM-PRO"/>
          <w:sz w:val="28"/>
          <w:szCs w:val="32"/>
          <w:lang w:eastAsia="ja-JP"/>
        </w:rPr>
      </w:pPr>
    </w:p>
    <w:p w14:paraId="7C0B3C01" w14:textId="6C5F26A5" w:rsidR="008F5DE4" w:rsidRDefault="008F5DE4" w:rsidP="008F5DE4">
      <w:pPr>
        <w:rPr>
          <w:rFonts w:ascii="HG丸ｺﾞｼｯｸM-PRO" w:eastAsia="HG丸ｺﾞｼｯｸM-PRO" w:hAnsi="HG丸ｺﾞｼｯｸM-PRO"/>
          <w:sz w:val="28"/>
          <w:szCs w:val="32"/>
          <w:lang w:eastAsia="ja-JP"/>
        </w:rPr>
      </w:pPr>
      <w:r>
        <w:rPr>
          <w:rFonts w:asciiTheme="majorEastAsia" w:eastAsiaTheme="majorEastAsia" w:hAnsiTheme="majorEastAsia" w:hint="eastAsia"/>
          <w:sz w:val="28"/>
          <w:szCs w:val="32"/>
          <w:lang w:eastAsia="ja-JP"/>
        </w:rPr>
        <w:t>・警察</w:t>
      </w:r>
    </w:p>
    <w:tbl>
      <w:tblPr>
        <w:tblStyle w:val="ae"/>
        <w:tblW w:w="0" w:type="auto"/>
        <w:tblLook w:val="04A0" w:firstRow="1" w:lastRow="0" w:firstColumn="1" w:lastColumn="0" w:noHBand="0" w:noVBand="1"/>
      </w:tblPr>
      <w:tblGrid>
        <w:gridCol w:w="2122"/>
        <w:gridCol w:w="1750"/>
        <w:gridCol w:w="1937"/>
        <w:gridCol w:w="1937"/>
        <w:gridCol w:w="1937"/>
      </w:tblGrid>
      <w:tr w:rsidR="008F5DE4" w14:paraId="1C535BF6" w14:textId="77777777" w:rsidTr="007A2C3D">
        <w:tc>
          <w:tcPr>
            <w:tcW w:w="2122" w:type="dxa"/>
            <w:shd w:val="clear" w:color="auto" w:fill="DBDBDB" w:themeFill="accent3" w:themeFillTint="66"/>
          </w:tcPr>
          <w:p w14:paraId="5482B27C" w14:textId="77777777" w:rsidR="008F5DE4" w:rsidRPr="008F5DE4" w:rsidRDefault="008F5DE4" w:rsidP="007A2C3D">
            <w:pPr>
              <w:rPr>
                <w:sz w:val="28"/>
                <w:szCs w:val="32"/>
                <w:lang w:eastAsia="ja-JP"/>
              </w:rPr>
            </w:pPr>
            <w:r w:rsidRPr="008F5DE4">
              <w:rPr>
                <w:rFonts w:hint="eastAsia"/>
                <w:sz w:val="28"/>
                <w:szCs w:val="32"/>
                <w:lang w:eastAsia="ja-JP"/>
              </w:rPr>
              <w:t>名称</w:t>
            </w:r>
          </w:p>
        </w:tc>
        <w:tc>
          <w:tcPr>
            <w:tcW w:w="1750" w:type="dxa"/>
            <w:shd w:val="clear" w:color="auto" w:fill="DBDBDB" w:themeFill="accent3" w:themeFillTint="66"/>
          </w:tcPr>
          <w:p w14:paraId="350632AA" w14:textId="77777777" w:rsidR="008F5DE4" w:rsidRPr="008F5DE4" w:rsidRDefault="008F5DE4" w:rsidP="007A2C3D">
            <w:pPr>
              <w:rPr>
                <w:sz w:val="28"/>
                <w:szCs w:val="32"/>
                <w:lang w:eastAsia="ja-JP"/>
              </w:rPr>
            </w:pPr>
            <w:r w:rsidRPr="008F5DE4">
              <w:rPr>
                <w:rFonts w:hint="eastAsia"/>
                <w:sz w:val="28"/>
                <w:szCs w:val="32"/>
                <w:lang w:eastAsia="ja-JP"/>
              </w:rPr>
              <w:t>所在地</w:t>
            </w:r>
          </w:p>
        </w:tc>
        <w:tc>
          <w:tcPr>
            <w:tcW w:w="1937" w:type="dxa"/>
            <w:shd w:val="clear" w:color="auto" w:fill="DBDBDB" w:themeFill="accent3" w:themeFillTint="66"/>
          </w:tcPr>
          <w:p w14:paraId="49D261A6" w14:textId="77777777" w:rsidR="008F5DE4" w:rsidRPr="008F5DE4" w:rsidRDefault="008F5DE4" w:rsidP="007A2C3D">
            <w:pPr>
              <w:rPr>
                <w:sz w:val="28"/>
                <w:szCs w:val="32"/>
                <w:lang w:eastAsia="ja-JP"/>
              </w:rPr>
            </w:pPr>
            <w:r w:rsidRPr="008F5DE4">
              <w:rPr>
                <w:rFonts w:hint="eastAsia"/>
                <w:sz w:val="28"/>
                <w:szCs w:val="32"/>
                <w:lang w:eastAsia="ja-JP"/>
              </w:rPr>
              <w:t>電話番号</w:t>
            </w:r>
          </w:p>
        </w:tc>
        <w:tc>
          <w:tcPr>
            <w:tcW w:w="1937" w:type="dxa"/>
            <w:shd w:val="clear" w:color="auto" w:fill="DBDBDB" w:themeFill="accent3" w:themeFillTint="66"/>
          </w:tcPr>
          <w:p w14:paraId="26F8F87F" w14:textId="77777777" w:rsidR="008F5DE4" w:rsidRPr="008F5DE4" w:rsidRDefault="008F5DE4" w:rsidP="007A2C3D">
            <w:pPr>
              <w:rPr>
                <w:sz w:val="28"/>
                <w:szCs w:val="32"/>
                <w:lang w:eastAsia="ja-JP"/>
              </w:rPr>
            </w:pPr>
            <w:r w:rsidRPr="008F5DE4">
              <w:rPr>
                <w:rFonts w:hint="eastAsia"/>
                <w:sz w:val="28"/>
                <w:szCs w:val="32"/>
                <w:lang w:eastAsia="ja-JP"/>
              </w:rPr>
              <w:t>FAX番号</w:t>
            </w:r>
          </w:p>
        </w:tc>
        <w:tc>
          <w:tcPr>
            <w:tcW w:w="1937" w:type="dxa"/>
            <w:shd w:val="clear" w:color="auto" w:fill="DBDBDB" w:themeFill="accent3" w:themeFillTint="66"/>
          </w:tcPr>
          <w:p w14:paraId="3861D5C9" w14:textId="77777777" w:rsidR="008F5DE4" w:rsidRPr="008F5DE4" w:rsidRDefault="008F5DE4" w:rsidP="007A2C3D">
            <w:pPr>
              <w:rPr>
                <w:sz w:val="28"/>
                <w:szCs w:val="32"/>
                <w:lang w:eastAsia="ja-JP"/>
              </w:rPr>
            </w:pPr>
            <w:r w:rsidRPr="008F5DE4">
              <w:rPr>
                <w:rFonts w:hint="eastAsia"/>
                <w:sz w:val="28"/>
                <w:szCs w:val="32"/>
                <w:lang w:eastAsia="ja-JP"/>
              </w:rPr>
              <w:t>無線番号</w:t>
            </w:r>
          </w:p>
        </w:tc>
      </w:tr>
      <w:tr w:rsidR="00173D91" w14:paraId="0AA68FF4" w14:textId="77777777" w:rsidTr="007A2C3D">
        <w:tc>
          <w:tcPr>
            <w:tcW w:w="2122" w:type="dxa"/>
          </w:tcPr>
          <w:p w14:paraId="45385A4D" w14:textId="29D2923C" w:rsidR="00173D91" w:rsidRPr="008F5DE4" w:rsidRDefault="00173D91" w:rsidP="00173D9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富士吉田警察署</w:t>
            </w:r>
          </w:p>
        </w:tc>
        <w:tc>
          <w:tcPr>
            <w:tcW w:w="1750" w:type="dxa"/>
          </w:tcPr>
          <w:p w14:paraId="1DED0A20" w14:textId="68AFEC4F" w:rsidR="00173D91" w:rsidRPr="008F5DE4" w:rsidRDefault="00173D91" w:rsidP="00173D91">
            <w:pPr>
              <w:rPr>
                <w:rFonts w:asciiTheme="minorEastAsia" w:eastAsiaTheme="minorEastAsia" w:hAnsiTheme="minorEastAsia"/>
                <w:sz w:val="24"/>
                <w:szCs w:val="32"/>
                <w:lang w:eastAsia="ja-JP"/>
              </w:rPr>
            </w:pPr>
            <w:r w:rsidRPr="000B154E">
              <w:rPr>
                <w:rFonts w:asciiTheme="minorEastAsia" w:eastAsiaTheme="minorEastAsia" w:hAnsiTheme="minorEastAsia"/>
                <w:sz w:val="24"/>
                <w:szCs w:val="32"/>
                <w:lang w:eastAsia="ja-JP"/>
              </w:rPr>
              <w:t>富士吉田市旭１丁目５−１</w:t>
            </w:r>
          </w:p>
        </w:tc>
        <w:tc>
          <w:tcPr>
            <w:tcW w:w="1937" w:type="dxa"/>
          </w:tcPr>
          <w:p w14:paraId="29AA3269" w14:textId="48363208" w:rsidR="00173D91" w:rsidRPr="008F5DE4" w:rsidRDefault="00173D91" w:rsidP="00173D9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555-22-0110</w:t>
            </w:r>
          </w:p>
        </w:tc>
        <w:tc>
          <w:tcPr>
            <w:tcW w:w="1937" w:type="dxa"/>
          </w:tcPr>
          <w:p w14:paraId="015CB63F" w14:textId="77777777" w:rsidR="00173D91" w:rsidRPr="008F5DE4" w:rsidRDefault="00173D91" w:rsidP="00173D91">
            <w:pPr>
              <w:rPr>
                <w:rFonts w:asciiTheme="minorEastAsia" w:eastAsiaTheme="minorEastAsia" w:hAnsiTheme="minorEastAsia"/>
                <w:sz w:val="24"/>
                <w:szCs w:val="32"/>
                <w:lang w:eastAsia="ja-JP"/>
              </w:rPr>
            </w:pPr>
          </w:p>
        </w:tc>
        <w:tc>
          <w:tcPr>
            <w:tcW w:w="1937" w:type="dxa"/>
          </w:tcPr>
          <w:p w14:paraId="5CC84908" w14:textId="77777777" w:rsidR="00173D91" w:rsidRPr="008F5DE4" w:rsidRDefault="00173D91" w:rsidP="00173D91">
            <w:pPr>
              <w:rPr>
                <w:rFonts w:asciiTheme="minorEastAsia" w:eastAsiaTheme="minorEastAsia" w:hAnsiTheme="minorEastAsia"/>
                <w:sz w:val="24"/>
                <w:szCs w:val="32"/>
                <w:lang w:eastAsia="ja-JP"/>
              </w:rPr>
            </w:pPr>
          </w:p>
        </w:tc>
      </w:tr>
      <w:tr w:rsidR="00173D91" w14:paraId="33E96CE1" w14:textId="77777777" w:rsidTr="007A2C3D">
        <w:tc>
          <w:tcPr>
            <w:tcW w:w="2122" w:type="dxa"/>
          </w:tcPr>
          <w:p w14:paraId="32ED2CA1" w14:textId="622A41E8" w:rsidR="00173D91" w:rsidRPr="008F5DE4" w:rsidRDefault="00173D91" w:rsidP="00173D9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富士山駅前交番</w:t>
            </w:r>
          </w:p>
        </w:tc>
        <w:tc>
          <w:tcPr>
            <w:tcW w:w="1750" w:type="dxa"/>
          </w:tcPr>
          <w:p w14:paraId="4FD5DDAD" w14:textId="0A2F5BCB" w:rsidR="00173D91" w:rsidRPr="008F5DE4" w:rsidRDefault="00173D91" w:rsidP="00173D9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富士吉田市上吉田2</w:t>
            </w:r>
            <w:r>
              <w:rPr>
                <w:rFonts w:asciiTheme="minorEastAsia" w:eastAsiaTheme="minorEastAsia" w:hAnsiTheme="minorEastAsia"/>
                <w:sz w:val="24"/>
                <w:szCs w:val="32"/>
                <w:lang w:eastAsia="ja-JP"/>
              </w:rPr>
              <w:t>-4-11</w:t>
            </w:r>
          </w:p>
        </w:tc>
        <w:tc>
          <w:tcPr>
            <w:tcW w:w="1937" w:type="dxa"/>
          </w:tcPr>
          <w:p w14:paraId="5AA610BC" w14:textId="55E12D8C" w:rsidR="00173D91" w:rsidRPr="008F5DE4" w:rsidRDefault="00173D91" w:rsidP="00173D9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555-222-6110</w:t>
            </w:r>
          </w:p>
        </w:tc>
        <w:tc>
          <w:tcPr>
            <w:tcW w:w="1937" w:type="dxa"/>
          </w:tcPr>
          <w:p w14:paraId="2FDCE2CD" w14:textId="77777777" w:rsidR="00173D91" w:rsidRPr="008F5DE4" w:rsidRDefault="00173D91" w:rsidP="00173D91">
            <w:pPr>
              <w:rPr>
                <w:rFonts w:asciiTheme="minorEastAsia" w:eastAsiaTheme="minorEastAsia" w:hAnsiTheme="minorEastAsia"/>
                <w:sz w:val="24"/>
                <w:szCs w:val="32"/>
                <w:lang w:eastAsia="ja-JP"/>
              </w:rPr>
            </w:pPr>
          </w:p>
        </w:tc>
        <w:tc>
          <w:tcPr>
            <w:tcW w:w="1937" w:type="dxa"/>
          </w:tcPr>
          <w:p w14:paraId="47F59888" w14:textId="77777777" w:rsidR="00173D91" w:rsidRPr="008F5DE4" w:rsidRDefault="00173D91" w:rsidP="00173D91">
            <w:pPr>
              <w:rPr>
                <w:rFonts w:asciiTheme="minorEastAsia" w:eastAsiaTheme="minorEastAsia" w:hAnsiTheme="minorEastAsia"/>
                <w:sz w:val="24"/>
                <w:szCs w:val="32"/>
                <w:lang w:eastAsia="ja-JP"/>
              </w:rPr>
            </w:pPr>
          </w:p>
        </w:tc>
      </w:tr>
      <w:tr w:rsidR="00173D91" w14:paraId="2119AC45" w14:textId="77777777" w:rsidTr="007A2C3D">
        <w:tc>
          <w:tcPr>
            <w:tcW w:w="2122" w:type="dxa"/>
          </w:tcPr>
          <w:p w14:paraId="1D02B48E" w14:textId="3A9D338B" w:rsidR="00173D91" w:rsidRPr="008F5DE4" w:rsidRDefault="00173D91" w:rsidP="00173D9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河口湖交番</w:t>
            </w:r>
          </w:p>
        </w:tc>
        <w:tc>
          <w:tcPr>
            <w:tcW w:w="1750" w:type="dxa"/>
          </w:tcPr>
          <w:p w14:paraId="0BD563A3" w14:textId="3BCF339D" w:rsidR="00173D91" w:rsidRPr="008F5DE4" w:rsidRDefault="00173D91" w:rsidP="00173D9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富士河口湖町船津3</w:t>
            </w:r>
            <w:r>
              <w:rPr>
                <w:rFonts w:asciiTheme="minorEastAsia" w:eastAsiaTheme="minorEastAsia" w:hAnsiTheme="minorEastAsia"/>
                <w:sz w:val="24"/>
                <w:szCs w:val="32"/>
                <w:lang w:eastAsia="ja-JP"/>
              </w:rPr>
              <w:t>632-2</w:t>
            </w:r>
          </w:p>
        </w:tc>
        <w:tc>
          <w:tcPr>
            <w:tcW w:w="1937" w:type="dxa"/>
          </w:tcPr>
          <w:p w14:paraId="145C1299" w14:textId="16FBD8E4" w:rsidR="00173D91" w:rsidRPr="008F5DE4" w:rsidRDefault="00173D91" w:rsidP="00173D9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555-72-0024</w:t>
            </w:r>
          </w:p>
        </w:tc>
        <w:tc>
          <w:tcPr>
            <w:tcW w:w="1937" w:type="dxa"/>
          </w:tcPr>
          <w:p w14:paraId="2B423BC5" w14:textId="77777777" w:rsidR="00173D91" w:rsidRPr="008F5DE4" w:rsidRDefault="00173D91" w:rsidP="00173D91">
            <w:pPr>
              <w:rPr>
                <w:rFonts w:asciiTheme="minorEastAsia" w:eastAsiaTheme="minorEastAsia" w:hAnsiTheme="minorEastAsia"/>
                <w:sz w:val="24"/>
                <w:szCs w:val="32"/>
                <w:lang w:eastAsia="ja-JP"/>
              </w:rPr>
            </w:pPr>
          </w:p>
        </w:tc>
        <w:tc>
          <w:tcPr>
            <w:tcW w:w="1937" w:type="dxa"/>
          </w:tcPr>
          <w:p w14:paraId="26FBB349" w14:textId="77777777" w:rsidR="00173D91" w:rsidRPr="008F5DE4" w:rsidRDefault="00173D91" w:rsidP="00173D91">
            <w:pPr>
              <w:rPr>
                <w:rFonts w:asciiTheme="minorEastAsia" w:eastAsiaTheme="minorEastAsia" w:hAnsiTheme="minorEastAsia"/>
                <w:sz w:val="24"/>
                <w:szCs w:val="32"/>
                <w:lang w:eastAsia="ja-JP"/>
              </w:rPr>
            </w:pPr>
          </w:p>
        </w:tc>
      </w:tr>
      <w:tr w:rsidR="00173D91" w14:paraId="7FB84E2D" w14:textId="77777777" w:rsidTr="007A2C3D">
        <w:tc>
          <w:tcPr>
            <w:tcW w:w="2122" w:type="dxa"/>
          </w:tcPr>
          <w:p w14:paraId="70F2A81B" w14:textId="56BC67E9" w:rsidR="00173D91" w:rsidRPr="008F5DE4" w:rsidRDefault="00173D91" w:rsidP="00173D9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忍野警察官駐在所</w:t>
            </w:r>
          </w:p>
        </w:tc>
        <w:tc>
          <w:tcPr>
            <w:tcW w:w="1750" w:type="dxa"/>
          </w:tcPr>
          <w:p w14:paraId="28281A3B" w14:textId="14EB419F" w:rsidR="00173D91" w:rsidRPr="008F5DE4" w:rsidRDefault="00173D91" w:rsidP="00173D91">
            <w:pPr>
              <w:rPr>
                <w:rFonts w:asciiTheme="minorEastAsia" w:eastAsiaTheme="minorEastAsia" w:hAnsiTheme="minorEastAsia"/>
                <w:sz w:val="24"/>
                <w:szCs w:val="32"/>
                <w:lang w:eastAsia="ja-JP"/>
              </w:rPr>
            </w:pPr>
            <w:r w:rsidRPr="006F4E47">
              <w:rPr>
                <w:rFonts w:asciiTheme="minorEastAsia" w:eastAsiaTheme="minorEastAsia" w:hAnsiTheme="minorEastAsia"/>
                <w:sz w:val="24"/>
                <w:szCs w:val="32"/>
                <w:lang w:eastAsia="ja-JP"/>
              </w:rPr>
              <w:t>忍野村忍草１４１５−２</w:t>
            </w:r>
          </w:p>
        </w:tc>
        <w:tc>
          <w:tcPr>
            <w:tcW w:w="1937" w:type="dxa"/>
          </w:tcPr>
          <w:p w14:paraId="25831E2E" w14:textId="20411A6D" w:rsidR="00173D91" w:rsidRPr="008F5DE4" w:rsidRDefault="00173D91" w:rsidP="00173D9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555-84-2052</w:t>
            </w:r>
          </w:p>
        </w:tc>
        <w:tc>
          <w:tcPr>
            <w:tcW w:w="1937" w:type="dxa"/>
          </w:tcPr>
          <w:p w14:paraId="32298EE6" w14:textId="77777777" w:rsidR="00173D91" w:rsidRPr="008F5DE4" w:rsidRDefault="00173D91" w:rsidP="00173D91">
            <w:pPr>
              <w:rPr>
                <w:rFonts w:asciiTheme="minorEastAsia" w:eastAsiaTheme="minorEastAsia" w:hAnsiTheme="minorEastAsia"/>
                <w:sz w:val="24"/>
                <w:szCs w:val="32"/>
                <w:lang w:eastAsia="ja-JP"/>
              </w:rPr>
            </w:pPr>
          </w:p>
        </w:tc>
        <w:tc>
          <w:tcPr>
            <w:tcW w:w="1937" w:type="dxa"/>
          </w:tcPr>
          <w:p w14:paraId="7F5BCC44" w14:textId="77777777" w:rsidR="00173D91" w:rsidRPr="008F5DE4" w:rsidRDefault="00173D91" w:rsidP="00173D91">
            <w:pPr>
              <w:rPr>
                <w:rFonts w:asciiTheme="minorEastAsia" w:eastAsiaTheme="minorEastAsia" w:hAnsiTheme="minorEastAsia"/>
                <w:sz w:val="24"/>
                <w:szCs w:val="32"/>
                <w:lang w:eastAsia="ja-JP"/>
              </w:rPr>
            </w:pPr>
          </w:p>
        </w:tc>
      </w:tr>
      <w:tr w:rsidR="00173D91" w14:paraId="326DB9F1" w14:textId="77777777" w:rsidTr="007A2C3D">
        <w:tc>
          <w:tcPr>
            <w:tcW w:w="2122" w:type="dxa"/>
          </w:tcPr>
          <w:p w14:paraId="4EBA27D0" w14:textId="3F764767" w:rsidR="00173D91" w:rsidRDefault="00173D91" w:rsidP="00173D9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山中湖警察官駐在所</w:t>
            </w:r>
          </w:p>
        </w:tc>
        <w:tc>
          <w:tcPr>
            <w:tcW w:w="1750" w:type="dxa"/>
          </w:tcPr>
          <w:p w14:paraId="56963652" w14:textId="379E2079" w:rsidR="00173D91" w:rsidRPr="006F4E47" w:rsidRDefault="00173D91" w:rsidP="00173D91">
            <w:pPr>
              <w:rPr>
                <w:rFonts w:asciiTheme="minorEastAsia" w:eastAsiaTheme="minorEastAsia" w:hAnsiTheme="minorEastAsia"/>
                <w:sz w:val="24"/>
                <w:szCs w:val="32"/>
                <w:lang w:eastAsia="ja-JP"/>
              </w:rPr>
            </w:pPr>
            <w:r w:rsidRPr="006F4E47">
              <w:rPr>
                <w:rFonts w:asciiTheme="minorEastAsia" w:eastAsiaTheme="minorEastAsia" w:hAnsiTheme="minorEastAsia"/>
                <w:sz w:val="24"/>
                <w:szCs w:val="32"/>
                <w:lang w:eastAsia="ja-JP"/>
              </w:rPr>
              <w:t>山中湖村平野６−３６</w:t>
            </w:r>
          </w:p>
        </w:tc>
        <w:tc>
          <w:tcPr>
            <w:tcW w:w="1937" w:type="dxa"/>
          </w:tcPr>
          <w:p w14:paraId="5BAEC6DF" w14:textId="48508491" w:rsidR="00173D91" w:rsidRDefault="00173D91" w:rsidP="00173D9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555-62-2431</w:t>
            </w:r>
          </w:p>
        </w:tc>
        <w:tc>
          <w:tcPr>
            <w:tcW w:w="1937" w:type="dxa"/>
          </w:tcPr>
          <w:p w14:paraId="5B10461B" w14:textId="77777777" w:rsidR="00173D91" w:rsidRPr="008F5DE4" w:rsidRDefault="00173D91" w:rsidP="00173D91">
            <w:pPr>
              <w:rPr>
                <w:rFonts w:asciiTheme="minorEastAsia" w:eastAsiaTheme="minorEastAsia" w:hAnsiTheme="minorEastAsia"/>
                <w:sz w:val="24"/>
                <w:szCs w:val="32"/>
                <w:lang w:eastAsia="ja-JP"/>
              </w:rPr>
            </w:pPr>
          </w:p>
        </w:tc>
        <w:tc>
          <w:tcPr>
            <w:tcW w:w="1937" w:type="dxa"/>
          </w:tcPr>
          <w:p w14:paraId="1A5E65A2" w14:textId="77777777" w:rsidR="00173D91" w:rsidRPr="008F5DE4" w:rsidRDefault="00173D91" w:rsidP="00173D91">
            <w:pPr>
              <w:rPr>
                <w:rFonts w:asciiTheme="minorEastAsia" w:eastAsiaTheme="minorEastAsia" w:hAnsiTheme="minorEastAsia"/>
                <w:sz w:val="24"/>
                <w:szCs w:val="32"/>
                <w:lang w:eastAsia="ja-JP"/>
              </w:rPr>
            </w:pPr>
          </w:p>
        </w:tc>
      </w:tr>
      <w:tr w:rsidR="00173D91" w14:paraId="6BE19517" w14:textId="77777777" w:rsidTr="007A2C3D">
        <w:tc>
          <w:tcPr>
            <w:tcW w:w="2122" w:type="dxa"/>
          </w:tcPr>
          <w:p w14:paraId="5E04F7ED" w14:textId="53FA9ADF" w:rsidR="00173D91" w:rsidRDefault="00173D91" w:rsidP="00173D9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鳴沢警察官駐在所</w:t>
            </w:r>
          </w:p>
        </w:tc>
        <w:tc>
          <w:tcPr>
            <w:tcW w:w="1750" w:type="dxa"/>
          </w:tcPr>
          <w:p w14:paraId="7FA82166" w14:textId="501441F1" w:rsidR="00173D91" w:rsidRPr="006F4E47" w:rsidRDefault="00173D91" w:rsidP="00173D91">
            <w:pPr>
              <w:rPr>
                <w:rFonts w:asciiTheme="minorEastAsia" w:eastAsiaTheme="minorEastAsia" w:hAnsiTheme="minorEastAsia"/>
                <w:sz w:val="24"/>
                <w:szCs w:val="32"/>
                <w:lang w:eastAsia="ja-JP"/>
              </w:rPr>
            </w:pPr>
            <w:r w:rsidRPr="006F4E47">
              <w:rPr>
                <w:rFonts w:asciiTheme="minorEastAsia" w:eastAsiaTheme="minorEastAsia" w:hAnsiTheme="minorEastAsia"/>
                <w:sz w:val="24"/>
                <w:szCs w:val="32"/>
                <w:lang w:eastAsia="ja-JP"/>
              </w:rPr>
              <w:t>鳴沢村鳴沢３７５９−１</w:t>
            </w:r>
          </w:p>
        </w:tc>
        <w:tc>
          <w:tcPr>
            <w:tcW w:w="1937" w:type="dxa"/>
          </w:tcPr>
          <w:p w14:paraId="7016523E" w14:textId="343287BA" w:rsidR="00173D91" w:rsidRDefault="00173D91" w:rsidP="00173D91">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555-85-2110</w:t>
            </w:r>
          </w:p>
        </w:tc>
        <w:tc>
          <w:tcPr>
            <w:tcW w:w="1937" w:type="dxa"/>
          </w:tcPr>
          <w:p w14:paraId="235E0F09" w14:textId="77777777" w:rsidR="00173D91" w:rsidRPr="008F5DE4" w:rsidRDefault="00173D91" w:rsidP="00173D91">
            <w:pPr>
              <w:rPr>
                <w:rFonts w:asciiTheme="minorEastAsia" w:eastAsiaTheme="minorEastAsia" w:hAnsiTheme="minorEastAsia"/>
                <w:sz w:val="24"/>
                <w:szCs w:val="32"/>
                <w:lang w:eastAsia="ja-JP"/>
              </w:rPr>
            </w:pPr>
          </w:p>
        </w:tc>
        <w:tc>
          <w:tcPr>
            <w:tcW w:w="1937" w:type="dxa"/>
          </w:tcPr>
          <w:p w14:paraId="6A737F25" w14:textId="77777777" w:rsidR="00173D91" w:rsidRPr="008F5DE4" w:rsidRDefault="00173D91" w:rsidP="00173D91">
            <w:pPr>
              <w:rPr>
                <w:rFonts w:asciiTheme="minorEastAsia" w:eastAsiaTheme="minorEastAsia" w:hAnsiTheme="minorEastAsia"/>
                <w:sz w:val="24"/>
                <w:szCs w:val="32"/>
                <w:lang w:eastAsia="ja-JP"/>
              </w:rPr>
            </w:pPr>
          </w:p>
        </w:tc>
      </w:tr>
    </w:tbl>
    <w:p w14:paraId="4381E86F" w14:textId="51294E73" w:rsidR="008F5DE4" w:rsidRDefault="008F5DE4" w:rsidP="008F5DE4">
      <w:pPr>
        <w:rPr>
          <w:rFonts w:ascii="HG丸ｺﾞｼｯｸM-PRO" w:eastAsia="HG丸ｺﾞｼｯｸM-PRO" w:hAnsi="HG丸ｺﾞｼｯｸM-PRO"/>
          <w:sz w:val="28"/>
          <w:szCs w:val="32"/>
          <w:lang w:eastAsia="ja-JP"/>
        </w:rPr>
      </w:pPr>
    </w:p>
    <w:p w14:paraId="69BEC104" w14:textId="15DE290A" w:rsidR="008F5DE4" w:rsidRDefault="008F5DE4" w:rsidP="008F5DE4">
      <w:pPr>
        <w:rPr>
          <w:rFonts w:ascii="HG丸ｺﾞｼｯｸM-PRO" w:eastAsia="HG丸ｺﾞｼｯｸM-PRO" w:hAnsi="HG丸ｺﾞｼｯｸM-PRO"/>
          <w:sz w:val="28"/>
          <w:szCs w:val="32"/>
          <w:lang w:eastAsia="ja-JP"/>
        </w:rPr>
      </w:pPr>
      <w:r>
        <w:rPr>
          <w:rFonts w:asciiTheme="majorEastAsia" w:eastAsiaTheme="majorEastAsia" w:hAnsiTheme="majorEastAsia" w:hint="eastAsia"/>
          <w:sz w:val="28"/>
          <w:szCs w:val="32"/>
          <w:lang w:eastAsia="ja-JP"/>
        </w:rPr>
        <w:t>・消防</w:t>
      </w:r>
    </w:p>
    <w:tbl>
      <w:tblPr>
        <w:tblStyle w:val="ae"/>
        <w:tblW w:w="0" w:type="auto"/>
        <w:tblLook w:val="04A0" w:firstRow="1" w:lastRow="0" w:firstColumn="1" w:lastColumn="0" w:noHBand="0" w:noVBand="1"/>
      </w:tblPr>
      <w:tblGrid>
        <w:gridCol w:w="2122"/>
        <w:gridCol w:w="1750"/>
        <w:gridCol w:w="1937"/>
        <w:gridCol w:w="1937"/>
        <w:gridCol w:w="1937"/>
      </w:tblGrid>
      <w:tr w:rsidR="008F5DE4" w14:paraId="2F40C9DC" w14:textId="77777777" w:rsidTr="007A2C3D">
        <w:tc>
          <w:tcPr>
            <w:tcW w:w="2122" w:type="dxa"/>
            <w:shd w:val="clear" w:color="auto" w:fill="DBDBDB" w:themeFill="accent3" w:themeFillTint="66"/>
          </w:tcPr>
          <w:p w14:paraId="55FF965C" w14:textId="77777777" w:rsidR="008F5DE4" w:rsidRPr="008F5DE4" w:rsidRDefault="008F5DE4" w:rsidP="007A2C3D">
            <w:pPr>
              <w:rPr>
                <w:sz w:val="28"/>
                <w:szCs w:val="32"/>
                <w:lang w:eastAsia="ja-JP"/>
              </w:rPr>
            </w:pPr>
            <w:r w:rsidRPr="008F5DE4">
              <w:rPr>
                <w:rFonts w:hint="eastAsia"/>
                <w:sz w:val="28"/>
                <w:szCs w:val="32"/>
                <w:lang w:eastAsia="ja-JP"/>
              </w:rPr>
              <w:t>名称</w:t>
            </w:r>
          </w:p>
        </w:tc>
        <w:tc>
          <w:tcPr>
            <w:tcW w:w="1750" w:type="dxa"/>
            <w:shd w:val="clear" w:color="auto" w:fill="DBDBDB" w:themeFill="accent3" w:themeFillTint="66"/>
          </w:tcPr>
          <w:p w14:paraId="49383471" w14:textId="77777777" w:rsidR="008F5DE4" w:rsidRPr="008F5DE4" w:rsidRDefault="008F5DE4" w:rsidP="007A2C3D">
            <w:pPr>
              <w:rPr>
                <w:sz w:val="28"/>
                <w:szCs w:val="32"/>
                <w:lang w:eastAsia="ja-JP"/>
              </w:rPr>
            </w:pPr>
            <w:r w:rsidRPr="008F5DE4">
              <w:rPr>
                <w:rFonts w:hint="eastAsia"/>
                <w:sz w:val="28"/>
                <w:szCs w:val="32"/>
                <w:lang w:eastAsia="ja-JP"/>
              </w:rPr>
              <w:t>所在地</w:t>
            </w:r>
          </w:p>
        </w:tc>
        <w:tc>
          <w:tcPr>
            <w:tcW w:w="1937" w:type="dxa"/>
            <w:shd w:val="clear" w:color="auto" w:fill="DBDBDB" w:themeFill="accent3" w:themeFillTint="66"/>
          </w:tcPr>
          <w:p w14:paraId="0C40B7E8" w14:textId="77777777" w:rsidR="008F5DE4" w:rsidRPr="008F5DE4" w:rsidRDefault="008F5DE4" w:rsidP="007A2C3D">
            <w:pPr>
              <w:rPr>
                <w:sz w:val="28"/>
                <w:szCs w:val="32"/>
                <w:lang w:eastAsia="ja-JP"/>
              </w:rPr>
            </w:pPr>
            <w:r w:rsidRPr="008F5DE4">
              <w:rPr>
                <w:rFonts w:hint="eastAsia"/>
                <w:sz w:val="28"/>
                <w:szCs w:val="32"/>
                <w:lang w:eastAsia="ja-JP"/>
              </w:rPr>
              <w:t>電話番号</w:t>
            </w:r>
          </w:p>
        </w:tc>
        <w:tc>
          <w:tcPr>
            <w:tcW w:w="1937" w:type="dxa"/>
            <w:shd w:val="clear" w:color="auto" w:fill="DBDBDB" w:themeFill="accent3" w:themeFillTint="66"/>
          </w:tcPr>
          <w:p w14:paraId="29DC057E" w14:textId="77777777" w:rsidR="008F5DE4" w:rsidRPr="008F5DE4" w:rsidRDefault="008F5DE4" w:rsidP="007A2C3D">
            <w:pPr>
              <w:rPr>
                <w:sz w:val="28"/>
                <w:szCs w:val="32"/>
                <w:lang w:eastAsia="ja-JP"/>
              </w:rPr>
            </w:pPr>
            <w:r w:rsidRPr="008F5DE4">
              <w:rPr>
                <w:rFonts w:hint="eastAsia"/>
                <w:sz w:val="28"/>
                <w:szCs w:val="32"/>
                <w:lang w:eastAsia="ja-JP"/>
              </w:rPr>
              <w:t>FAX番号</w:t>
            </w:r>
          </w:p>
        </w:tc>
        <w:tc>
          <w:tcPr>
            <w:tcW w:w="1937" w:type="dxa"/>
            <w:shd w:val="clear" w:color="auto" w:fill="DBDBDB" w:themeFill="accent3" w:themeFillTint="66"/>
          </w:tcPr>
          <w:p w14:paraId="78CB6DD0" w14:textId="77777777" w:rsidR="008F5DE4" w:rsidRPr="008F5DE4" w:rsidRDefault="008F5DE4" w:rsidP="007A2C3D">
            <w:pPr>
              <w:rPr>
                <w:sz w:val="28"/>
                <w:szCs w:val="32"/>
                <w:lang w:eastAsia="ja-JP"/>
              </w:rPr>
            </w:pPr>
            <w:r w:rsidRPr="008F5DE4">
              <w:rPr>
                <w:rFonts w:hint="eastAsia"/>
                <w:sz w:val="28"/>
                <w:szCs w:val="32"/>
                <w:lang w:eastAsia="ja-JP"/>
              </w:rPr>
              <w:t>無線番号</w:t>
            </w:r>
          </w:p>
        </w:tc>
      </w:tr>
      <w:tr w:rsidR="009B24FC" w14:paraId="4CC2CCCC" w14:textId="77777777" w:rsidTr="007A2C3D">
        <w:tc>
          <w:tcPr>
            <w:tcW w:w="2122" w:type="dxa"/>
          </w:tcPr>
          <w:p w14:paraId="638CDC27" w14:textId="3D79B3A7" w:rsidR="009B24FC" w:rsidRPr="008F5DE4"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富士五湖広域行政事務組合富士五湖消防本部</w:t>
            </w:r>
          </w:p>
        </w:tc>
        <w:tc>
          <w:tcPr>
            <w:tcW w:w="1750" w:type="dxa"/>
          </w:tcPr>
          <w:p w14:paraId="2DE6BF34" w14:textId="41F3F69B" w:rsidR="009B24FC" w:rsidRPr="008F5DE4"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富士吉田市下吉田6</w:t>
            </w:r>
            <w:r>
              <w:rPr>
                <w:rFonts w:asciiTheme="minorEastAsia" w:eastAsiaTheme="minorEastAsia" w:hAnsiTheme="minorEastAsia"/>
                <w:sz w:val="24"/>
                <w:szCs w:val="32"/>
                <w:lang w:eastAsia="ja-JP"/>
              </w:rPr>
              <w:t>-2-6</w:t>
            </w:r>
          </w:p>
        </w:tc>
        <w:tc>
          <w:tcPr>
            <w:tcW w:w="1937" w:type="dxa"/>
          </w:tcPr>
          <w:p w14:paraId="0841EB1C" w14:textId="40D17EA2" w:rsidR="009B24FC" w:rsidRPr="008F5DE4"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555-22-0119</w:t>
            </w:r>
          </w:p>
        </w:tc>
        <w:tc>
          <w:tcPr>
            <w:tcW w:w="1937" w:type="dxa"/>
          </w:tcPr>
          <w:p w14:paraId="63E55402" w14:textId="3FF3D3BC" w:rsidR="009B24FC" w:rsidRPr="008F5DE4"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555-22-8538</w:t>
            </w:r>
          </w:p>
        </w:tc>
        <w:tc>
          <w:tcPr>
            <w:tcW w:w="1937" w:type="dxa"/>
          </w:tcPr>
          <w:p w14:paraId="080EA6B2" w14:textId="77777777" w:rsidR="009B24FC"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地上系：9</w:t>
            </w:r>
            <w:r>
              <w:rPr>
                <w:rFonts w:asciiTheme="minorEastAsia" w:eastAsiaTheme="minorEastAsia" w:hAnsiTheme="minorEastAsia"/>
                <w:sz w:val="24"/>
                <w:szCs w:val="32"/>
                <w:lang w:eastAsia="ja-JP"/>
              </w:rPr>
              <w:t>-202-038</w:t>
            </w:r>
          </w:p>
          <w:p w14:paraId="6FD4AB76" w14:textId="351DB482" w:rsidR="009B24FC" w:rsidRPr="008F5DE4"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衛星系：4</w:t>
            </w:r>
            <w:r>
              <w:rPr>
                <w:rFonts w:asciiTheme="minorEastAsia" w:eastAsiaTheme="minorEastAsia" w:hAnsiTheme="minorEastAsia"/>
                <w:sz w:val="24"/>
                <w:szCs w:val="32"/>
                <w:lang w:eastAsia="ja-JP"/>
              </w:rPr>
              <w:t>33</w:t>
            </w:r>
          </w:p>
        </w:tc>
      </w:tr>
      <w:tr w:rsidR="009B24FC" w14:paraId="3E0D8B31" w14:textId="77777777" w:rsidTr="007A2C3D">
        <w:tc>
          <w:tcPr>
            <w:tcW w:w="2122" w:type="dxa"/>
          </w:tcPr>
          <w:p w14:paraId="68377C8F" w14:textId="4FA2C1C2" w:rsidR="009B24FC" w:rsidRPr="008F5DE4"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河口湖消防署</w:t>
            </w:r>
          </w:p>
        </w:tc>
        <w:tc>
          <w:tcPr>
            <w:tcW w:w="1750" w:type="dxa"/>
          </w:tcPr>
          <w:p w14:paraId="33B25A9C" w14:textId="31F003D9" w:rsidR="009B24FC" w:rsidRPr="008F5DE4"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船津1</w:t>
            </w:r>
            <w:r>
              <w:rPr>
                <w:rFonts w:asciiTheme="minorEastAsia" w:eastAsiaTheme="minorEastAsia" w:hAnsiTheme="minorEastAsia"/>
                <w:sz w:val="24"/>
                <w:szCs w:val="32"/>
                <w:lang w:eastAsia="ja-JP"/>
              </w:rPr>
              <w:t>745</w:t>
            </w:r>
          </w:p>
        </w:tc>
        <w:tc>
          <w:tcPr>
            <w:tcW w:w="1937" w:type="dxa"/>
          </w:tcPr>
          <w:p w14:paraId="5C4AD249" w14:textId="5FD06389" w:rsidR="009B24FC" w:rsidRPr="008F5DE4"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555-72-0119</w:t>
            </w:r>
          </w:p>
        </w:tc>
        <w:tc>
          <w:tcPr>
            <w:tcW w:w="1937" w:type="dxa"/>
          </w:tcPr>
          <w:p w14:paraId="3D721C87" w14:textId="77777777" w:rsidR="009B24FC" w:rsidRPr="008F5DE4" w:rsidRDefault="009B24FC" w:rsidP="009B24FC">
            <w:pPr>
              <w:rPr>
                <w:rFonts w:asciiTheme="minorEastAsia" w:eastAsiaTheme="minorEastAsia" w:hAnsiTheme="minorEastAsia"/>
                <w:sz w:val="24"/>
                <w:szCs w:val="32"/>
                <w:lang w:eastAsia="ja-JP"/>
              </w:rPr>
            </w:pPr>
          </w:p>
        </w:tc>
        <w:tc>
          <w:tcPr>
            <w:tcW w:w="1937" w:type="dxa"/>
          </w:tcPr>
          <w:p w14:paraId="5DBD30FF" w14:textId="77777777" w:rsidR="009B24FC" w:rsidRPr="008F5DE4" w:rsidRDefault="009B24FC" w:rsidP="009B24FC">
            <w:pPr>
              <w:rPr>
                <w:rFonts w:asciiTheme="minorEastAsia" w:eastAsiaTheme="minorEastAsia" w:hAnsiTheme="minorEastAsia"/>
                <w:sz w:val="24"/>
                <w:szCs w:val="32"/>
                <w:lang w:eastAsia="ja-JP"/>
              </w:rPr>
            </w:pPr>
          </w:p>
        </w:tc>
      </w:tr>
    </w:tbl>
    <w:p w14:paraId="4ECF5E3F" w14:textId="77777777" w:rsidR="008F5DE4" w:rsidRDefault="008F5DE4" w:rsidP="008F5DE4">
      <w:pPr>
        <w:rPr>
          <w:rFonts w:ascii="HG丸ｺﾞｼｯｸM-PRO" w:eastAsia="HG丸ｺﾞｼｯｸM-PRO" w:hAnsi="HG丸ｺﾞｼｯｸM-PRO"/>
          <w:sz w:val="28"/>
          <w:szCs w:val="32"/>
          <w:lang w:eastAsia="ja-JP"/>
        </w:rPr>
      </w:pPr>
    </w:p>
    <w:p w14:paraId="045F674A" w14:textId="3344BCA7" w:rsidR="008F5DE4" w:rsidRDefault="008F5DE4" w:rsidP="008F5DE4">
      <w:pPr>
        <w:rPr>
          <w:rFonts w:ascii="HG丸ｺﾞｼｯｸM-PRO" w:eastAsia="HG丸ｺﾞｼｯｸM-PRO" w:hAnsi="HG丸ｺﾞｼｯｸM-PRO"/>
          <w:sz w:val="28"/>
          <w:szCs w:val="32"/>
          <w:lang w:eastAsia="ja-JP"/>
        </w:rPr>
      </w:pPr>
      <w:r>
        <w:rPr>
          <w:rFonts w:asciiTheme="majorEastAsia" w:eastAsiaTheme="majorEastAsia" w:hAnsiTheme="majorEastAsia" w:hint="eastAsia"/>
          <w:sz w:val="28"/>
          <w:szCs w:val="32"/>
          <w:lang w:eastAsia="ja-JP"/>
        </w:rPr>
        <w:t>・</w:t>
      </w:r>
      <w:r w:rsidR="00ED7B4C">
        <w:rPr>
          <w:rFonts w:asciiTheme="majorEastAsia" w:eastAsiaTheme="majorEastAsia" w:hAnsiTheme="majorEastAsia" w:hint="eastAsia"/>
          <w:sz w:val="28"/>
          <w:szCs w:val="32"/>
          <w:lang w:eastAsia="ja-JP"/>
        </w:rPr>
        <w:t>自衛隊</w:t>
      </w:r>
    </w:p>
    <w:tbl>
      <w:tblPr>
        <w:tblStyle w:val="ae"/>
        <w:tblW w:w="0" w:type="auto"/>
        <w:tblLook w:val="04A0" w:firstRow="1" w:lastRow="0" w:firstColumn="1" w:lastColumn="0" w:noHBand="0" w:noVBand="1"/>
      </w:tblPr>
      <w:tblGrid>
        <w:gridCol w:w="2122"/>
        <w:gridCol w:w="1750"/>
        <w:gridCol w:w="1937"/>
        <w:gridCol w:w="1937"/>
        <w:gridCol w:w="1937"/>
      </w:tblGrid>
      <w:tr w:rsidR="008F5DE4" w14:paraId="592A76D1" w14:textId="77777777" w:rsidTr="007A2C3D">
        <w:tc>
          <w:tcPr>
            <w:tcW w:w="2122" w:type="dxa"/>
            <w:shd w:val="clear" w:color="auto" w:fill="DBDBDB" w:themeFill="accent3" w:themeFillTint="66"/>
          </w:tcPr>
          <w:p w14:paraId="5B0A3189" w14:textId="77777777" w:rsidR="008F5DE4" w:rsidRPr="008F5DE4" w:rsidRDefault="008F5DE4" w:rsidP="007A2C3D">
            <w:pPr>
              <w:rPr>
                <w:sz w:val="28"/>
                <w:szCs w:val="32"/>
                <w:lang w:eastAsia="ja-JP"/>
              </w:rPr>
            </w:pPr>
            <w:r w:rsidRPr="008F5DE4">
              <w:rPr>
                <w:rFonts w:hint="eastAsia"/>
                <w:sz w:val="28"/>
                <w:szCs w:val="32"/>
                <w:lang w:eastAsia="ja-JP"/>
              </w:rPr>
              <w:t>名称</w:t>
            </w:r>
          </w:p>
        </w:tc>
        <w:tc>
          <w:tcPr>
            <w:tcW w:w="1750" w:type="dxa"/>
            <w:shd w:val="clear" w:color="auto" w:fill="DBDBDB" w:themeFill="accent3" w:themeFillTint="66"/>
          </w:tcPr>
          <w:p w14:paraId="311B42B1" w14:textId="77777777" w:rsidR="008F5DE4" w:rsidRPr="008F5DE4" w:rsidRDefault="008F5DE4" w:rsidP="007A2C3D">
            <w:pPr>
              <w:rPr>
                <w:sz w:val="28"/>
                <w:szCs w:val="32"/>
                <w:lang w:eastAsia="ja-JP"/>
              </w:rPr>
            </w:pPr>
            <w:r w:rsidRPr="008F5DE4">
              <w:rPr>
                <w:rFonts w:hint="eastAsia"/>
                <w:sz w:val="28"/>
                <w:szCs w:val="32"/>
                <w:lang w:eastAsia="ja-JP"/>
              </w:rPr>
              <w:t>所在地</w:t>
            </w:r>
          </w:p>
        </w:tc>
        <w:tc>
          <w:tcPr>
            <w:tcW w:w="1937" w:type="dxa"/>
            <w:shd w:val="clear" w:color="auto" w:fill="DBDBDB" w:themeFill="accent3" w:themeFillTint="66"/>
          </w:tcPr>
          <w:p w14:paraId="7DDA45AE" w14:textId="77777777" w:rsidR="008F5DE4" w:rsidRPr="008F5DE4" w:rsidRDefault="008F5DE4" w:rsidP="007A2C3D">
            <w:pPr>
              <w:rPr>
                <w:sz w:val="28"/>
                <w:szCs w:val="32"/>
                <w:lang w:eastAsia="ja-JP"/>
              </w:rPr>
            </w:pPr>
            <w:r w:rsidRPr="008F5DE4">
              <w:rPr>
                <w:rFonts w:hint="eastAsia"/>
                <w:sz w:val="28"/>
                <w:szCs w:val="32"/>
                <w:lang w:eastAsia="ja-JP"/>
              </w:rPr>
              <w:t>電話番号</w:t>
            </w:r>
          </w:p>
        </w:tc>
        <w:tc>
          <w:tcPr>
            <w:tcW w:w="1937" w:type="dxa"/>
            <w:shd w:val="clear" w:color="auto" w:fill="DBDBDB" w:themeFill="accent3" w:themeFillTint="66"/>
          </w:tcPr>
          <w:p w14:paraId="39B02C0F" w14:textId="77777777" w:rsidR="008F5DE4" w:rsidRPr="008F5DE4" w:rsidRDefault="008F5DE4" w:rsidP="007A2C3D">
            <w:pPr>
              <w:rPr>
                <w:sz w:val="28"/>
                <w:szCs w:val="32"/>
                <w:lang w:eastAsia="ja-JP"/>
              </w:rPr>
            </w:pPr>
            <w:r w:rsidRPr="008F5DE4">
              <w:rPr>
                <w:rFonts w:hint="eastAsia"/>
                <w:sz w:val="28"/>
                <w:szCs w:val="32"/>
                <w:lang w:eastAsia="ja-JP"/>
              </w:rPr>
              <w:t>FAX番号</w:t>
            </w:r>
          </w:p>
        </w:tc>
        <w:tc>
          <w:tcPr>
            <w:tcW w:w="1937" w:type="dxa"/>
            <w:shd w:val="clear" w:color="auto" w:fill="DBDBDB" w:themeFill="accent3" w:themeFillTint="66"/>
          </w:tcPr>
          <w:p w14:paraId="3696FB10" w14:textId="77777777" w:rsidR="008F5DE4" w:rsidRPr="008F5DE4" w:rsidRDefault="008F5DE4" w:rsidP="007A2C3D">
            <w:pPr>
              <w:rPr>
                <w:sz w:val="28"/>
                <w:szCs w:val="32"/>
                <w:lang w:eastAsia="ja-JP"/>
              </w:rPr>
            </w:pPr>
            <w:r w:rsidRPr="008F5DE4">
              <w:rPr>
                <w:rFonts w:hint="eastAsia"/>
                <w:sz w:val="28"/>
                <w:szCs w:val="32"/>
                <w:lang w:eastAsia="ja-JP"/>
              </w:rPr>
              <w:t>無線番号</w:t>
            </w:r>
          </w:p>
        </w:tc>
      </w:tr>
      <w:tr w:rsidR="009B24FC" w14:paraId="41BEC148" w14:textId="77777777" w:rsidTr="007A2C3D">
        <w:tc>
          <w:tcPr>
            <w:tcW w:w="2122" w:type="dxa"/>
          </w:tcPr>
          <w:p w14:paraId="4D1D203E" w14:textId="0477F5DF" w:rsidR="009B24FC" w:rsidRPr="008F5DE4" w:rsidRDefault="00173D91"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陸上自衛隊北富士駐屯地 東部方面特科連隊</w:t>
            </w:r>
          </w:p>
        </w:tc>
        <w:tc>
          <w:tcPr>
            <w:tcW w:w="1750" w:type="dxa"/>
          </w:tcPr>
          <w:p w14:paraId="716ACF13" w14:textId="6C6A892C" w:rsidR="009B24FC" w:rsidRPr="008F5DE4"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忍野村忍草3</w:t>
            </w:r>
            <w:r>
              <w:rPr>
                <w:rFonts w:asciiTheme="minorEastAsia" w:eastAsiaTheme="minorEastAsia" w:hAnsiTheme="minorEastAsia"/>
                <w:sz w:val="24"/>
                <w:szCs w:val="32"/>
                <w:lang w:eastAsia="ja-JP"/>
              </w:rPr>
              <w:t>093</w:t>
            </w:r>
          </w:p>
        </w:tc>
        <w:tc>
          <w:tcPr>
            <w:tcW w:w="1937" w:type="dxa"/>
          </w:tcPr>
          <w:p w14:paraId="299702F7" w14:textId="4E1D4B81" w:rsidR="009B24FC" w:rsidRPr="008F5DE4"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555-84-3135</w:t>
            </w:r>
          </w:p>
        </w:tc>
        <w:tc>
          <w:tcPr>
            <w:tcW w:w="1937" w:type="dxa"/>
          </w:tcPr>
          <w:p w14:paraId="21598956" w14:textId="54E66AB4" w:rsidR="009B24FC" w:rsidRPr="008F5DE4"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555-84-3135</w:t>
            </w:r>
          </w:p>
        </w:tc>
        <w:tc>
          <w:tcPr>
            <w:tcW w:w="1937" w:type="dxa"/>
          </w:tcPr>
          <w:p w14:paraId="2698693D" w14:textId="77777777" w:rsidR="009B24FC"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地上系：9</w:t>
            </w:r>
            <w:r>
              <w:rPr>
                <w:rFonts w:asciiTheme="minorEastAsia" w:eastAsiaTheme="minorEastAsia" w:hAnsiTheme="minorEastAsia"/>
                <w:sz w:val="24"/>
                <w:szCs w:val="32"/>
                <w:lang w:eastAsia="ja-JP"/>
              </w:rPr>
              <w:t>-220-051</w:t>
            </w:r>
          </w:p>
          <w:p w14:paraId="02F66649" w14:textId="400A0793" w:rsidR="009B24FC" w:rsidRPr="008F5DE4"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衛星系：</w:t>
            </w:r>
            <w:r>
              <w:rPr>
                <w:rFonts w:asciiTheme="minorEastAsia" w:eastAsiaTheme="minorEastAsia" w:hAnsiTheme="minorEastAsia"/>
                <w:sz w:val="24"/>
                <w:szCs w:val="32"/>
                <w:lang w:eastAsia="ja-JP"/>
              </w:rPr>
              <w:t>435</w:t>
            </w:r>
          </w:p>
        </w:tc>
      </w:tr>
    </w:tbl>
    <w:p w14:paraId="4D44C483" w14:textId="77777777" w:rsidR="001D2417" w:rsidRDefault="001D2417" w:rsidP="00391F10">
      <w:pPr>
        <w:rPr>
          <w:rFonts w:ascii="HG丸ｺﾞｼｯｸM-PRO" w:eastAsia="HG丸ｺﾞｼｯｸM-PRO" w:hAnsi="HG丸ｺﾞｼｯｸM-PRO"/>
          <w:sz w:val="28"/>
          <w:szCs w:val="32"/>
          <w:lang w:eastAsia="ja-JP"/>
        </w:rPr>
      </w:pPr>
    </w:p>
    <w:p w14:paraId="0D1588D6" w14:textId="7828A857" w:rsidR="00391F10" w:rsidRDefault="00391F10" w:rsidP="00391F10">
      <w:pPr>
        <w:rPr>
          <w:rFonts w:ascii="HG丸ｺﾞｼｯｸM-PRO" w:eastAsia="HG丸ｺﾞｼｯｸM-PRO" w:hAnsi="HG丸ｺﾞｼｯｸM-PRO"/>
          <w:sz w:val="28"/>
          <w:szCs w:val="32"/>
          <w:lang w:eastAsia="ja-JP"/>
        </w:rPr>
      </w:pPr>
      <w:r>
        <w:rPr>
          <w:rFonts w:asciiTheme="majorEastAsia" w:eastAsiaTheme="majorEastAsia" w:hAnsiTheme="majorEastAsia" w:hint="eastAsia"/>
          <w:sz w:val="28"/>
          <w:szCs w:val="32"/>
          <w:lang w:eastAsia="ja-JP"/>
        </w:rPr>
        <w:t>・指定地方公共機関</w:t>
      </w:r>
    </w:p>
    <w:tbl>
      <w:tblPr>
        <w:tblStyle w:val="ae"/>
        <w:tblW w:w="0" w:type="auto"/>
        <w:tblLook w:val="04A0" w:firstRow="1" w:lastRow="0" w:firstColumn="1" w:lastColumn="0" w:noHBand="0" w:noVBand="1"/>
      </w:tblPr>
      <w:tblGrid>
        <w:gridCol w:w="2122"/>
        <w:gridCol w:w="1750"/>
        <w:gridCol w:w="1937"/>
        <w:gridCol w:w="1937"/>
        <w:gridCol w:w="1937"/>
      </w:tblGrid>
      <w:tr w:rsidR="00391F10" w14:paraId="702459C7" w14:textId="77777777" w:rsidTr="007A2C3D">
        <w:tc>
          <w:tcPr>
            <w:tcW w:w="2122" w:type="dxa"/>
            <w:shd w:val="clear" w:color="auto" w:fill="DBDBDB" w:themeFill="accent3" w:themeFillTint="66"/>
          </w:tcPr>
          <w:p w14:paraId="0E2F43B3" w14:textId="77777777" w:rsidR="00391F10" w:rsidRPr="008F5DE4" w:rsidRDefault="00391F10" w:rsidP="007A2C3D">
            <w:pPr>
              <w:rPr>
                <w:sz w:val="28"/>
                <w:szCs w:val="32"/>
                <w:lang w:eastAsia="ja-JP"/>
              </w:rPr>
            </w:pPr>
            <w:r w:rsidRPr="008F5DE4">
              <w:rPr>
                <w:rFonts w:hint="eastAsia"/>
                <w:sz w:val="28"/>
                <w:szCs w:val="32"/>
                <w:lang w:eastAsia="ja-JP"/>
              </w:rPr>
              <w:t>名称</w:t>
            </w:r>
          </w:p>
        </w:tc>
        <w:tc>
          <w:tcPr>
            <w:tcW w:w="1750" w:type="dxa"/>
            <w:shd w:val="clear" w:color="auto" w:fill="DBDBDB" w:themeFill="accent3" w:themeFillTint="66"/>
          </w:tcPr>
          <w:p w14:paraId="4644E838" w14:textId="77777777" w:rsidR="00391F10" w:rsidRPr="008F5DE4" w:rsidRDefault="00391F10" w:rsidP="007A2C3D">
            <w:pPr>
              <w:rPr>
                <w:sz w:val="28"/>
                <w:szCs w:val="32"/>
                <w:lang w:eastAsia="ja-JP"/>
              </w:rPr>
            </w:pPr>
            <w:r w:rsidRPr="008F5DE4">
              <w:rPr>
                <w:rFonts w:hint="eastAsia"/>
                <w:sz w:val="28"/>
                <w:szCs w:val="32"/>
                <w:lang w:eastAsia="ja-JP"/>
              </w:rPr>
              <w:t>所在地</w:t>
            </w:r>
          </w:p>
        </w:tc>
        <w:tc>
          <w:tcPr>
            <w:tcW w:w="1937" w:type="dxa"/>
            <w:shd w:val="clear" w:color="auto" w:fill="DBDBDB" w:themeFill="accent3" w:themeFillTint="66"/>
          </w:tcPr>
          <w:p w14:paraId="5C8D7D0A" w14:textId="77777777" w:rsidR="00391F10" w:rsidRPr="008F5DE4" w:rsidRDefault="00391F10" w:rsidP="007A2C3D">
            <w:pPr>
              <w:rPr>
                <w:sz w:val="28"/>
                <w:szCs w:val="32"/>
                <w:lang w:eastAsia="ja-JP"/>
              </w:rPr>
            </w:pPr>
            <w:r w:rsidRPr="008F5DE4">
              <w:rPr>
                <w:rFonts w:hint="eastAsia"/>
                <w:sz w:val="28"/>
                <w:szCs w:val="32"/>
                <w:lang w:eastAsia="ja-JP"/>
              </w:rPr>
              <w:t>電話番号</w:t>
            </w:r>
          </w:p>
        </w:tc>
        <w:tc>
          <w:tcPr>
            <w:tcW w:w="1937" w:type="dxa"/>
            <w:shd w:val="clear" w:color="auto" w:fill="DBDBDB" w:themeFill="accent3" w:themeFillTint="66"/>
          </w:tcPr>
          <w:p w14:paraId="3B02DA86" w14:textId="77777777" w:rsidR="00391F10" w:rsidRPr="008F5DE4" w:rsidRDefault="00391F10" w:rsidP="007A2C3D">
            <w:pPr>
              <w:rPr>
                <w:sz w:val="28"/>
                <w:szCs w:val="32"/>
                <w:lang w:eastAsia="ja-JP"/>
              </w:rPr>
            </w:pPr>
            <w:r w:rsidRPr="008F5DE4">
              <w:rPr>
                <w:rFonts w:hint="eastAsia"/>
                <w:sz w:val="28"/>
                <w:szCs w:val="32"/>
                <w:lang w:eastAsia="ja-JP"/>
              </w:rPr>
              <w:t>FAX番号</w:t>
            </w:r>
          </w:p>
        </w:tc>
        <w:tc>
          <w:tcPr>
            <w:tcW w:w="1937" w:type="dxa"/>
            <w:shd w:val="clear" w:color="auto" w:fill="DBDBDB" w:themeFill="accent3" w:themeFillTint="66"/>
          </w:tcPr>
          <w:p w14:paraId="7786241D" w14:textId="77777777" w:rsidR="00391F10" w:rsidRPr="008F5DE4" w:rsidRDefault="00391F10" w:rsidP="007A2C3D">
            <w:pPr>
              <w:rPr>
                <w:sz w:val="28"/>
                <w:szCs w:val="32"/>
                <w:lang w:eastAsia="ja-JP"/>
              </w:rPr>
            </w:pPr>
            <w:r w:rsidRPr="008F5DE4">
              <w:rPr>
                <w:rFonts w:hint="eastAsia"/>
                <w:sz w:val="28"/>
                <w:szCs w:val="32"/>
                <w:lang w:eastAsia="ja-JP"/>
              </w:rPr>
              <w:t>無線番号</w:t>
            </w:r>
          </w:p>
        </w:tc>
      </w:tr>
      <w:tr w:rsidR="009B24FC" w14:paraId="45D7ACCF" w14:textId="77777777" w:rsidTr="007A2C3D">
        <w:tc>
          <w:tcPr>
            <w:tcW w:w="2122" w:type="dxa"/>
          </w:tcPr>
          <w:p w14:paraId="3D952134" w14:textId="5B1E3FDD" w:rsidR="009B24FC" w:rsidRPr="008F5DE4"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N</w:t>
            </w:r>
            <w:r>
              <w:rPr>
                <w:rFonts w:asciiTheme="minorEastAsia" w:eastAsiaTheme="minorEastAsia" w:hAnsiTheme="minorEastAsia"/>
                <w:sz w:val="24"/>
                <w:szCs w:val="32"/>
                <w:lang w:eastAsia="ja-JP"/>
              </w:rPr>
              <w:t>TT</w:t>
            </w:r>
            <w:r>
              <w:rPr>
                <w:rFonts w:asciiTheme="minorEastAsia" w:eastAsiaTheme="minorEastAsia" w:hAnsiTheme="minorEastAsia" w:hint="eastAsia"/>
                <w:sz w:val="24"/>
                <w:szCs w:val="32"/>
                <w:lang w:eastAsia="ja-JP"/>
              </w:rPr>
              <w:t>東日本山梨支店</w:t>
            </w:r>
          </w:p>
        </w:tc>
        <w:tc>
          <w:tcPr>
            <w:tcW w:w="1750" w:type="dxa"/>
          </w:tcPr>
          <w:p w14:paraId="1D278FC0" w14:textId="3284DFFF" w:rsidR="009B24FC" w:rsidRPr="008F5DE4"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甲府市朝気3</w:t>
            </w:r>
            <w:r>
              <w:rPr>
                <w:rFonts w:asciiTheme="minorEastAsia" w:eastAsiaTheme="minorEastAsia" w:hAnsiTheme="minorEastAsia"/>
                <w:sz w:val="24"/>
                <w:szCs w:val="32"/>
                <w:lang w:eastAsia="ja-JP"/>
              </w:rPr>
              <w:t>-21-15</w:t>
            </w:r>
          </w:p>
        </w:tc>
        <w:tc>
          <w:tcPr>
            <w:tcW w:w="1937" w:type="dxa"/>
          </w:tcPr>
          <w:p w14:paraId="11C273A6" w14:textId="2E9203E4" w:rsidR="009B24FC" w:rsidRPr="008F5DE4"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55-237-0554</w:t>
            </w:r>
          </w:p>
        </w:tc>
        <w:tc>
          <w:tcPr>
            <w:tcW w:w="1937" w:type="dxa"/>
          </w:tcPr>
          <w:p w14:paraId="6BDB51F0" w14:textId="32AC1BE5" w:rsidR="009B24FC" w:rsidRPr="008F5DE4"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55-221-2556</w:t>
            </w:r>
          </w:p>
        </w:tc>
        <w:tc>
          <w:tcPr>
            <w:tcW w:w="1937" w:type="dxa"/>
          </w:tcPr>
          <w:p w14:paraId="57E34B96" w14:textId="77777777" w:rsidR="009B24FC" w:rsidRPr="008F5DE4" w:rsidRDefault="009B24FC" w:rsidP="009B24FC">
            <w:pPr>
              <w:rPr>
                <w:rFonts w:asciiTheme="minorEastAsia" w:eastAsiaTheme="minorEastAsia" w:hAnsiTheme="minorEastAsia"/>
                <w:sz w:val="24"/>
                <w:szCs w:val="32"/>
                <w:lang w:eastAsia="ja-JP"/>
              </w:rPr>
            </w:pPr>
          </w:p>
        </w:tc>
      </w:tr>
      <w:tr w:rsidR="009B24FC" w14:paraId="679A0043" w14:textId="77777777" w:rsidTr="007A2C3D">
        <w:tc>
          <w:tcPr>
            <w:tcW w:w="2122" w:type="dxa"/>
          </w:tcPr>
          <w:p w14:paraId="7E0D4994" w14:textId="0FB6E069" w:rsidR="009B24FC" w:rsidRPr="008F5DE4"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富士急行㈱</w:t>
            </w:r>
          </w:p>
        </w:tc>
        <w:tc>
          <w:tcPr>
            <w:tcW w:w="1750" w:type="dxa"/>
          </w:tcPr>
          <w:p w14:paraId="5ECC9E70" w14:textId="75CBC2CE" w:rsidR="009B24FC" w:rsidRPr="008F5DE4"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富士吉田市新西原5</w:t>
            </w:r>
            <w:r>
              <w:rPr>
                <w:rFonts w:asciiTheme="minorEastAsia" w:eastAsiaTheme="minorEastAsia" w:hAnsiTheme="minorEastAsia"/>
                <w:sz w:val="24"/>
                <w:szCs w:val="32"/>
                <w:lang w:eastAsia="ja-JP"/>
              </w:rPr>
              <w:t>-2-1</w:t>
            </w:r>
          </w:p>
        </w:tc>
        <w:tc>
          <w:tcPr>
            <w:tcW w:w="1937" w:type="dxa"/>
          </w:tcPr>
          <w:p w14:paraId="6AE70946" w14:textId="24FD4E8D" w:rsidR="009B24FC" w:rsidRPr="008F5DE4"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555-22-7111</w:t>
            </w:r>
          </w:p>
        </w:tc>
        <w:tc>
          <w:tcPr>
            <w:tcW w:w="1937" w:type="dxa"/>
          </w:tcPr>
          <w:p w14:paraId="3C5BB36C" w14:textId="77777777" w:rsidR="009B24FC" w:rsidRPr="008F5DE4" w:rsidRDefault="009B24FC" w:rsidP="009B24FC">
            <w:pPr>
              <w:rPr>
                <w:rFonts w:asciiTheme="minorEastAsia" w:eastAsiaTheme="minorEastAsia" w:hAnsiTheme="minorEastAsia"/>
                <w:sz w:val="24"/>
                <w:szCs w:val="32"/>
                <w:lang w:eastAsia="ja-JP"/>
              </w:rPr>
            </w:pPr>
          </w:p>
        </w:tc>
        <w:tc>
          <w:tcPr>
            <w:tcW w:w="1937" w:type="dxa"/>
          </w:tcPr>
          <w:p w14:paraId="24FF0CC7" w14:textId="77777777" w:rsidR="009B24FC" w:rsidRPr="008F5DE4" w:rsidRDefault="009B24FC" w:rsidP="009B24FC">
            <w:pPr>
              <w:rPr>
                <w:rFonts w:asciiTheme="minorEastAsia" w:eastAsiaTheme="minorEastAsia" w:hAnsiTheme="minorEastAsia"/>
                <w:sz w:val="24"/>
                <w:szCs w:val="32"/>
                <w:lang w:eastAsia="ja-JP"/>
              </w:rPr>
            </w:pPr>
          </w:p>
        </w:tc>
      </w:tr>
      <w:tr w:rsidR="009B24FC" w14:paraId="131FB08A" w14:textId="77777777" w:rsidTr="007A2C3D">
        <w:tc>
          <w:tcPr>
            <w:tcW w:w="2122" w:type="dxa"/>
          </w:tcPr>
          <w:p w14:paraId="54280781" w14:textId="41C44A57" w:rsidR="009B24FC"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富士急バス㈱</w:t>
            </w:r>
          </w:p>
        </w:tc>
        <w:tc>
          <w:tcPr>
            <w:tcW w:w="1750" w:type="dxa"/>
          </w:tcPr>
          <w:p w14:paraId="1EB4C026" w14:textId="2264CBE4" w:rsidR="009B24FC"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富士河口湖町小立4</w:t>
            </w:r>
            <w:r>
              <w:rPr>
                <w:rFonts w:asciiTheme="minorEastAsia" w:eastAsiaTheme="minorEastAsia" w:hAnsiTheme="minorEastAsia"/>
                <w:sz w:val="24"/>
                <w:szCs w:val="32"/>
                <w:lang w:eastAsia="ja-JP"/>
              </w:rPr>
              <w:t>837</w:t>
            </w:r>
          </w:p>
        </w:tc>
        <w:tc>
          <w:tcPr>
            <w:tcW w:w="1937" w:type="dxa"/>
          </w:tcPr>
          <w:p w14:paraId="173C34F1" w14:textId="0FEEACF8" w:rsidR="009B24FC"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555-72-6877</w:t>
            </w:r>
          </w:p>
        </w:tc>
        <w:tc>
          <w:tcPr>
            <w:tcW w:w="1937" w:type="dxa"/>
          </w:tcPr>
          <w:p w14:paraId="7BC7D1CC" w14:textId="77777777" w:rsidR="009B24FC" w:rsidRPr="008F5DE4" w:rsidRDefault="009B24FC" w:rsidP="009B24FC">
            <w:pPr>
              <w:rPr>
                <w:rFonts w:asciiTheme="minorEastAsia" w:eastAsiaTheme="minorEastAsia" w:hAnsiTheme="minorEastAsia"/>
                <w:sz w:val="24"/>
                <w:szCs w:val="32"/>
                <w:lang w:eastAsia="ja-JP"/>
              </w:rPr>
            </w:pPr>
          </w:p>
        </w:tc>
        <w:tc>
          <w:tcPr>
            <w:tcW w:w="1937" w:type="dxa"/>
          </w:tcPr>
          <w:p w14:paraId="3BC86D8E" w14:textId="77777777" w:rsidR="009B24FC" w:rsidRPr="008F5DE4" w:rsidRDefault="009B24FC" w:rsidP="009B24FC">
            <w:pPr>
              <w:rPr>
                <w:rFonts w:asciiTheme="minorEastAsia" w:eastAsiaTheme="minorEastAsia" w:hAnsiTheme="minorEastAsia"/>
                <w:sz w:val="24"/>
                <w:szCs w:val="32"/>
                <w:lang w:eastAsia="ja-JP"/>
              </w:rPr>
            </w:pPr>
          </w:p>
        </w:tc>
      </w:tr>
      <w:tr w:rsidR="009B24FC" w14:paraId="28FEC9DC" w14:textId="77777777" w:rsidTr="007A2C3D">
        <w:tc>
          <w:tcPr>
            <w:tcW w:w="2122" w:type="dxa"/>
          </w:tcPr>
          <w:p w14:paraId="65AD0F08" w14:textId="5192B8A4" w:rsidR="009B24FC"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(一社</w:t>
            </w:r>
            <w:r>
              <w:rPr>
                <w:rFonts w:asciiTheme="minorEastAsia" w:eastAsiaTheme="minorEastAsia" w:hAnsiTheme="minorEastAsia"/>
                <w:sz w:val="24"/>
                <w:szCs w:val="32"/>
                <w:lang w:eastAsia="ja-JP"/>
              </w:rPr>
              <w:t>)</w:t>
            </w:r>
            <w:r>
              <w:rPr>
                <w:rFonts w:asciiTheme="minorEastAsia" w:eastAsiaTheme="minorEastAsia" w:hAnsiTheme="minorEastAsia" w:hint="eastAsia"/>
                <w:sz w:val="24"/>
                <w:szCs w:val="32"/>
                <w:lang w:eastAsia="ja-JP"/>
              </w:rPr>
              <w:t>山梨県トラック協会</w:t>
            </w:r>
          </w:p>
        </w:tc>
        <w:tc>
          <w:tcPr>
            <w:tcW w:w="1750" w:type="dxa"/>
          </w:tcPr>
          <w:p w14:paraId="3B26A3F0" w14:textId="04C23C81" w:rsidR="009B24FC"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笛吹市石和町唐柏1</w:t>
            </w:r>
            <w:r>
              <w:rPr>
                <w:rFonts w:asciiTheme="minorEastAsia" w:eastAsiaTheme="minorEastAsia" w:hAnsiTheme="minorEastAsia"/>
                <w:sz w:val="24"/>
                <w:szCs w:val="32"/>
                <w:lang w:eastAsia="ja-JP"/>
              </w:rPr>
              <w:t>000-7</w:t>
            </w:r>
          </w:p>
        </w:tc>
        <w:tc>
          <w:tcPr>
            <w:tcW w:w="1937" w:type="dxa"/>
          </w:tcPr>
          <w:p w14:paraId="546BF598" w14:textId="2A97DAEF" w:rsidR="009B24FC"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55-262-5561</w:t>
            </w:r>
          </w:p>
        </w:tc>
        <w:tc>
          <w:tcPr>
            <w:tcW w:w="1937" w:type="dxa"/>
          </w:tcPr>
          <w:p w14:paraId="4CB9A607" w14:textId="1EB6D3E6" w:rsidR="009B24FC" w:rsidRPr="008F5DE4" w:rsidRDefault="009B24FC" w:rsidP="009B24FC">
            <w:pPr>
              <w:rPr>
                <w:rFonts w:asciiTheme="minorEastAsia" w:eastAsiaTheme="minorEastAsia" w:hAnsiTheme="minorEastAsia"/>
                <w:sz w:val="24"/>
                <w:szCs w:val="32"/>
                <w:lang w:eastAsia="ja-JP"/>
              </w:rPr>
            </w:pPr>
            <w:r>
              <w:rPr>
                <w:rFonts w:asciiTheme="minorEastAsia" w:eastAsiaTheme="minorEastAsia" w:hAnsiTheme="minorEastAsia" w:hint="eastAsia"/>
                <w:sz w:val="24"/>
                <w:szCs w:val="32"/>
                <w:lang w:eastAsia="ja-JP"/>
              </w:rPr>
              <w:t>0</w:t>
            </w:r>
            <w:r>
              <w:rPr>
                <w:rFonts w:asciiTheme="minorEastAsia" w:eastAsiaTheme="minorEastAsia" w:hAnsiTheme="minorEastAsia"/>
                <w:sz w:val="24"/>
                <w:szCs w:val="32"/>
                <w:lang w:eastAsia="ja-JP"/>
              </w:rPr>
              <w:t>55-263-2036</w:t>
            </w:r>
          </w:p>
        </w:tc>
        <w:tc>
          <w:tcPr>
            <w:tcW w:w="1937" w:type="dxa"/>
          </w:tcPr>
          <w:p w14:paraId="09234445" w14:textId="77777777" w:rsidR="009B24FC" w:rsidRPr="008F5DE4" w:rsidRDefault="009B24FC" w:rsidP="009B24FC">
            <w:pPr>
              <w:rPr>
                <w:rFonts w:asciiTheme="minorEastAsia" w:eastAsiaTheme="minorEastAsia" w:hAnsiTheme="minorEastAsia"/>
                <w:sz w:val="24"/>
                <w:szCs w:val="32"/>
                <w:lang w:eastAsia="ja-JP"/>
              </w:rPr>
            </w:pPr>
          </w:p>
        </w:tc>
      </w:tr>
    </w:tbl>
    <w:p w14:paraId="1A08FF9B" w14:textId="5AB03379" w:rsidR="00173D91" w:rsidRDefault="00173D91" w:rsidP="00391F10">
      <w:pPr>
        <w:rPr>
          <w:rFonts w:ascii="HG丸ｺﾞｼｯｸM-PRO" w:eastAsia="HG丸ｺﾞｼｯｸM-PRO" w:hAnsi="HG丸ｺﾞｼｯｸM-PRO"/>
          <w:sz w:val="28"/>
          <w:szCs w:val="32"/>
          <w:lang w:eastAsia="ja-JP"/>
        </w:rPr>
      </w:pPr>
    </w:p>
    <w:p w14:paraId="34B38126" w14:textId="77777777" w:rsidR="00173D91" w:rsidRDefault="00173D91">
      <w:pPr>
        <w:widowControl/>
        <w:autoSpaceDE/>
        <w:autoSpaceDN/>
        <w:rPr>
          <w:rFonts w:ascii="HG丸ｺﾞｼｯｸM-PRO" w:eastAsia="HG丸ｺﾞｼｯｸM-PRO" w:hAnsi="HG丸ｺﾞｼｯｸM-PRO"/>
          <w:sz w:val="28"/>
          <w:szCs w:val="32"/>
          <w:lang w:eastAsia="ja-JP"/>
        </w:rPr>
      </w:pPr>
      <w:r>
        <w:rPr>
          <w:rFonts w:ascii="HG丸ｺﾞｼｯｸM-PRO" w:eastAsia="HG丸ｺﾞｼｯｸM-PRO" w:hAnsi="HG丸ｺﾞｼｯｸM-PRO"/>
          <w:sz w:val="28"/>
          <w:szCs w:val="32"/>
          <w:lang w:eastAsia="ja-JP"/>
        </w:rPr>
        <w:br w:type="page"/>
      </w:r>
    </w:p>
    <w:p w14:paraId="2C588342" w14:textId="77777777" w:rsidR="00391F10" w:rsidRDefault="00391F10" w:rsidP="00391F10">
      <w:pPr>
        <w:rPr>
          <w:rFonts w:ascii="HG丸ｺﾞｼｯｸM-PRO" w:eastAsia="HG丸ｺﾞｼｯｸM-PRO" w:hAnsi="HG丸ｺﾞｼｯｸM-PRO"/>
          <w:sz w:val="28"/>
          <w:szCs w:val="32"/>
          <w:lang w:eastAsia="ja-JP"/>
        </w:rPr>
      </w:pPr>
    </w:p>
    <w:p w14:paraId="34881BBA" w14:textId="51109B9E" w:rsidR="00391F10" w:rsidRDefault="00391F10" w:rsidP="00391F10">
      <w:pPr>
        <w:rPr>
          <w:rFonts w:ascii="HG丸ｺﾞｼｯｸM-PRO" w:eastAsia="HG丸ｺﾞｼｯｸM-PRO" w:hAnsi="HG丸ｺﾞｼｯｸM-PRO"/>
          <w:sz w:val="28"/>
          <w:szCs w:val="32"/>
          <w:lang w:eastAsia="ja-JP"/>
        </w:rPr>
      </w:pPr>
      <w:r>
        <w:rPr>
          <w:rFonts w:asciiTheme="majorEastAsia" w:eastAsiaTheme="majorEastAsia" w:hAnsiTheme="majorEastAsia" w:hint="eastAsia"/>
          <w:sz w:val="28"/>
          <w:szCs w:val="32"/>
          <w:lang w:eastAsia="ja-JP"/>
        </w:rPr>
        <w:t>・その他公共的団体</w:t>
      </w:r>
    </w:p>
    <w:tbl>
      <w:tblPr>
        <w:tblStyle w:val="ae"/>
        <w:tblW w:w="0" w:type="auto"/>
        <w:tblLook w:val="04A0" w:firstRow="1" w:lastRow="0" w:firstColumn="1" w:lastColumn="0" w:noHBand="0" w:noVBand="1"/>
      </w:tblPr>
      <w:tblGrid>
        <w:gridCol w:w="2122"/>
        <w:gridCol w:w="1750"/>
        <w:gridCol w:w="1937"/>
        <w:gridCol w:w="1937"/>
        <w:gridCol w:w="1937"/>
      </w:tblGrid>
      <w:tr w:rsidR="00391F10" w14:paraId="1A7791BA" w14:textId="77777777" w:rsidTr="007A2C3D">
        <w:tc>
          <w:tcPr>
            <w:tcW w:w="2122" w:type="dxa"/>
            <w:shd w:val="clear" w:color="auto" w:fill="DBDBDB" w:themeFill="accent3" w:themeFillTint="66"/>
          </w:tcPr>
          <w:p w14:paraId="649C8197" w14:textId="77777777" w:rsidR="00391F10" w:rsidRPr="008F5DE4" w:rsidRDefault="00391F10" w:rsidP="007A2C3D">
            <w:pPr>
              <w:rPr>
                <w:sz w:val="28"/>
                <w:szCs w:val="32"/>
                <w:lang w:eastAsia="ja-JP"/>
              </w:rPr>
            </w:pPr>
            <w:r w:rsidRPr="008F5DE4">
              <w:rPr>
                <w:rFonts w:hint="eastAsia"/>
                <w:sz w:val="28"/>
                <w:szCs w:val="32"/>
                <w:lang w:eastAsia="ja-JP"/>
              </w:rPr>
              <w:t>名称</w:t>
            </w:r>
          </w:p>
        </w:tc>
        <w:tc>
          <w:tcPr>
            <w:tcW w:w="1750" w:type="dxa"/>
            <w:shd w:val="clear" w:color="auto" w:fill="DBDBDB" w:themeFill="accent3" w:themeFillTint="66"/>
          </w:tcPr>
          <w:p w14:paraId="63246195" w14:textId="77777777" w:rsidR="00391F10" w:rsidRPr="008F5DE4" w:rsidRDefault="00391F10" w:rsidP="007A2C3D">
            <w:pPr>
              <w:rPr>
                <w:sz w:val="28"/>
                <w:szCs w:val="32"/>
                <w:lang w:eastAsia="ja-JP"/>
              </w:rPr>
            </w:pPr>
            <w:r w:rsidRPr="008F5DE4">
              <w:rPr>
                <w:rFonts w:hint="eastAsia"/>
                <w:sz w:val="28"/>
                <w:szCs w:val="32"/>
                <w:lang w:eastAsia="ja-JP"/>
              </w:rPr>
              <w:t>所在地</w:t>
            </w:r>
          </w:p>
        </w:tc>
        <w:tc>
          <w:tcPr>
            <w:tcW w:w="1937" w:type="dxa"/>
            <w:shd w:val="clear" w:color="auto" w:fill="DBDBDB" w:themeFill="accent3" w:themeFillTint="66"/>
          </w:tcPr>
          <w:p w14:paraId="05C08845" w14:textId="77777777" w:rsidR="00391F10" w:rsidRPr="008F5DE4" w:rsidRDefault="00391F10" w:rsidP="007A2C3D">
            <w:pPr>
              <w:rPr>
                <w:sz w:val="28"/>
                <w:szCs w:val="32"/>
                <w:lang w:eastAsia="ja-JP"/>
              </w:rPr>
            </w:pPr>
            <w:r w:rsidRPr="008F5DE4">
              <w:rPr>
                <w:rFonts w:hint="eastAsia"/>
                <w:sz w:val="28"/>
                <w:szCs w:val="32"/>
                <w:lang w:eastAsia="ja-JP"/>
              </w:rPr>
              <w:t>電話番号</w:t>
            </w:r>
          </w:p>
        </w:tc>
        <w:tc>
          <w:tcPr>
            <w:tcW w:w="1937" w:type="dxa"/>
            <w:shd w:val="clear" w:color="auto" w:fill="DBDBDB" w:themeFill="accent3" w:themeFillTint="66"/>
          </w:tcPr>
          <w:p w14:paraId="46386B33" w14:textId="77777777" w:rsidR="00391F10" w:rsidRPr="008F5DE4" w:rsidRDefault="00391F10" w:rsidP="007A2C3D">
            <w:pPr>
              <w:rPr>
                <w:sz w:val="28"/>
                <w:szCs w:val="32"/>
                <w:lang w:eastAsia="ja-JP"/>
              </w:rPr>
            </w:pPr>
            <w:r w:rsidRPr="008F5DE4">
              <w:rPr>
                <w:rFonts w:hint="eastAsia"/>
                <w:sz w:val="28"/>
                <w:szCs w:val="32"/>
                <w:lang w:eastAsia="ja-JP"/>
              </w:rPr>
              <w:t>FAX番号</w:t>
            </w:r>
          </w:p>
        </w:tc>
        <w:tc>
          <w:tcPr>
            <w:tcW w:w="1937" w:type="dxa"/>
            <w:shd w:val="clear" w:color="auto" w:fill="DBDBDB" w:themeFill="accent3" w:themeFillTint="66"/>
          </w:tcPr>
          <w:p w14:paraId="7D755CD7" w14:textId="77777777" w:rsidR="00391F10" w:rsidRPr="008F5DE4" w:rsidRDefault="00391F10" w:rsidP="007A2C3D">
            <w:pPr>
              <w:rPr>
                <w:sz w:val="28"/>
                <w:szCs w:val="32"/>
                <w:lang w:eastAsia="ja-JP"/>
              </w:rPr>
            </w:pPr>
            <w:r w:rsidRPr="008F5DE4">
              <w:rPr>
                <w:rFonts w:hint="eastAsia"/>
                <w:sz w:val="28"/>
                <w:szCs w:val="32"/>
                <w:lang w:eastAsia="ja-JP"/>
              </w:rPr>
              <w:t>無線番号</w:t>
            </w:r>
          </w:p>
        </w:tc>
      </w:tr>
      <w:tr w:rsidR="00391F10" w14:paraId="5AF200F7" w14:textId="77777777" w:rsidTr="007A2C3D">
        <w:tc>
          <w:tcPr>
            <w:tcW w:w="2122" w:type="dxa"/>
          </w:tcPr>
          <w:p w14:paraId="781E5C84" w14:textId="77777777" w:rsidR="00391F10" w:rsidRPr="008F5DE4" w:rsidRDefault="00391F10" w:rsidP="007A2C3D">
            <w:pPr>
              <w:rPr>
                <w:rFonts w:asciiTheme="minorEastAsia" w:eastAsiaTheme="minorEastAsia" w:hAnsiTheme="minorEastAsia"/>
                <w:sz w:val="24"/>
                <w:szCs w:val="32"/>
                <w:lang w:eastAsia="ja-JP"/>
              </w:rPr>
            </w:pPr>
          </w:p>
        </w:tc>
        <w:tc>
          <w:tcPr>
            <w:tcW w:w="1750" w:type="dxa"/>
          </w:tcPr>
          <w:p w14:paraId="3FD02CE3" w14:textId="77777777" w:rsidR="00391F10" w:rsidRPr="008F5DE4" w:rsidRDefault="00391F10" w:rsidP="007A2C3D">
            <w:pPr>
              <w:rPr>
                <w:rFonts w:asciiTheme="minorEastAsia" w:eastAsiaTheme="minorEastAsia" w:hAnsiTheme="minorEastAsia"/>
                <w:sz w:val="24"/>
                <w:szCs w:val="32"/>
                <w:lang w:eastAsia="ja-JP"/>
              </w:rPr>
            </w:pPr>
          </w:p>
        </w:tc>
        <w:tc>
          <w:tcPr>
            <w:tcW w:w="1937" w:type="dxa"/>
          </w:tcPr>
          <w:p w14:paraId="3056E0E6" w14:textId="77777777" w:rsidR="00391F10" w:rsidRPr="008F5DE4" w:rsidRDefault="00391F10" w:rsidP="007A2C3D">
            <w:pPr>
              <w:rPr>
                <w:rFonts w:asciiTheme="minorEastAsia" w:eastAsiaTheme="minorEastAsia" w:hAnsiTheme="minorEastAsia"/>
                <w:sz w:val="24"/>
                <w:szCs w:val="32"/>
                <w:lang w:eastAsia="ja-JP"/>
              </w:rPr>
            </w:pPr>
          </w:p>
        </w:tc>
        <w:tc>
          <w:tcPr>
            <w:tcW w:w="1937" w:type="dxa"/>
          </w:tcPr>
          <w:p w14:paraId="0FFEA8A1" w14:textId="77777777" w:rsidR="00391F10" w:rsidRPr="008F5DE4" w:rsidRDefault="00391F10" w:rsidP="007A2C3D">
            <w:pPr>
              <w:rPr>
                <w:rFonts w:asciiTheme="minorEastAsia" w:eastAsiaTheme="minorEastAsia" w:hAnsiTheme="minorEastAsia"/>
                <w:sz w:val="24"/>
                <w:szCs w:val="32"/>
                <w:lang w:eastAsia="ja-JP"/>
              </w:rPr>
            </w:pPr>
          </w:p>
        </w:tc>
        <w:tc>
          <w:tcPr>
            <w:tcW w:w="1937" w:type="dxa"/>
          </w:tcPr>
          <w:p w14:paraId="3797F07F" w14:textId="77777777" w:rsidR="00391F10" w:rsidRPr="008F5DE4" w:rsidRDefault="00391F10" w:rsidP="007A2C3D">
            <w:pPr>
              <w:rPr>
                <w:rFonts w:asciiTheme="minorEastAsia" w:eastAsiaTheme="minorEastAsia" w:hAnsiTheme="minorEastAsia"/>
                <w:sz w:val="24"/>
                <w:szCs w:val="32"/>
                <w:lang w:eastAsia="ja-JP"/>
              </w:rPr>
            </w:pPr>
          </w:p>
        </w:tc>
      </w:tr>
      <w:tr w:rsidR="00391F10" w14:paraId="15D3F07E" w14:textId="77777777" w:rsidTr="007A2C3D">
        <w:tc>
          <w:tcPr>
            <w:tcW w:w="2122" w:type="dxa"/>
          </w:tcPr>
          <w:p w14:paraId="111BF2DA" w14:textId="77777777" w:rsidR="00391F10" w:rsidRPr="008F5DE4" w:rsidRDefault="00391F10" w:rsidP="007A2C3D">
            <w:pPr>
              <w:rPr>
                <w:rFonts w:asciiTheme="minorEastAsia" w:eastAsiaTheme="minorEastAsia" w:hAnsiTheme="minorEastAsia"/>
                <w:sz w:val="24"/>
                <w:szCs w:val="32"/>
                <w:lang w:eastAsia="ja-JP"/>
              </w:rPr>
            </w:pPr>
          </w:p>
        </w:tc>
        <w:tc>
          <w:tcPr>
            <w:tcW w:w="1750" w:type="dxa"/>
          </w:tcPr>
          <w:p w14:paraId="784056FB" w14:textId="77777777" w:rsidR="00391F10" w:rsidRPr="008F5DE4" w:rsidRDefault="00391F10" w:rsidP="007A2C3D">
            <w:pPr>
              <w:rPr>
                <w:rFonts w:asciiTheme="minorEastAsia" w:eastAsiaTheme="minorEastAsia" w:hAnsiTheme="minorEastAsia"/>
                <w:sz w:val="24"/>
                <w:szCs w:val="32"/>
                <w:lang w:eastAsia="ja-JP"/>
              </w:rPr>
            </w:pPr>
          </w:p>
        </w:tc>
        <w:tc>
          <w:tcPr>
            <w:tcW w:w="1937" w:type="dxa"/>
          </w:tcPr>
          <w:p w14:paraId="5755C774" w14:textId="77777777" w:rsidR="00391F10" w:rsidRPr="008F5DE4" w:rsidRDefault="00391F10" w:rsidP="007A2C3D">
            <w:pPr>
              <w:rPr>
                <w:rFonts w:asciiTheme="minorEastAsia" w:eastAsiaTheme="minorEastAsia" w:hAnsiTheme="minorEastAsia"/>
                <w:sz w:val="24"/>
                <w:szCs w:val="32"/>
                <w:lang w:eastAsia="ja-JP"/>
              </w:rPr>
            </w:pPr>
          </w:p>
        </w:tc>
        <w:tc>
          <w:tcPr>
            <w:tcW w:w="1937" w:type="dxa"/>
          </w:tcPr>
          <w:p w14:paraId="10D1991E" w14:textId="77777777" w:rsidR="00391F10" w:rsidRPr="008F5DE4" w:rsidRDefault="00391F10" w:rsidP="007A2C3D">
            <w:pPr>
              <w:rPr>
                <w:rFonts w:asciiTheme="minorEastAsia" w:eastAsiaTheme="minorEastAsia" w:hAnsiTheme="minorEastAsia"/>
                <w:sz w:val="24"/>
                <w:szCs w:val="32"/>
                <w:lang w:eastAsia="ja-JP"/>
              </w:rPr>
            </w:pPr>
          </w:p>
        </w:tc>
        <w:tc>
          <w:tcPr>
            <w:tcW w:w="1937" w:type="dxa"/>
          </w:tcPr>
          <w:p w14:paraId="53EBBD8F" w14:textId="77777777" w:rsidR="00391F10" w:rsidRPr="008F5DE4" w:rsidRDefault="00391F10" w:rsidP="007A2C3D">
            <w:pPr>
              <w:rPr>
                <w:rFonts w:asciiTheme="minorEastAsia" w:eastAsiaTheme="minorEastAsia" w:hAnsiTheme="minorEastAsia"/>
                <w:sz w:val="24"/>
                <w:szCs w:val="32"/>
                <w:lang w:eastAsia="ja-JP"/>
              </w:rPr>
            </w:pPr>
          </w:p>
        </w:tc>
      </w:tr>
    </w:tbl>
    <w:p w14:paraId="5C70BB3A" w14:textId="45E659D6" w:rsidR="00391F10" w:rsidRDefault="00391F10" w:rsidP="008F5DE4">
      <w:pPr>
        <w:rPr>
          <w:rFonts w:ascii="HG丸ｺﾞｼｯｸM-PRO" w:eastAsia="HG丸ｺﾞｼｯｸM-PRO" w:hAnsi="HG丸ｺﾞｼｯｸM-PRO"/>
          <w:sz w:val="28"/>
          <w:szCs w:val="32"/>
          <w:lang w:eastAsia="ja-JP"/>
        </w:rPr>
      </w:pPr>
    </w:p>
    <w:p w14:paraId="3111387D" w14:textId="77777777" w:rsidR="00391F10" w:rsidRPr="000C555A" w:rsidRDefault="00391F10" w:rsidP="008F5DE4">
      <w:pPr>
        <w:rPr>
          <w:rFonts w:ascii="HG丸ｺﾞｼｯｸM-PRO" w:eastAsia="HG丸ｺﾞｼｯｸM-PRO" w:hAnsi="HG丸ｺﾞｼｯｸM-PRO"/>
          <w:sz w:val="28"/>
          <w:szCs w:val="32"/>
          <w:lang w:eastAsia="ja-JP"/>
        </w:rPr>
      </w:pPr>
    </w:p>
    <w:p w14:paraId="7C96B4A5" w14:textId="0D6D5BF4" w:rsidR="008F5DE4" w:rsidRPr="008F5DE4" w:rsidRDefault="00391F10" w:rsidP="00800BBF">
      <w:pPr>
        <w:pStyle w:val="a5"/>
        <w:numPr>
          <w:ilvl w:val="0"/>
          <w:numId w:val="4"/>
        </w:numPr>
        <w:rPr>
          <w:rFonts w:asciiTheme="majorEastAsia" w:eastAsiaTheme="majorEastAsia" w:hAnsiTheme="majorEastAsia"/>
          <w:sz w:val="28"/>
          <w:szCs w:val="32"/>
          <w:lang w:eastAsia="ja-JP"/>
        </w:rPr>
      </w:pPr>
      <w:r>
        <w:rPr>
          <w:rFonts w:asciiTheme="majorEastAsia" w:eastAsiaTheme="majorEastAsia" w:hAnsiTheme="majorEastAsia" w:hint="eastAsia"/>
          <w:sz w:val="28"/>
          <w:szCs w:val="32"/>
          <w:lang w:eastAsia="ja-JP"/>
        </w:rPr>
        <w:t>医療機関一覧</w:t>
      </w:r>
    </w:p>
    <w:tbl>
      <w:tblPr>
        <w:tblStyle w:val="ae"/>
        <w:tblW w:w="0" w:type="auto"/>
        <w:tblLook w:val="04A0" w:firstRow="1" w:lastRow="0" w:firstColumn="1" w:lastColumn="0" w:noHBand="0" w:noVBand="1"/>
      </w:tblPr>
      <w:tblGrid>
        <w:gridCol w:w="2122"/>
        <w:gridCol w:w="1750"/>
        <w:gridCol w:w="1937"/>
        <w:gridCol w:w="1937"/>
        <w:gridCol w:w="1937"/>
      </w:tblGrid>
      <w:tr w:rsidR="008F5DE4" w14:paraId="0A92950F" w14:textId="77777777" w:rsidTr="007A2C3D">
        <w:tc>
          <w:tcPr>
            <w:tcW w:w="2122" w:type="dxa"/>
            <w:shd w:val="clear" w:color="auto" w:fill="DBDBDB" w:themeFill="accent3" w:themeFillTint="66"/>
          </w:tcPr>
          <w:p w14:paraId="3C9D0D6F" w14:textId="77777777" w:rsidR="008F5DE4" w:rsidRPr="00D33564" w:rsidRDefault="008F5DE4" w:rsidP="007A2C3D">
            <w:pPr>
              <w:rPr>
                <w:sz w:val="28"/>
                <w:szCs w:val="32"/>
                <w:lang w:eastAsia="ja-JP"/>
              </w:rPr>
            </w:pPr>
            <w:r w:rsidRPr="00D33564">
              <w:rPr>
                <w:rFonts w:hint="eastAsia"/>
                <w:sz w:val="28"/>
                <w:szCs w:val="32"/>
                <w:lang w:eastAsia="ja-JP"/>
              </w:rPr>
              <w:t>名称</w:t>
            </w:r>
          </w:p>
        </w:tc>
        <w:tc>
          <w:tcPr>
            <w:tcW w:w="1750" w:type="dxa"/>
            <w:shd w:val="clear" w:color="auto" w:fill="DBDBDB" w:themeFill="accent3" w:themeFillTint="66"/>
          </w:tcPr>
          <w:p w14:paraId="70193FF3" w14:textId="77777777" w:rsidR="008F5DE4" w:rsidRPr="00D33564" w:rsidRDefault="008F5DE4" w:rsidP="007A2C3D">
            <w:pPr>
              <w:rPr>
                <w:sz w:val="28"/>
                <w:szCs w:val="32"/>
                <w:lang w:eastAsia="ja-JP"/>
              </w:rPr>
            </w:pPr>
            <w:r w:rsidRPr="00D33564">
              <w:rPr>
                <w:rFonts w:hint="eastAsia"/>
                <w:sz w:val="28"/>
                <w:szCs w:val="32"/>
                <w:lang w:eastAsia="ja-JP"/>
              </w:rPr>
              <w:t>所在地</w:t>
            </w:r>
          </w:p>
        </w:tc>
        <w:tc>
          <w:tcPr>
            <w:tcW w:w="1937" w:type="dxa"/>
            <w:shd w:val="clear" w:color="auto" w:fill="DBDBDB" w:themeFill="accent3" w:themeFillTint="66"/>
          </w:tcPr>
          <w:p w14:paraId="13B74B4F" w14:textId="77777777" w:rsidR="008F5DE4" w:rsidRPr="00D33564" w:rsidRDefault="008F5DE4" w:rsidP="007A2C3D">
            <w:pPr>
              <w:rPr>
                <w:sz w:val="28"/>
                <w:szCs w:val="32"/>
                <w:lang w:eastAsia="ja-JP"/>
              </w:rPr>
            </w:pPr>
            <w:r w:rsidRPr="00D33564">
              <w:rPr>
                <w:rFonts w:hint="eastAsia"/>
                <w:sz w:val="28"/>
                <w:szCs w:val="32"/>
                <w:lang w:eastAsia="ja-JP"/>
              </w:rPr>
              <w:t>電話番号</w:t>
            </w:r>
          </w:p>
        </w:tc>
        <w:tc>
          <w:tcPr>
            <w:tcW w:w="1937" w:type="dxa"/>
            <w:shd w:val="clear" w:color="auto" w:fill="DBDBDB" w:themeFill="accent3" w:themeFillTint="66"/>
          </w:tcPr>
          <w:p w14:paraId="79D0DD41" w14:textId="77777777" w:rsidR="008F5DE4" w:rsidRPr="00D33564" w:rsidRDefault="008F5DE4" w:rsidP="007A2C3D">
            <w:pPr>
              <w:rPr>
                <w:sz w:val="28"/>
                <w:szCs w:val="32"/>
                <w:lang w:eastAsia="ja-JP"/>
              </w:rPr>
            </w:pPr>
            <w:r w:rsidRPr="00D33564">
              <w:rPr>
                <w:rFonts w:hint="eastAsia"/>
                <w:sz w:val="28"/>
                <w:szCs w:val="32"/>
                <w:lang w:eastAsia="ja-JP"/>
              </w:rPr>
              <w:t>FAX番号</w:t>
            </w:r>
          </w:p>
        </w:tc>
        <w:tc>
          <w:tcPr>
            <w:tcW w:w="1937" w:type="dxa"/>
            <w:shd w:val="clear" w:color="auto" w:fill="DBDBDB" w:themeFill="accent3" w:themeFillTint="66"/>
          </w:tcPr>
          <w:p w14:paraId="5CC4F25C" w14:textId="77777777" w:rsidR="008F5DE4" w:rsidRPr="00D33564" w:rsidRDefault="008F5DE4" w:rsidP="007A2C3D">
            <w:pPr>
              <w:rPr>
                <w:sz w:val="28"/>
                <w:szCs w:val="32"/>
                <w:lang w:eastAsia="ja-JP"/>
              </w:rPr>
            </w:pPr>
            <w:r w:rsidRPr="00D33564">
              <w:rPr>
                <w:rFonts w:hint="eastAsia"/>
                <w:sz w:val="28"/>
                <w:szCs w:val="32"/>
                <w:lang w:eastAsia="ja-JP"/>
              </w:rPr>
              <w:t>無線番号</w:t>
            </w:r>
          </w:p>
        </w:tc>
      </w:tr>
      <w:tr w:rsidR="008F5DE4" w14:paraId="4C0138A1" w14:textId="77777777" w:rsidTr="007A2C3D">
        <w:tc>
          <w:tcPr>
            <w:tcW w:w="2122" w:type="dxa"/>
          </w:tcPr>
          <w:p w14:paraId="55C7F21B" w14:textId="37D84C78" w:rsidR="008F5DE4" w:rsidRPr="008F5DE4" w:rsidRDefault="008F5DE4" w:rsidP="007A2C3D">
            <w:pPr>
              <w:rPr>
                <w:rFonts w:asciiTheme="minorEastAsia" w:eastAsiaTheme="minorEastAsia" w:hAnsiTheme="minorEastAsia"/>
                <w:sz w:val="24"/>
                <w:szCs w:val="32"/>
                <w:lang w:eastAsia="ja-JP"/>
              </w:rPr>
            </w:pPr>
          </w:p>
        </w:tc>
        <w:tc>
          <w:tcPr>
            <w:tcW w:w="1750" w:type="dxa"/>
          </w:tcPr>
          <w:p w14:paraId="7C0715C5" w14:textId="59FC3252" w:rsidR="008F5DE4" w:rsidRPr="008F5DE4" w:rsidRDefault="008F5DE4" w:rsidP="007A2C3D">
            <w:pPr>
              <w:rPr>
                <w:rFonts w:asciiTheme="minorEastAsia" w:eastAsiaTheme="minorEastAsia" w:hAnsiTheme="minorEastAsia"/>
                <w:sz w:val="24"/>
                <w:szCs w:val="32"/>
                <w:lang w:eastAsia="ja-JP"/>
              </w:rPr>
            </w:pPr>
          </w:p>
        </w:tc>
        <w:tc>
          <w:tcPr>
            <w:tcW w:w="1937" w:type="dxa"/>
          </w:tcPr>
          <w:p w14:paraId="36DB1E61" w14:textId="7E5C5FD3" w:rsidR="008F5DE4" w:rsidRPr="008F5DE4" w:rsidRDefault="008F5DE4" w:rsidP="007A2C3D">
            <w:pPr>
              <w:rPr>
                <w:rFonts w:asciiTheme="minorEastAsia" w:eastAsiaTheme="minorEastAsia" w:hAnsiTheme="minorEastAsia"/>
                <w:sz w:val="24"/>
                <w:szCs w:val="32"/>
                <w:lang w:eastAsia="ja-JP"/>
              </w:rPr>
            </w:pPr>
          </w:p>
        </w:tc>
        <w:tc>
          <w:tcPr>
            <w:tcW w:w="1937" w:type="dxa"/>
          </w:tcPr>
          <w:p w14:paraId="0F2933CD" w14:textId="7C50AA3F" w:rsidR="008F5DE4" w:rsidRPr="008F5DE4" w:rsidRDefault="008F5DE4" w:rsidP="007A2C3D">
            <w:pPr>
              <w:rPr>
                <w:rFonts w:asciiTheme="minorEastAsia" w:eastAsiaTheme="minorEastAsia" w:hAnsiTheme="minorEastAsia"/>
                <w:sz w:val="24"/>
                <w:szCs w:val="32"/>
                <w:lang w:eastAsia="ja-JP"/>
              </w:rPr>
            </w:pPr>
          </w:p>
        </w:tc>
        <w:tc>
          <w:tcPr>
            <w:tcW w:w="1937" w:type="dxa"/>
          </w:tcPr>
          <w:p w14:paraId="3AB4FAAB" w14:textId="77777777" w:rsidR="008F5DE4" w:rsidRPr="008F5DE4" w:rsidRDefault="008F5DE4" w:rsidP="007A2C3D">
            <w:pPr>
              <w:rPr>
                <w:rFonts w:asciiTheme="minorEastAsia" w:eastAsiaTheme="minorEastAsia" w:hAnsiTheme="minorEastAsia"/>
                <w:sz w:val="24"/>
                <w:szCs w:val="32"/>
                <w:lang w:eastAsia="ja-JP"/>
              </w:rPr>
            </w:pPr>
          </w:p>
        </w:tc>
      </w:tr>
      <w:tr w:rsidR="008F5DE4" w14:paraId="198FAB6C" w14:textId="77777777" w:rsidTr="007A2C3D">
        <w:tc>
          <w:tcPr>
            <w:tcW w:w="2122" w:type="dxa"/>
          </w:tcPr>
          <w:p w14:paraId="65E64F67" w14:textId="597CB94D" w:rsidR="008F5DE4" w:rsidRPr="008F5DE4" w:rsidRDefault="008F5DE4" w:rsidP="007A2C3D">
            <w:pPr>
              <w:rPr>
                <w:rFonts w:asciiTheme="minorEastAsia" w:eastAsiaTheme="minorEastAsia" w:hAnsiTheme="minorEastAsia"/>
                <w:sz w:val="24"/>
                <w:szCs w:val="32"/>
                <w:lang w:eastAsia="ja-JP"/>
              </w:rPr>
            </w:pPr>
          </w:p>
        </w:tc>
        <w:tc>
          <w:tcPr>
            <w:tcW w:w="1750" w:type="dxa"/>
          </w:tcPr>
          <w:p w14:paraId="4F81173B" w14:textId="7CAB06C4" w:rsidR="008F5DE4" w:rsidRPr="008F5DE4" w:rsidRDefault="008F5DE4" w:rsidP="007A2C3D">
            <w:pPr>
              <w:rPr>
                <w:rFonts w:asciiTheme="minorEastAsia" w:eastAsiaTheme="minorEastAsia" w:hAnsiTheme="minorEastAsia"/>
                <w:sz w:val="24"/>
                <w:szCs w:val="32"/>
                <w:lang w:eastAsia="ja-JP"/>
              </w:rPr>
            </w:pPr>
          </w:p>
        </w:tc>
        <w:tc>
          <w:tcPr>
            <w:tcW w:w="1937" w:type="dxa"/>
          </w:tcPr>
          <w:p w14:paraId="26651318" w14:textId="364A71B0" w:rsidR="008F5DE4" w:rsidRPr="008F5DE4" w:rsidRDefault="008F5DE4" w:rsidP="007A2C3D">
            <w:pPr>
              <w:rPr>
                <w:rFonts w:asciiTheme="minorEastAsia" w:eastAsiaTheme="minorEastAsia" w:hAnsiTheme="minorEastAsia"/>
                <w:sz w:val="24"/>
                <w:szCs w:val="32"/>
                <w:lang w:eastAsia="ja-JP"/>
              </w:rPr>
            </w:pPr>
          </w:p>
        </w:tc>
        <w:tc>
          <w:tcPr>
            <w:tcW w:w="1937" w:type="dxa"/>
          </w:tcPr>
          <w:p w14:paraId="0E9A3F56" w14:textId="63A9DCA8" w:rsidR="008F5DE4" w:rsidRPr="008F5DE4" w:rsidRDefault="008F5DE4" w:rsidP="007A2C3D">
            <w:pPr>
              <w:rPr>
                <w:rFonts w:asciiTheme="minorEastAsia" w:eastAsiaTheme="minorEastAsia" w:hAnsiTheme="minorEastAsia"/>
                <w:sz w:val="24"/>
                <w:szCs w:val="32"/>
                <w:lang w:eastAsia="ja-JP"/>
              </w:rPr>
            </w:pPr>
          </w:p>
        </w:tc>
        <w:tc>
          <w:tcPr>
            <w:tcW w:w="1937" w:type="dxa"/>
          </w:tcPr>
          <w:p w14:paraId="4E7C81E2" w14:textId="77777777" w:rsidR="008F5DE4" w:rsidRPr="008F5DE4" w:rsidRDefault="008F5DE4" w:rsidP="007A2C3D">
            <w:pPr>
              <w:rPr>
                <w:rFonts w:asciiTheme="minorEastAsia" w:eastAsiaTheme="minorEastAsia" w:hAnsiTheme="minorEastAsia"/>
                <w:sz w:val="24"/>
                <w:szCs w:val="32"/>
                <w:lang w:eastAsia="ja-JP"/>
              </w:rPr>
            </w:pPr>
          </w:p>
        </w:tc>
      </w:tr>
      <w:tr w:rsidR="008F5DE4" w14:paraId="7D6571FC" w14:textId="77777777" w:rsidTr="007A2C3D">
        <w:tc>
          <w:tcPr>
            <w:tcW w:w="2122" w:type="dxa"/>
          </w:tcPr>
          <w:p w14:paraId="37B00C6D" w14:textId="77777777" w:rsidR="008F5DE4" w:rsidRPr="008F5DE4" w:rsidRDefault="008F5DE4" w:rsidP="007A2C3D">
            <w:pPr>
              <w:rPr>
                <w:rFonts w:asciiTheme="minorEastAsia" w:eastAsiaTheme="minorEastAsia" w:hAnsiTheme="minorEastAsia"/>
                <w:sz w:val="24"/>
                <w:szCs w:val="32"/>
                <w:lang w:eastAsia="ja-JP"/>
              </w:rPr>
            </w:pPr>
          </w:p>
        </w:tc>
        <w:tc>
          <w:tcPr>
            <w:tcW w:w="1750" w:type="dxa"/>
          </w:tcPr>
          <w:p w14:paraId="77D9824B"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6E686922"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36964127"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3D4E3C20" w14:textId="77777777" w:rsidR="008F5DE4" w:rsidRPr="008F5DE4" w:rsidRDefault="008F5DE4" w:rsidP="007A2C3D">
            <w:pPr>
              <w:rPr>
                <w:rFonts w:asciiTheme="minorEastAsia" w:eastAsiaTheme="minorEastAsia" w:hAnsiTheme="minorEastAsia"/>
                <w:sz w:val="24"/>
                <w:szCs w:val="32"/>
                <w:lang w:eastAsia="ja-JP"/>
              </w:rPr>
            </w:pPr>
          </w:p>
        </w:tc>
      </w:tr>
      <w:tr w:rsidR="008F5DE4" w14:paraId="01F0E579" w14:textId="77777777" w:rsidTr="007A2C3D">
        <w:tc>
          <w:tcPr>
            <w:tcW w:w="2122" w:type="dxa"/>
          </w:tcPr>
          <w:p w14:paraId="37D2D2FF" w14:textId="77777777" w:rsidR="008F5DE4" w:rsidRPr="008F5DE4" w:rsidRDefault="008F5DE4" w:rsidP="007A2C3D">
            <w:pPr>
              <w:rPr>
                <w:rFonts w:asciiTheme="minorEastAsia" w:eastAsiaTheme="minorEastAsia" w:hAnsiTheme="minorEastAsia"/>
                <w:sz w:val="24"/>
                <w:szCs w:val="32"/>
                <w:lang w:eastAsia="ja-JP"/>
              </w:rPr>
            </w:pPr>
          </w:p>
        </w:tc>
        <w:tc>
          <w:tcPr>
            <w:tcW w:w="1750" w:type="dxa"/>
          </w:tcPr>
          <w:p w14:paraId="2DF5639E"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39FB7C37"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7FD91F52"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479388B8" w14:textId="77777777" w:rsidR="008F5DE4" w:rsidRPr="008F5DE4" w:rsidRDefault="008F5DE4" w:rsidP="007A2C3D">
            <w:pPr>
              <w:rPr>
                <w:rFonts w:asciiTheme="minorEastAsia" w:eastAsiaTheme="minorEastAsia" w:hAnsiTheme="minorEastAsia"/>
                <w:sz w:val="24"/>
                <w:szCs w:val="32"/>
                <w:lang w:eastAsia="ja-JP"/>
              </w:rPr>
            </w:pPr>
          </w:p>
        </w:tc>
      </w:tr>
      <w:tr w:rsidR="008F5DE4" w14:paraId="22BD4E2F" w14:textId="77777777" w:rsidTr="007A2C3D">
        <w:tc>
          <w:tcPr>
            <w:tcW w:w="2122" w:type="dxa"/>
          </w:tcPr>
          <w:p w14:paraId="119FF248" w14:textId="77777777" w:rsidR="008F5DE4" w:rsidRPr="008F5DE4" w:rsidRDefault="008F5DE4" w:rsidP="007A2C3D">
            <w:pPr>
              <w:rPr>
                <w:rFonts w:asciiTheme="minorEastAsia" w:eastAsiaTheme="minorEastAsia" w:hAnsiTheme="minorEastAsia"/>
                <w:sz w:val="24"/>
                <w:szCs w:val="32"/>
                <w:lang w:eastAsia="ja-JP"/>
              </w:rPr>
            </w:pPr>
          </w:p>
        </w:tc>
        <w:tc>
          <w:tcPr>
            <w:tcW w:w="1750" w:type="dxa"/>
          </w:tcPr>
          <w:p w14:paraId="401E64CA"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690D5F70"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41134585"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1B5EE67F" w14:textId="77777777" w:rsidR="008F5DE4" w:rsidRPr="008F5DE4" w:rsidRDefault="008F5DE4" w:rsidP="007A2C3D">
            <w:pPr>
              <w:rPr>
                <w:rFonts w:asciiTheme="minorEastAsia" w:eastAsiaTheme="minorEastAsia" w:hAnsiTheme="minorEastAsia"/>
                <w:sz w:val="24"/>
                <w:szCs w:val="32"/>
                <w:lang w:eastAsia="ja-JP"/>
              </w:rPr>
            </w:pPr>
          </w:p>
        </w:tc>
      </w:tr>
      <w:tr w:rsidR="008F5DE4" w14:paraId="0AA19214" w14:textId="77777777" w:rsidTr="007A2C3D">
        <w:tc>
          <w:tcPr>
            <w:tcW w:w="2122" w:type="dxa"/>
          </w:tcPr>
          <w:p w14:paraId="536D35D1" w14:textId="77777777" w:rsidR="008F5DE4" w:rsidRPr="008F5DE4" w:rsidRDefault="008F5DE4" w:rsidP="007A2C3D">
            <w:pPr>
              <w:rPr>
                <w:rFonts w:asciiTheme="minorEastAsia" w:eastAsiaTheme="minorEastAsia" w:hAnsiTheme="minorEastAsia"/>
                <w:sz w:val="24"/>
                <w:szCs w:val="32"/>
                <w:lang w:eastAsia="ja-JP"/>
              </w:rPr>
            </w:pPr>
          </w:p>
        </w:tc>
        <w:tc>
          <w:tcPr>
            <w:tcW w:w="1750" w:type="dxa"/>
          </w:tcPr>
          <w:p w14:paraId="1FB67D7A"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36F87009"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73EEE461"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2EBC58A6" w14:textId="77777777" w:rsidR="008F5DE4" w:rsidRPr="008F5DE4" w:rsidRDefault="008F5DE4" w:rsidP="007A2C3D">
            <w:pPr>
              <w:rPr>
                <w:rFonts w:asciiTheme="minorEastAsia" w:eastAsiaTheme="minorEastAsia" w:hAnsiTheme="minorEastAsia"/>
                <w:sz w:val="24"/>
                <w:szCs w:val="32"/>
                <w:lang w:eastAsia="ja-JP"/>
              </w:rPr>
            </w:pPr>
          </w:p>
        </w:tc>
      </w:tr>
      <w:tr w:rsidR="008F5DE4" w14:paraId="5C2F8BF4" w14:textId="77777777" w:rsidTr="007A2C3D">
        <w:tc>
          <w:tcPr>
            <w:tcW w:w="2122" w:type="dxa"/>
          </w:tcPr>
          <w:p w14:paraId="736DBE76" w14:textId="77777777" w:rsidR="008F5DE4" w:rsidRPr="008F5DE4" w:rsidRDefault="008F5DE4" w:rsidP="007A2C3D">
            <w:pPr>
              <w:rPr>
                <w:rFonts w:asciiTheme="minorEastAsia" w:eastAsiaTheme="minorEastAsia" w:hAnsiTheme="minorEastAsia"/>
                <w:sz w:val="24"/>
                <w:szCs w:val="32"/>
                <w:lang w:eastAsia="ja-JP"/>
              </w:rPr>
            </w:pPr>
          </w:p>
        </w:tc>
        <w:tc>
          <w:tcPr>
            <w:tcW w:w="1750" w:type="dxa"/>
          </w:tcPr>
          <w:p w14:paraId="5430B3B8"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6B6B879D"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173E6FD9" w14:textId="77777777" w:rsidR="008F5DE4" w:rsidRPr="008F5DE4" w:rsidRDefault="008F5DE4" w:rsidP="007A2C3D">
            <w:pPr>
              <w:rPr>
                <w:rFonts w:asciiTheme="minorEastAsia" w:eastAsiaTheme="minorEastAsia" w:hAnsiTheme="minorEastAsia"/>
                <w:sz w:val="24"/>
                <w:szCs w:val="32"/>
                <w:lang w:eastAsia="ja-JP"/>
              </w:rPr>
            </w:pPr>
          </w:p>
        </w:tc>
        <w:tc>
          <w:tcPr>
            <w:tcW w:w="1937" w:type="dxa"/>
          </w:tcPr>
          <w:p w14:paraId="51559B31" w14:textId="77777777" w:rsidR="008F5DE4" w:rsidRPr="008F5DE4" w:rsidRDefault="008F5DE4" w:rsidP="007A2C3D">
            <w:pPr>
              <w:rPr>
                <w:rFonts w:asciiTheme="minorEastAsia" w:eastAsiaTheme="minorEastAsia" w:hAnsiTheme="minorEastAsia"/>
                <w:sz w:val="24"/>
                <w:szCs w:val="32"/>
                <w:lang w:eastAsia="ja-JP"/>
              </w:rPr>
            </w:pPr>
          </w:p>
        </w:tc>
      </w:tr>
    </w:tbl>
    <w:p w14:paraId="46C84AB2" w14:textId="33B6A8F2" w:rsidR="000C555A" w:rsidRDefault="000C555A" w:rsidP="008D5181">
      <w:pPr>
        <w:rPr>
          <w:rFonts w:ascii="HG丸ｺﾞｼｯｸM-PRO" w:eastAsia="HG丸ｺﾞｼｯｸM-PRO" w:hAnsi="HG丸ｺﾞｼｯｸM-PRO"/>
          <w:sz w:val="32"/>
          <w:szCs w:val="32"/>
          <w:lang w:eastAsia="ja-JP"/>
        </w:rPr>
      </w:pPr>
    </w:p>
    <w:p w14:paraId="5DB56D9E" w14:textId="4CD2F723" w:rsidR="00D33564" w:rsidRPr="008F5DE4" w:rsidRDefault="00D33564" w:rsidP="00800BBF">
      <w:pPr>
        <w:pStyle w:val="a5"/>
        <w:numPr>
          <w:ilvl w:val="0"/>
          <w:numId w:val="4"/>
        </w:numPr>
        <w:rPr>
          <w:rFonts w:asciiTheme="majorEastAsia" w:eastAsiaTheme="majorEastAsia" w:hAnsiTheme="majorEastAsia"/>
          <w:sz w:val="28"/>
          <w:szCs w:val="32"/>
          <w:lang w:eastAsia="ja-JP"/>
        </w:rPr>
      </w:pPr>
      <w:r>
        <w:rPr>
          <w:rFonts w:asciiTheme="majorEastAsia" w:eastAsiaTheme="majorEastAsia" w:hAnsiTheme="majorEastAsia" w:hint="eastAsia"/>
          <w:sz w:val="28"/>
          <w:szCs w:val="32"/>
          <w:lang w:eastAsia="ja-JP"/>
        </w:rPr>
        <w:t>薬局・薬店一覧</w:t>
      </w:r>
    </w:p>
    <w:tbl>
      <w:tblPr>
        <w:tblStyle w:val="ae"/>
        <w:tblW w:w="0" w:type="auto"/>
        <w:tblLook w:val="04A0" w:firstRow="1" w:lastRow="0" w:firstColumn="1" w:lastColumn="0" w:noHBand="0" w:noVBand="1"/>
      </w:tblPr>
      <w:tblGrid>
        <w:gridCol w:w="2122"/>
        <w:gridCol w:w="1750"/>
        <w:gridCol w:w="1937"/>
        <w:gridCol w:w="1937"/>
        <w:gridCol w:w="1937"/>
      </w:tblGrid>
      <w:tr w:rsidR="00D33564" w:rsidRPr="00D33564" w14:paraId="3172079D" w14:textId="77777777" w:rsidTr="007A2C3D">
        <w:tc>
          <w:tcPr>
            <w:tcW w:w="2122" w:type="dxa"/>
            <w:shd w:val="clear" w:color="auto" w:fill="DBDBDB" w:themeFill="accent3" w:themeFillTint="66"/>
          </w:tcPr>
          <w:p w14:paraId="093E6B50" w14:textId="77777777" w:rsidR="00D33564" w:rsidRPr="00D33564" w:rsidRDefault="00D33564" w:rsidP="007A2C3D">
            <w:pPr>
              <w:rPr>
                <w:sz w:val="28"/>
                <w:szCs w:val="32"/>
                <w:lang w:eastAsia="ja-JP"/>
              </w:rPr>
            </w:pPr>
            <w:r w:rsidRPr="00D33564">
              <w:rPr>
                <w:rFonts w:hint="eastAsia"/>
                <w:sz w:val="28"/>
                <w:szCs w:val="32"/>
                <w:lang w:eastAsia="ja-JP"/>
              </w:rPr>
              <w:t>名称</w:t>
            </w:r>
          </w:p>
        </w:tc>
        <w:tc>
          <w:tcPr>
            <w:tcW w:w="1750" w:type="dxa"/>
            <w:shd w:val="clear" w:color="auto" w:fill="DBDBDB" w:themeFill="accent3" w:themeFillTint="66"/>
          </w:tcPr>
          <w:p w14:paraId="3AA77FF4" w14:textId="77777777" w:rsidR="00D33564" w:rsidRPr="00D33564" w:rsidRDefault="00D33564" w:rsidP="007A2C3D">
            <w:pPr>
              <w:rPr>
                <w:sz w:val="28"/>
                <w:szCs w:val="32"/>
                <w:lang w:eastAsia="ja-JP"/>
              </w:rPr>
            </w:pPr>
            <w:r w:rsidRPr="00D33564">
              <w:rPr>
                <w:rFonts w:hint="eastAsia"/>
                <w:sz w:val="28"/>
                <w:szCs w:val="32"/>
                <w:lang w:eastAsia="ja-JP"/>
              </w:rPr>
              <w:t>所在地</w:t>
            </w:r>
          </w:p>
        </w:tc>
        <w:tc>
          <w:tcPr>
            <w:tcW w:w="1937" w:type="dxa"/>
            <w:shd w:val="clear" w:color="auto" w:fill="DBDBDB" w:themeFill="accent3" w:themeFillTint="66"/>
          </w:tcPr>
          <w:p w14:paraId="46E48DB4" w14:textId="77777777" w:rsidR="00D33564" w:rsidRPr="00D33564" w:rsidRDefault="00D33564" w:rsidP="007A2C3D">
            <w:pPr>
              <w:rPr>
                <w:sz w:val="28"/>
                <w:szCs w:val="32"/>
                <w:lang w:eastAsia="ja-JP"/>
              </w:rPr>
            </w:pPr>
            <w:r w:rsidRPr="00D33564">
              <w:rPr>
                <w:rFonts w:hint="eastAsia"/>
                <w:sz w:val="28"/>
                <w:szCs w:val="32"/>
                <w:lang w:eastAsia="ja-JP"/>
              </w:rPr>
              <w:t>電話番号</w:t>
            </w:r>
          </w:p>
        </w:tc>
        <w:tc>
          <w:tcPr>
            <w:tcW w:w="1937" w:type="dxa"/>
            <w:shd w:val="clear" w:color="auto" w:fill="DBDBDB" w:themeFill="accent3" w:themeFillTint="66"/>
          </w:tcPr>
          <w:p w14:paraId="491D18F8" w14:textId="77777777" w:rsidR="00D33564" w:rsidRPr="00D33564" w:rsidRDefault="00D33564" w:rsidP="007A2C3D">
            <w:pPr>
              <w:rPr>
                <w:sz w:val="28"/>
                <w:szCs w:val="32"/>
                <w:lang w:eastAsia="ja-JP"/>
              </w:rPr>
            </w:pPr>
            <w:r w:rsidRPr="00D33564">
              <w:rPr>
                <w:rFonts w:hint="eastAsia"/>
                <w:sz w:val="28"/>
                <w:szCs w:val="32"/>
                <w:lang w:eastAsia="ja-JP"/>
              </w:rPr>
              <w:t>FAX番号</w:t>
            </w:r>
          </w:p>
        </w:tc>
        <w:tc>
          <w:tcPr>
            <w:tcW w:w="1937" w:type="dxa"/>
            <w:shd w:val="clear" w:color="auto" w:fill="DBDBDB" w:themeFill="accent3" w:themeFillTint="66"/>
          </w:tcPr>
          <w:p w14:paraId="7C53AF1E" w14:textId="77777777" w:rsidR="00D33564" w:rsidRPr="00D33564" w:rsidRDefault="00D33564" w:rsidP="007A2C3D">
            <w:pPr>
              <w:rPr>
                <w:sz w:val="28"/>
                <w:szCs w:val="32"/>
                <w:lang w:eastAsia="ja-JP"/>
              </w:rPr>
            </w:pPr>
            <w:r w:rsidRPr="00D33564">
              <w:rPr>
                <w:rFonts w:hint="eastAsia"/>
                <w:sz w:val="28"/>
                <w:szCs w:val="32"/>
                <w:lang w:eastAsia="ja-JP"/>
              </w:rPr>
              <w:t>無線番号</w:t>
            </w:r>
          </w:p>
        </w:tc>
      </w:tr>
      <w:tr w:rsidR="00D33564" w:rsidRPr="008F5DE4" w14:paraId="4DD3BA79" w14:textId="77777777" w:rsidTr="007A2C3D">
        <w:tc>
          <w:tcPr>
            <w:tcW w:w="2122" w:type="dxa"/>
          </w:tcPr>
          <w:p w14:paraId="7E9AD34B" w14:textId="77777777" w:rsidR="00D33564" w:rsidRPr="008F5DE4" w:rsidRDefault="00D33564" w:rsidP="007A2C3D">
            <w:pPr>
              <w:rPr>
                <w:rFonts w:asciiTheme="minorEastAsia" w:eastAsiaTheme="minorEastAsia" w:hAnsiTheme="minorEastAsia"/>
                <w:sz w:val="24"/>
                <w:szCs w:val="32"/>
                <w:lang w:eastAsia="ja-JP"/>
              </w:rPr>
            </w:pPr>
          </w:p>
        </w:tc>
        <w:tc>
          <w:tcPr>
            <w:tcW w:w="1750" w:type="dxa"/>
          </w:tcPr>
          <w:p w14:paraId="14A8EC78"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2F8473C3"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0759D436"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1C2EE353" w14:textId="77777777" w:rsidR="00D33564" w:rsidRPr="008F5DE4" w:rsidRDefault="00D33564" w:rsidP="007A2C3D">
            <w:pPr>
              <w:rPr>
                <w:rFonts w:asciiTheme="minorEastAsia" w:eastAsiaTheme="minorEastAsia" w:hAnsiTheme="minorEastAsia"/>
                <w:sz w:val="24"/>
                <w:szCs w:val="32"/>
                <w:lang w:eastAsia="ja-JP"/>
              </w:rPr>
            </w:pPr>
          </w:p>
        </w:tc>
      </w:tr>
      <w:tr w:rsidR="00D33564" w:rsidRPr="008F5DE4" w14:paraId="2A37F39D" w14:textId="77777777" w:rsidTr="007A2C3D">
        <w:tc>
          <w:tcPr>
            <w:tcW w:w="2122" w:type="dxa"/>
          </w:tcPr>
          <w:p w14:paraId="4EA58D32" w14:textId="77777777" w:rsidR="00D33564" w:rsidRPr="008F5DE4" w:rsidRDefault="00D33564" w:rsidP="007A2C3D">
            <w:pPr>
              <w:rPr>
                <w:rFonts w:asciiTheme="minorEastAsia" w:eastAsiaTheme="minorEastAsia" w:hAnsiTheme="minorEastAsia"/>
                <w:sz w:val="24"/>
                <w:szCs w:val="32"/>
                <w:lang w:eastAsia="ja-JP"/>
              </w:rPr>
            </w:pPr>
          </w:p>
        </w:tc>
        <w:tc>
          <w:tcPr>
            <w:tcW w:w="1750" w:type="dxa"/>
          </w:tcPr>
          <w:p w14:paraId="40269DD1"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24812EEC"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0AF1DEF7"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7C036B4A" w14:textId="77777777" w:rsidR="00D33564" w:rsidRPr="008F5DE4" w:rsidRDefault="00D33564" w:rsidP="007A2C3D">
            <w:pPr>
              <w:rPr>
                <w:rFonts w:asciiTheme="minorEastAsia" w:eastAsiaTheme="minorEastAsia" w:hAnsiTheme="minorEastAsia"/>
                <w:sz w:val="24"/>
                <w:szCs w:val="32"/>
                <w:lang w:eastAsia="ja-JP"/>
              </w:rPr>
            </w:pPr>
          </w:p>
        </w:tc>
      </w:tr>
      <w:tr w:rsidR="00D33564" w:rsidRPr="008F5DE4" w14:paraId="57C9B11C" w14:textId="77777777" w:rsidTr="007A2C3D">
        <w:tc>
          <w:tcPr>
            <w:tcW w:w="2122" w:type="dxa"/>
          </w:tcPr>
          <w:p w14:paraId="3F89A015" w14:textId="77777777" w:rsidR="00D33564" w:rsidRPr="008F5DE4" w:rsidRDefault="00D33564" w:rsidP="007A2C3D">
            <w:pPr>
              <w:rPr>
                <w:rFonts w:asciiTheme="minorEastAsia" w:eastAsiaTheme="minorEastAsia" w:hAnsiTheme="minorEastAsia"/>
                <w:sz w:val="24"/>
                <w:szCs w:val="32"/>
                <w:lang w:eastAsia="ja-JP"/>
              </w:rPr>
            </w:pPr>
          </w:p>
        </w:tc>
        <w:tc>
          <w:tcPr>
            <w:tcW w:w="1750" w:type="dxa"/>
          </w:tcPr>
          <w:p w14:paraId="1DCF1B80"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2D5EB71F"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25A3EDE4"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1CE9FE33" w14:textId="77777777" w:rsidR="00D33564" w:rsidRPr="008F5DE4" w:rsidRDefault="00D33564" w:rsidP="007A2C3D">
            <w:pPr>
              <w:rPr>
                <w:rFonts w:asciiTheme="minorEastAsia" w:eastAsiaTheme="minorEastAsia" w:hAnsiTheme="minorEastAsia"/>
                <w:sz w:val="24"/>
                <w:szCs w:val="32"/>
                <w:lang w:eastAsia="ja-JP"/>
              </w:rPr>
            </w:pPr>
          </w:p>
        </w:tc>
      </w:tr>
      <w:tr w:rsidR="00D33564" w:rsidRPr="008F5DE4" w14:paraId="0B14ADBC" w14:textId="77777777" w:rsidTr="007A2C3D">
        <w:tc>
          <w:tcPr>
            <w:tcW w:w="2122" w:type="dxa"/>
          </w:tcPr>
          <w:p w14:paraId="6F9C5D0E" w14:textId="77777777" w:rsidR="00D33564" w:rsidRPr="008F5DE4" w:rsidRDefault="00D33564" w:rsidP="007A2C3D">
            <w:pPr>
              <w:rPr>
                <w:rFonts w:asciiTheme="minorEastAsia" w:eastAsiaTheme="minorEastAsia" w:hAnsiTheme="minorEastAsia"/>
                <w:sz w:val="24"/>
                <w:szCs w:val="32"/>
                <w:lang w:eastAsia="ja-JP"/>
              </w:rPr>
            </w:pPr>
          </w:p>
        </w:tc>
        <w:tc>
          <w:tcPr>
            <w:tcW w:w="1750" w:type="dxa"/>
          </w:tcPr>
          <w:p w14:paraId="5CAAD2C7"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2064FD54"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5D573B9B"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76969D12" w14:textId="77777777" w:rsidR="00D33564" w:rsidRPr="008F5DE4" w:rsidRDefault="00D33564" w:rsidP="007A2C3D">
            <w:pPr>
              <w:rPr>
                <w:rFonts w:asciiTheme="minorEastAsia" w:eastAsiaTheme="minorEastAsia" w:hAnsiTheme="minorEastAsia"/>
                <w:sz w:val="24"/>
                <w:szCs w:val="32"/>
                <w:lang w:eastAsia="ja-JP"/>
              </w:rPr>
            </w:pPr>
          </w:p>
        </w:tc>
      </w:tr>
      <w:tr w:rsidR="00D33564" w:rsidRPr="008F5DE4" w14:paraId="22F160EB" w14:textId="77777777" w:rsidTr="007A2C3D">
        <w:tc>
          <w:tcPr>
            <w:tcW w:w="2122" w:type="dxa"/>
          </w:tcPr>
          <w:p w14:paraId="3359B1E1" w14:textId="77777777" w:rsidR="00D33564" w:rsidRPr="008F5DE4" w:rsidRDefault="00D33564" w:rsidP="007A2C3D">
            <w:pPr>
              <w:rPr>
                <w:rFonts w:asciiTheme="minorEastAsia" w:eastAsiaTheme="minorEastAsia" w:hAnsiTheme="minorEastAsia"/>
                <w:sz w:val="24"/>
                <w:szCs w:val="32"/>
                <w:lang w:eastAsia="ja-JP"/>
              </w:rPr>
            </w:pPr>
          </w:p>
        </w:tc>
        <w:tc>
          <w:tcPr>
            <w:tcW w:w="1750" w:type="dxa"/>
          </w:tcPr>
          <w:p w14:paraId="1309E181"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7D1CC064"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530DB4D0"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4FDE6C66" w14:textId="77777777" w:rsidR="00D33564" w:rsidRPr="008F5DE4" w:rsidRDefault="00D33564" w:rsidP="007A2C3D">
            <w:pPr>
              <w:rPr>
                <w:rFonts w:asciiTheme="minorEastAsia" w:eastAsiaTheme="minorEastAsia" w:hAnsiTheme="minorEastAsia"/>
                <w:sz w:val="24"/>
                <w:szCs w:val="32"/>
                <w:lang w:eastAsia="ja-JP"/>
              </w:rPr>
            </w:pPr>
          </w:p>
        </w:tc>
      </w:tr>
      <w:tr w:rsidR="00D33564" w:rsidRPr="008F5DE4" w14:paraId="76A8A0C7" w14:textId="77777777" w:rsidTr="007A2C3D">
        <w:tc>
          <w:tcPr>
            <w:tcW w:w="2122" w:type="dxa"/>
          </w:tcPr>
          <w:p w14:paraId="211FE560" w14:textId="77777777" w:rsidR="00D33564" w:rsidRPr="008F5DE4" w:rsidRDefault="00D33564" w:rsidP="007A2C3D">
            <w:pPr>
              <w:rPr>
                <w:rFonts w:asciiTheme="minorEastAsia" w:eastAsiaTheme="minorEastAsia" w:hAnsiTheme="minorEastAsia"/>
                <w:sz w:val="24"/>
                <w:szCs w:val="32"/>
                <w:lang w:eastAsia="ja-JP"/>
              </w:rPr>
            </w:pPr>
          </w:p>
        </w:tc>
        <w:tc>
          <w:tcPr>
            <w:tcW w:w="1750" w:type="dxa"/>
          </w:tcPr>
          <w:p w14:paraId="5FAF4AB9"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62D2738C"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3EA7A19E"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3FF0097C" w14:textId="77777777" w:rsidR="00D33564" w:rsidRPr="008F5DE4" w:rsidRDefault="00D33564" w:rsidP="007A2C3D">
            <w:pPr>
              <w:rPr>
                <w:rFonts w:asciiTheme="minorEastAsia" w:eastAsiaTheme="minorEastAsia" w:hAnsiTheme="minorEastAsia"/>
                <w:sz w:val="24"/>
                <w:szCs w:val="32"/>
                <w:lang w:eastAsia="ja-JP"/>
              </w:rPr>
            </w:pPr>
          </w:p>
        </w:tc>
      </w:tr>
      <w:tr w:rsidR="00D33564" w:rsidRPr="008F5DE4" w14:paraId="1A597966" w14:textId="77777777" w:rsidTr="007A2C3D">
        <w:tc>
          <w:tcPr>
            <w:tcW w:w="2122" w:type="dxa"/>
          </w:tcPr>
          <w:p w14:paraId="3E2CDE1D" w14:textId="77777777" w:rsidR="00D33564" w:rsidRPr="008F5DE4" w:rsidRDefault="00D33564" w:rsidP="007A2C3D">
            <w:pPr>
              <w:rPr>
                <w:rFonts w:asciiTheme="minorEastAsia" w:eastAsiaTheme="minorEastAsia" w:hAnsiTheme="minorEastAsia"/>
                <w:sz w:val="24"/>
                <w:szCs w:val="32"/>
                <w:lang w:eastAsia="ja-JP"/>
              </w:rPr>
            </w:pPr>
          </w:p>
        </w:tc>
        <w:tc>
          <w:tcPr>
            <w:tcW w:w="1750" w:type="dxa"/>
          </w:tcPr>
          <w:p w14:paraId="5A51E70F"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131A1334"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6A5F62D1" w14:textId="77777777" w:rsidR="00D33564" w:rsidRPr="008F5DE4" w:rsidRDefault="00D33564" w:rsidP="007A2C3D">
            <w:pPr>
              <w:rPr>
                <w:rFonts w:asciiTheme="minorEastAsia" w:eastAsiaTheme="minorEastAsia" w:hAnsiTheme="minorEastAsia"/>
                <w:sz w:val="24"/>
                <w:szCs w:val="32"/>
                <w:lang w:eastAsia="ja-JP"/>
              </w:rPr>
            </w:pPr>
          </w:p>
        </w:tc>
        <w:tc>
          <w:tcPr>
            <w:tcW w:w="1937" w:type="dxa"/>
          </w:tcPr>
          <w:p w14:paraId="685EDD37" w14:textId="77777777" w:rsidR="00D33564" w:rsidRPr="008F5DE4" w:rsidRDefault="00D33564" w:rsidP="007A2C3D">
            <w:pPr>
              <w:rPr>
                <w:rFonts w:asciiTheme="minorEastAsia" w:eastAsiaTheme="minorEastAsia" w:hAnsiTheme="minorEastAsia"/>
                <w:sz w:val="24"/>
                <w:szCs w:val="32"/>
                <w:lang w:eastAsia="ja-JP"/>
              </w:rPr>
            </w:pPr>
          </w:p>
        </w:tc>
      </w:tr>
    </w:tbl>
    <w:p w14:paraId="017C1DE4" w14:textId="59066E63" w:rsidR="00F618C7" w:rsidRDefault="00F618C7" w:rsidP="008D5181">
      <w:pPr>
        <w:rPr>
          <w:rFonts w:ascii="HG丸ｺﾞｼｯｸM-PRO" w:eastAsia="HG丸ｺﾞｼｯｸM-PRO" w:hAnsi="HG丸ｺﾞｼｯｸM-PRO"/>
          <w:sz w:val="32"/>
          <w:szCs w:val="32"/>
          <w:lang w:eastAsia="ja-JP"/>
        </w:rPr>
      </w:pPr>
    </w:p>
    <w:p w14:paraId="66C5B8D5" w14:textId="77777777" w:rsidR="00F618C7" w:rsidRDefault="00F618C7">
      <w:pPr>
        <w:widowControl/>
        <w:autoSpaceDE/>
        <w:autoSpaceDN/>
        <w:rPr>
          <w:rFonts w:ascii="HG丸ｺﾞｼｯｸM-PRO" w:eastAsia="HG丸ｺﾞｼｯｸM-PRO" w:hAnsi="HG丸ｺﾞｼｯｸM-PRO"/>
          <w:sz w:val="32"/>
          <w:szCs w:val="32"/>
          <w:lang w:eastAsia="ja-JP"/>
        </w:rPr>
      </w:pPr>
      <w:r>
        <w:rPr>
          <w:rFonts w:ascii="HG丸ｺﾞｼｯｸM-PRO" w:eastAsia="HG丸ｺﾞｼｯｸM-PRO" w:hAnsi="HG丸ｺﾞｼｯｸM-PRO"/>
          <w:sz w:val="32"/>
          <w:szCs w:val="32"/>
          <w:lang w:eastAsia="ja-JP"/>
        </w:rPr>
        <w:br w:type="page"/>
      </w:r>
    </w:p>
    <w:p w14:paraId="30634AE6" w14:textId="0B3E3D48" w:rsidR="00F618C7" w:rsidRPr="00BB59BD" w:rsidRDefault="00F618C7" w:rsidP="00F618C7">
      <w:pPr>
        <w:pStyle w:val="2"/>
        <w:spacing w:line="360" w:lineRule="auto"/>
        <w:rPr>
          <w:rFonts w:ascii="ＭＳ ゴシック" w:hAnsi="ＭＳ ゴシック"/>
          <w:color w:val="FFFFFF"/>
          <w:sz w:val="28"/>
          <w:szCs w:val="28"/>
          <w:shd w:val="clear" w:color="auto" w:fill="000000"/>
          <w:lang w:eastAsia="ja-JP"/>
        </w:rPr>
      </w:pPr>
      <w:r>
        <w:rPr>
          <w:rFonts w:ascii="ＭＳ ゴシック" w:hAnsi="ＭＳ ゴシック" w:hint="eastAsia"/>
          <w:color w:val="FFFFFF"/>
          <w:sz w:val="28"/>
          <w:szCs w:val="28"/>
          <w:shd w:val="clear" w:color="auto" w:fill="000000"/>
          <w:lang w:eastAsia="ja-JP"/>
        </w:rPr>
        <w:lastRenderedPageBreak/>
        <w:t>１０．その他</w:t>
      </w:r>
      <w:r w:rsidRPr="00BB59BD">
        <w:rPr>
          <w:rFonts w:ascii="ＭＳ ゴシック" w:hAnsi="ＭＳ ゴシック"/>
          <w:color w:val="FFFFFF"/>
          <w:sz w:val="28"/>
          <w:szCs w:val="28"/>
          <w:shd w:val="clear" w:color="auto" w:fill="000000"/>
          <w:lang w:eastAsia="ja-JP"/>
        </w:rPr>
        <w:tab/>
      </w:r>
    </w:p>
    <w:p w14:paraId="384AC8C7" w14:textId="2EBAF483" w:rsidR="00DD2474" w:rsidRPr="000958CF" w:rsidRDefault="00DD2474" w:rsidP="00DD2474">
      <w:pPr>
        <w:ind w:firstLineChars="100" w:firstLine="210"/>
        <w:rPr>
          <w:rFonts w:asciiTheme="minorEastAsia" w:eastAsiaTheme="minorEastAsia" w:hAnsiTheme="minorEastAsia"/>
          <w:sz w:val="21"/>
          <w:szCs w:val="32"/>
          <w:lang w:eastAsia="ja-JP"/>
        </w:rPr>
      </w:pPr>
      <w:r>
        <w:rPr>
          <w:rFonts w:asciiTheme="minorEastAsia" w:eastAsiaTheme="minorEastAsia" w:hAnsiTheme="minorEastAsia" w:hint="eastAsia"/>
          <w:sz w:val="21"/>
          <w:szCs w:val="32"/>
          <w:lang w:eastAsia="ja-JP"/>
        </w:rPr>
        <w:t>学校・児童関連施設において、</w:t>
      </w:r>
      <w:r w:rsidRPr="000958CF">
        <w:rPr>
          <w:rFonts w:asciiTheme="minorEastAsia" w:eastAsiaTheme="minorEastAsia" w:hAnsiTheme="minorEastAsia" w:hint="eastAsia"/>
          <w:sz w:val="21"/>
          <w:szCs w:val="32"/>
          <w:lang w:eastAsia="ja-JP"/>
        </w:rPr>
        <w:t>避難確保計画作成に</w:t>
      </w:r>
      <w:r>
        <w:rPr>
          <w:rFonts w:asciiTheme="minorEastAsia" w:eastAsiaTheme="minorEastAsia" w:hAnsiTheme="minorEastAsia" w:hint="eastAsia"/>
          <w:sz w:val="21"/>
          <w:szCs w:val="32"/>
          <w:lang w:eastAsia="ja-JP"/>
        </w:rPr>
        <w:t>当たっては</w:t>
      </w:r>
      <w:r w:rsidRPr="000958CF">
        <w:rPr>
          <w:rFonts w:asciiTheme="minorEastAsia" w:eastAsiaTheme="minorEastAsia" w:hAnsiTheme="minorEastAsia" w:hint="eastAsia"/>
          <w:sz w:val="21"/>
          <w:szCs w:val="32"/>
          <w:lang w:eastAsia="ja-JP"/>
        </w:rPr>
        <w:t>避難基本計画で記載がある下記の事項についても</w:t>
      </w:r>
      <w:r>
        <w:rPr>
          <w:rFonts w:asciiTheme="minorEastAsia" w:eastAsiaTheme="minorEastAsia" w:hAnsiTheme="minorEastAsia" w:hint="eastAsia"/>
          <w:sz w:val="21"/>
          <w:szCs w:val="32"/>
          <w:lang w:eastAsia="ja-JP"/>
        </w:rPr>
        <w:t>参考として、</w:t>
      </w:r>
      <w:r w:rsidRPr="000958CF">
        <w:rPr>
          <w:rFonts w:asciiTheme="minorEastAsia" w:eastAsiaTheme="minorEastAsia" w:hAnsiTheme="minorEastAsia" w:hint="eastAsia"/>
          <w:sz w:val="21"/>
          <w:szCs w:val="32"/>
          <w:lang w:eastAsia="ja-JP"/>
        </w:rPr>
        <w:t>平時から</w:t>
      </w:r>
      <w:r>
        <w:rPr>
          <w:rFonts w:asciiTheme="minorEastAsia" w:eastAsiaTheme="minorEastAsia" w:hAnsiTheme="minorEastAsia" w:hint="eastAsia"/>
          <w:sz w:val="21"/>
          <w:szCs w:val="32"/>
          <w:lang w:eastAsia="ja-JP"/>
        </w:rPr>
        <w:t>立地条件に基づき児童・生徒等の安全対策を</w:t>
      </w:r>
      <w:r w:rsidRPr="000958CF">
        <w:rPr>
          <w:rFonts w:asciiTheme="minorEastAsia" w:eastAsiaTheme="minorEastAsia" w:hAnsiTheme="minorEastAsia" w:hint="eastAsia"/>
          <w:sz w:val="21"/>
          <w:szCs w:val="32"/>
          <w:lang w:eastAsia="ja-JP"/>
        </w:rPr>
        <w:t>検討しておくこと。</w:t>
      </w:r>
    </w:p>
    <w:p w14:paraId="7172B7EA" w14:textId="4F57BE7D" w:rsidR="00D33564" w:rsidRDefault="00D33564" w:rsidP="008D5181">
      <w:pPr>
        <w:rPr>
          <w:rFonts w:ascii="HG丸ｺﾞｼｯｸM-PRO" w:eastAsia="HG丸ｺﾞｼｯｸM-PRO" w:hAnsi="HG丸ｺﾞｼｯｸM-PRO"/>
          <w:sz w:val="32"/>
          <w:szCs w:val="32"/>
          <w:lang w:eastAsia="ja-JP"/>
        </w:rPr>
      </w:pPr>
    </w:p>
    <w:p w14:paraId="5C23B1B7" w14:textId="2E3FFE84" w:rsidR="00DD2474" w:rsidRDefault="00DD2474" w:rsidP="00DD2474">
      <w:pPr>
        <w:pStyle w:val="af5"/>
        <w:spacing w:after="120"/>
      </w:pPr>
      <w:bookmarkStart w:id="59" w:name="_Ref130747682"/>
      <w:r>
        <w:t>表</w:t>
      </w:r>
      <w:bookmarkEnd w:id="59"/>
      <w:r>
        <w:rPr>
          <w:rFonts w:hint="eastAsia"/>
        </w:rPr>
        <w:t>2</w:t>
      </w:r>
      <w:r>
        <w:t>5</w:t>
      </w:r>
      <w:r>
        <w:rPr>
          <w:rFonts w:hint="eastAsia"/>
        </w:rPr>
        <w:t xml:space="preserve">　学校・</w:t>
      </w:r>
      <w:r w:rsidRPr="003D5671">
        <w:rPr>
          <w:rFonts w:hint="eastAsia"/>
        </w:rPr>
        <w:t>児童関連施設が検討すべき事項（例）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DD2474" w:rsidRPr="00647B79" w14:paraId="3CD02C2A" w14:textId="77777777" w:rsidTr="00DD2474">
        <w:tc>
          <w:tcPr>
            <w:tcW w:w="9634" w:type="dxa"/>
            <w:shd w:val="clear" w:color="auto" w:fill="auto"/>
          </w:tcPr>
          <w:p w14:paraId="6065945E" w14:textId="77777777" w:rsidR="00DD2474" w:rsidRPr="00DD2474" w:rsidRDefault="00DD2474" w:rsidP="000E5B25">
            <w:pPr>
              <w:spacing w:afterLines="10" w:after="24" w:line="300" w:lineRule="exact"/>
              <w:ind w:left="220" w:hangingChars="100" w:hanging="220"/>
              <w:rPr>
                <w:rFonts w:asciiTheme="minorEastAsia" w:eastAsiaTheme="minorEastAsia" w:hAnsiTheme="minorEastAsia"/>
                <w:lang w:eastAsia="ja-JP"/>
              </w:rPr>
            </w:pPr>
            <w:bookmarkStart w:id="60" w:name="_Hlk122079371"/>
            <w:r w:rsidRPr="00DD2474">
              <w:rPr>
                <w:rFonts w:asciiTheme="minorEastAsia" w:eastAsiaTheme="minorEastAsia" w:hAnsiTheme="minorEastAsia" w:hint="eastAsia"/>
                <w:lang w:eastAsia="ja-JP"/>
              </w:rPr>
              <w:t>・ 避難にあたっては、教職員も避難対象者であることを認識し、児童・生徒等だけでなく教職員の避難時間を確保すること</w:t>
            </w:r>
          </w:p>
          <w:p w14:paraId="33F9C0A7" w14:textId="77777777" w:rsidR="00DD2474" w:rsidRPr="00DD2474" w:rsidRDefault="00DD2474" w:rsidP="000E5B25">
            <w:pPr>
              <w:spacing w:afterLines="10" w:after="24" w:line="300" w:lineRule="exact"/>
              <w:ind w:left="220" w:hangingChars="100" w:hanging="220"/>
              <w:rPr>
                <w:rFonts w:asciiTheme="minorEastAsia" w:eastAsiaTheme="minorEastAsia" w:hAnsiTheme="minorEastAsia"/>
                <w:lang w:eastAsia="ja-JP"/>
              </w:rPr>
            </w:pPr>
            <w:r w:rsidRPr="00DD2474">
              <w:rPr>
                <w:rFonts w:asciiTheme="minorEastAsia" w:eastAsiaTheme="minorEastAsia" w:hAnsiTheme="minorEastAsia" w:hint="eastAsia"/>
                <w:lang w:eastAsia="ja-JP"/>
              </w:rPr>
              <w:t>・ 当該学区内の今後の安全状況の見込み（そのまま自宅への帰宅可否等の情報）</w:t>
            </w:r>
          </w:p>
          <w:p w14:paraId="0F608CBB" w14:textId="77777777" w:rsidR="00DD2474" w:rsidRPr="00DD2474" w:rsidRDefault="00DD2474" w:rsidP="000E5B25">
            <w:pPr>
              <w:spacing w:afterLines="10" w:after="24" w:line="300" w:lineRule="exact"/>
              <w:rPr>
                <w:rFonts w:asciiTheme="minorEastAsia" w:eastAsiaTheme="minorEastAsia" w:hAnsiTheme="minorEastAsia"/>
                <w:lang w:eastAsia="ja-JP"/>
              </w:rPr>
            </w:pPr>
            <w:r w:rsidRPr="00DD2474">
              <w:rPr>
                <w:rFonts w:asciiTheme="minorEastAsia" w:eastAsiaTheme="minorEastAsia" w:hAnsiTheme="minorEastAsia" w:hint="eastAsia"/>
                <w:lang w:eastAsia="ja-JP"/>
              </w:rPr>
              <w:t>・ 突発的な噴火発生により引き渡しが間に合わない際の緊急安全確保</w:t>
            </w:r>
          </w:p>
          <w:p w14:paraId="06038F0B" w14:textId="77777777" w:rsidR="00DD2474" w:rsidRPr="00DD2474" w:rsidRDefault="00DD2474" w:rsidP="000E5B25">
            <w:pPr>
              <w:spacing w:afterLines="10" w:after="24" w:line="300" w:lineRule="exact"/>
              <w:rPr>
                <w:rFonts w:asciiTheme="minorEastAsia" w:eastAsiaTheme="minorEastAsia" w:hAnsiTheme="minorEastAsia"/>
                <w:lang w:eastAsia="ja-JP"/>
              </w:rPr>
            </w:pPr>
            <w:r w:rsidRPr="00DD2474">
              <w:rPr>
                <w:rFonts w:asciiTheme="minorEastAsia" w:eastAsiaTheme="minorEastAsia" w:hAnsiTheme="minorEastAsia" w:hint="eastAsia"/>
                <w:lang w:eastAsia="ja-JP"/>
              </w:rPr>
              <w:t>・ 緊急時の連絡体制（職員の参集、保護者への連絡体制）</w:t>
            </w:r>
          </w:p>
          <w:p w14:paraId="519359CF" w14:textId="77777777" w:rsidR="00DD2474" w:rsidRPr="00DD2474" w:rsidRDefault="00DD2474" w:rsidP="000E5B25">
            <w:pPr>
              <w:spacing w:afterLines="10" w:after="24" w:line="300" w:lineRule="exact"/>
              <w:ind w:left="220" w:hangingChars="100" w:hanging="220"/>
              <w:rPr>
                <w:rFonts w:asciiTheme="minorEastAsia" w:eastAsiaTheme="minorEastAsia" w:hAnsiTheme="minorEastAsia"/>
                <w:lang w:eastAsia="ja-JP"/>
              </w:rPr>
            </w:pPr>
            <w:r w:rsidRPr="00DD2474">
              <w:rPr>
                <w:rFonts w:asciiTheme="minorEastAsia" w:eastAsiaTheme="minorEastAsia" w:hAnsiTheme="minorEastAsia" w:hint="eastAsia"/>
                <w:lang w:eastAsia="ja-JP"/>
              </w:rPr>
              <w:t>・ 一定時間経過後、引き渡し予定場所からの避難先（避難するタイミング、避難時期）</w:t>
            </w:r>
          </w:p>
          <w:p w14:paraId="1CE9389D" w14:textId="77777777" w:rsidR="00DD2474" w:rsidRPr="00DD2474" w:rsidRDefault="00DD2474" w:rsidP="000E5B25">
            <w:pPr>
              <w:spacing w:afterLines="10" w:after="24" w:line="300" w:lineRule="exact"/>
              <w:rPr>
                <w:rFonts w:asciiTheme="minorEastAsia" w:eastAsiaTheme="minorEastAsia" w:hAnsiTheme="minorEastAsia"/>
                <w:lang w:eastAsia="ja-JP"/>
              </w:rPr>
            </w:pPr>
            <w:r w:rsidRPr="00DD2474">
              <w:rPr>
                <w:rFonts w:asciiTheme="minorEastAsia" w:eastAsiaTheme="minorEastAsia" w:hAnsiTheme="minorEastAsia" w:hint="eastAsia"/>
                <w:lang w:eastAsia="ja-JP"/>
              </w:rPr>
              <w:t>・ 児童・生徒等が遠隔地へ避難した場合の連絡方法</w:t>
            </w:r>
          </w:p>
          <w:p w14:paraId="3A2D8D6B" w14:textId="77777777" w:rsidR="00DD2474" w:rsidRPr="00DD2474" w:rsidRDefault="00DD2474" w:rsidP="000E5B25">
            <w:pPr>
              <w:spacing w:afterLines="10" w:after="24" w:line="300" w:lineRule="exact"/>
              <w:rPr>
                <w:rFonts w:asciiTheme="minorEastAsia" w:eastAsiaTheme="minorEastAsia" w:hAnsiTheme="minorEastAsia"/>
                <w:lang w:eastAsia="ja-JP"/>
              </w:rPr>
            </w:pPr>
            <w:r w:rsidRPr="00DD2474">
              <w:rPr>
                <w:rFonts w:asciiTheme="minorEastAsia" w:eastAsiaTheme="minorEastAsia" w:hAnsiTheme="minorEastAsia" w:hint="eastAsia"/>
                <w:lang w:eastAsia="ja-JP"/>
              </w:rPr>
              <w:t>・ （当該施設が避難所に指定されている場合）授業等の再開の時期</w:t>
            </w:r>
          </w:p>
          <w:p w14:paraId="0097060F" w14:textId="77777777" w:rsidR="00DD2474" w:rsidRPr="00647B79" w:rsidRDefault="00DD2474" w:rsidP="000E5B25">
            <w:pPr>
              <w:spacing w:afterLines="10" w:after="24" w:line="300" w:lineRule="exact"/>
              <w:rPr>
                <w:lang w:eastAsia="ja-JP"/>
              </w:rPr>
            </w:pPr>
            <w:r w:rsidRPr="00DD2474">
              <w:rPr>
                <w:rFonts w:asciiTheme="minorEastAsia" w:eastAsiaTheme="minorEastAsia" w:hAnsiTheme="minorEastAsia" w:hint="eastAsia"/>
                <w:lang w:eastAsia="ja-JP"/>
              </w:rPr>
              <w:t>・ 引き渡し訓練の実施方法</w:t>
            </w:r>
          </w:p>
        </w:tc>
      </w:tr>
      <w:bookmarkEnd w:id="60"/>
    </w:tbl>
    <w:p w14:paraId="193B2260" w14:textId="77777777" w:rsidR="00DD2474" w:rsidRDefault="00DD2474" w:rsidP="00DD2474">
      <w:pPr>
        <w:rPr>
          <w:lang w:eastAsia="ja-JP"/>
        </w:rPr>
      </w:pPr>
    </w:p>
    <w:p w14:paraId="74339E18" w14:textId="77777777" w:rsidR="00DD2474" w:rsidRPr="00DD2474" w:rsidRDefault="00DD2474" w:rsidP="008D5181">
      <w:pPr>
        <w:rPr>
          <w:rFonts w:ascii="HG丸ｺﾞｼｯｸM-PRO" w:eastAsia="HG丸ｺﾞｼｯｸM-PRO" w:hAnsi="HG丸ｺﾞｼｯｸM-PRO"/>
          <w:sz w:val="32"/>
          <w:szCs w:val="32"/>
          <w:lang w:eastAsia="ja-JP"/>
        </w:rPr>
      </w:pPr>
    </w:p>
    <w:sectPr w:rsidR="00DD2474" w:rsidRPr="00DD2474" w:rsidSect="008D5181">
      <w:pgSz w:w="11910" w:h="16840" w:code="9"/>
      <w:pgMar w:top="1378" w:right="919" w:bottom="902" w:left="1298" w:header="0" w:footer="625"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46CB02" w14:textId="77777777" w:rsidR="005310CF" w:rsidRDefault="005310CF">
      <w:r>
        <w:separator/>
      </w:r>
    </w:p>
  </w:endnote>
  <w:endnote w:type="continuationSeparator" w:id="0">
    <w:p w14:paraId="462C2D84" w14:textId="77777777" w:rsidR="005310CF" w:rsidRDefault="005310CF">
      <w:r>
        <w:continuationSeparator/>
      </w:r>
    </w:p>
  </w:endnote>
  <w:endnote w:type="continuationNotice" w:id="1">
    <w:p w14:paraId="19B3EE50" w14:textId="77777777" w:rsidR="005310CF" w:rsidRDefault="005310C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200247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 w:name="ＭＳ Ｐゴシック">
    <w:panose1 w:val="020B0600070205080204"/>
    <w:charset w:val="80"/>
    <w:family w:val="modern"/>
    <w:pitch w:val="variable"/>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3ED79" w14:textId="77777777" w:rsidR="005310CF" w:rsidRDefault="005310CF">
    <w:pPr>
      <w:pStyle w:val="a3"/>
      <w:spacing w:line="14" w:lineRule="auto"/>
      <w:rPr>
        <w:sz w:val="17"/>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9202896"/>
      <w:docPartObj>
        <w:docPartGallery w:val="Page Numbers (Bottom of Page)"/>
        <w:docPartUnique/>
      </w:docPartObj>
    </w:sdtPr>
    <w:sdtEndPr/>
    <w:sdtContent>
      <w:p w14:paraId="154034DD" w14:textId="26FFC89A" w:rsidR="005310CF" w:rsidRDefault="005310CF">
        <w:pPr>
          <w:pStyle w:val="a8"/>
          <w:jc w:val="center"/>
        </w:pPr>
        <w:r>
          <w:fldChar w:fldCharType="begin"/>
        </w:r>
        <w:r>
          <w:instrText>PAGE   \* MERGEFORMAT</w:instrText>
        </w:r>
        <w:r>
          <w:fldChar w:fldCharType="separate"/>
        </w:r>
        <w:r w:rsidR="009A27FF" w:rsidRPr="009A27FF">
          <w:rPr>
            <w:noProof/>
            <w:lang w:val="ja-JP" w:eastAsia="ja-JP"/>
          </w:rPr>
          <w:t>41</w:t>
        </w:r>
        <w:r>
          <w:fldChar w:fldCharType="end"/>
        </w:r>
      </w:p>
    </w:sdtContent>
  </w:sdt>
  <w:p w14:paraId="7A801EFC" w14:textId="0CA0F0BD" w:rsidR="005310CF" w:rsidRDefault="005310CF">
    <w:pPr>
      <w:pStyle w:val="a3"/>
      <w:spacing w:line="14" w:lineRule="auto"/>
      <w:rPr>
        <w:sz w:val="1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12A23A" w14:textId="77777777" w:rsidR="005310CF" w:rsidRDefault="005310CF">
      <w:r>
        <w:separator/>
      </w:r>
    </w:p>
  </w:footnote>
  <w:footnote w:type="continuationSeparator" w:id="0">
    <w:p w14:paraId="48C5644A" w14:textId="77777777" w:rsidR="005310CF" w:rsidRDefault="005310CF">
      <w:r>
        <w:continuationSeparator/>
      </w:r>
    </w:p>
  </w:footnote>
  <w:footnote w:type="continuationNotice" w:id="1">
    <w:p w14:paraId="7A475F01" w14:textId="77777777" w:rsidR="005310CF" w:rsidRDefault="005310C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1361E"/>
    <w:multiLevelType w:val="hybridMultilevel"/>
    <w:tmpl w:val="0EF646F2"/>
    <w:lvl w:ilvl="0" w:tplc="69B8516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79042A7"/>
    <w:multiLevelType w:val="hybridMultilevel"/>
    <w:tmpl w:val="F64A35B4"/>
    <w:lvl w:ilvl="0" w:tplc="FEACA3F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103D3564"/>
    <w:multiLevelType w:val="hybridMultilevel"/>
    <w:tmpl w:val="CE5C3750"/>
    <w:lvl w:ilvl="0" w:tplc="53CC0FE2">
      <w:start w:val="1"/>
      <w:numFmt w:val="decimal"/>
      <w:pStyle w:val="3"/>
      <w:lvlText w:val="5.1.%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04B3C6E"/>
    <w:multiLevelType w:val="hybridMultilevel"/>
    <w:tmpl w:val="F9CCB23E"/>
    <w:lvl w:ilvl="0" w:tplc="04090011">
      <w:start w:val="1"/>
      <w:numFmt w:val="decimalEnclosedCircle"/>
      <w:lvlText w:val="%1"/>
      <w:lvlJc w:val="left"/>
      <w:pPr>
        <w:ind w:left="850" w:hanging="420"/>
      </w:pPr>
      <w:rPr>
        <w:rFonts w:hint="default"/>
      </w:rPr>
    </w:lvl>
    <w:lvl w:ilvl="1" w:tplc="0409000B" w:tentative="1">
      <w:start w:val="1"/>
      <w:numFmt w:val="bullet"/>
      <w:lvlText w:val=""/>
      <w:lvlJc w:val="left"/>
      <w:pPr>
        <w:ind w:left="1270" w:hanging="420"/>
      </w:pPr>
      <w:rPr>
        <w:rFonts w:ascii="Wingdings" w:hAnsi="Wingdings" w:hint="default"/>
      </w:rPr>
    </w:lvl>
    <w:lvl w:ilvl="2" w:tplc="0409000D" w:tentative="1">
      <w:start w:val="1"/>
      <w:numFmt w:val="bullet"/>
      <w:lvlText w:val=""/>
      <w:lvlJc w:val="left"/>
      <w:pPr>
        <w:ind w:left="1690" w:hanging="420"/>
      </w:pPr>
      <w:rPr>
        <w:rFonts w:ascii="Wingdings" w:hAnsi="Wingdings" w:hint="default"/>
      </w:rPr>
    </w:lvl>
    <w:lvl w:ilvl="3" w:tplc="04090001" w:tentative="1">
      <w:start w:val="1"/>
      <w:numFmt w:val="bullet"/>
      <w:lvlText w:val=""/>
      <w:lvlJc w:val="left"/>
      <w:pPr>
        <w:ind w:left="2110" w:hanging="420"/>
      </w:pPr>
      <w:rPr>
        <w:rFonts w:ascii="Wingdings" w:hAnsi="Wingdings" w:hint="default"/>
      </w:rPr>
    </w:lvl>
    <w:lvl w:ilvl="4" w:tplc="0409000B" w:tentative="1">
      <w:start w:val="1"/>
      <w:numFmt w:val="bullet"/>
      <w:lvlText w:val=""/>
      <w:lvlJc w:val="left"/>
      <w:pPr>
        <w:ind w:left="2530" w:hanging="420"/>
      </w:pPr>
      <w:rPr>
        <w:rFonts w:ascii="Wingdings" w:hAnsi="Wingdings" w:hint="default"/>
      </w:rPr>
    </w:lvl>
    <w:lvl w:ilvl="5" w:tplc="0409000D" w:tentative="1">
      <w:start w:val="1"/>
      <w:numFmt w:val="bullet"/>
      <w:lvlText w:val=""/>
      <w:lvlJc w:val="left"/>
      <w:pPr>
        <w:ind w:left="2950" w:hanging="420"/>
      </w:pPr>
      <w:rPr>
        <w:rFonts w:ascii="Wingdings" w:hAnsi="Wingdings" w:hint="default"/>
      </w:rPr>
    </w:lvl>
    <w:lvl w:ilvl="6" w:tplc="04090001" w:tentative="1">
      <w:start w:val="1"/>
      <w:numFmt w:val="bullet"/>
      <w:lvlText w:val=""/>
      <w:lvlJc w:val="left"/>
      <w:pPr>
        <w:ind w:left="3370" w:hanging="420"/>
      </w:pPr>
      <w:rPr>
        <w:rFonts w:ascii="Wingdings" w:hAnsi="Wingdings" w:hint="default"/>
      </w:rPr>
    </w:lvl>
    <w:lvl w:ilvl="7" w:tplc="0409000B" w:tentative="1">
      <w:start w:val="1"/>
      <w:numFmt w:val="bullet"/>
      <w:lvlText w:val=""/>
      <w:lvlJc w:val="left"/>
      <w:pPr>
        <w:ind w:left="3790" w:hanging="420"/>
      </w:pPr>
      <w:rPr>
        <w:rFonts w:ascii="Wingdings" w:hAnsi="Wingdings" w:hint="default"/>
      </w:rPr>
    </w:lvl>
    <w:lvl w:ilvl="8" w:tplc="0409000D" w:tentative="1">
      <w:start w:val="1"/>
      <w:numFmt w:val="bullet"/>
      <w:lvlText w:val=""/>
      <w:lvlJc w:val="left"/>
      <w:pPr>
        <w:ind w:left="4210" w:hanging="420"/>
      </w:pPr>
      <w:rPr>
        <w:rFonts w:ascii="Wingdings" w:hAnsi="Wingdings" w:hint="default"/>
      </w:rPr>
    </w:lvl>
  </w:abstractNum>
  <w:abstractNum w:abstractNumId="4" w15:restartNumberingAfterBreak="0">
    <w:nsid w:val="177476BE"/>
    <w:multiLevelType w:val="hybridMultilevel"/>
    <w:tmpl w:val="326CAC20"/>
    <w:lvl w:ilvl="0" w:tplc="AAC00F8C">
      <w:start w:val="1"/>
      <w:numFmt w:val="decimalEnclosedCircle"/>
      <w:lvlText w:val="%1"/>
      <w:lvlJc w:val="left"/>
      <w:pPr>
        <w:ind w:left="850" w:hanging="420"/>
      </w:pPr>
      <w:rPr>
        <w:rFonts w:asciiTheme="majorEastAsia" w:eastAsiaTheme="majorEastAsia" w:hAnsiTheme="majorEastAsia"/>
      </w:rPr>
    </w:lvl>
    <w:lvl w:ilvl="1" w:tplc="04090017" w:tentative="1">
      <w:start w:val="1"/>
      <w:numFmt w:val="aiueoFullWidth"/>
      <w:lvlText w:val="(%2)"/>
      <w:lvlJc w:val="left"/>
      <w:pPr>
        <w:ind w:left="1270" w:hanging="420"/>
      </w:pPr>
    </w:lvl>
    <w:lvl w:ilvl="2" w:tplc="04090011" w:tentative="1">
      <w:start w:val="1"/>
      <w:numFmt w:val="decimalEnclosedCircle"/>
      <w:lvlText w:val="%3"/>
      <w:lvlJc w:val="left"/>
      <w:pPr>
        <w:ind w:left="1690" w:hanging="420"/>
      </w:pPr>
    </w:lvl>
    <w:lvl w:ilvl="3" w:tplc="0409000F" w:tentative="1">
      <w:start w:val="1"/>
      <w:numFmt w:val="decimal"/>
      <w:lvlText w:val="%4."/>
      <w:lvlJc w:val="left"/>
      <w:pPr>
        <w:ind w:left="2110" w:hanging="420"/>
      </w:pPr>
    </w:lvl>
    <w:lvl w:ilvl="4" w:tplc="04090017" w:tentative="1">
      <w:start w:val="1"/>
      <w:numFmt w:val="aiueoFullWidth"/>
      <w:lvlText w:val="(%5)"/>
      <w:lvlJc w:val="left"/>
      <w:pPr>
        <w:ind w:left="2530" w:hanging="420"/>
      </w:pPr>
    </w:lvl>
    <w:lvl w:ilvl="5" w:tplc="04090011" w:tentative="1">
      <w:start w:val="1"/>
      <w:numFmt w:val="decimalEnclosedCircle"/>
      <w:lvlText w:val="%6"/>
      <w:lvlJc w:val="left"/>
      <w:pPr>
        <w:ind w:left="2950" w:hanging="420"/>
      </w:pPr>
    </w:lvl>
    <w:lvl w:ilvl="6" w:tplc="0409000F" w:tentative="1">
      <w:start w:val="1"/>
      <w:numFmt w:val="decimal"/>
      <w:lvlText w:val="%7."/>
      <w:lvlJc w:val="left"/>
      <w:pPr>
        <w:ind w:left="3370" w:hanging="420"/>
      </w:pPr>
    </w:lvl>
    <w:lvl w:ilvl="7" w:tplc="04090017" w:tentative="1">
      <w:start w:val="1"/>
      <w:numFmt w:val="aiueoFullWidth"/>
      <w:lvlText w:val="(%8)"/>
      <w:lvlJc w:val="left"/>
      <w:pPr>
        <w:ind w:left="3790" w:hanging="420"/>
      </w:pPr>
    </w:lvl>
    <w:lvl w:ilvl="8" w:tplc="04090011" w:tentative="1">
      <w:start w:val="1"/>
      <w:numFmt w:val="decimalEnclosedCircle"/>
      <w:lvlText w:val="%9"/>
      <w:lvlJc w:val="left"/>
      <w:pPr>
        <w:ind w:left="4210" w:hanging="420"/>
      </w:pPr>
    </w:lvl>
  </w:abstractNum>
  <w:abstractNum w:abstractNumId="5" w15:restartNumberingAfterBreak="0">
    <w:nsid w:val="201D354F"/>
    <w:multiLevelType w:val="hybridMultilevel"/>
    <w:tmpl w:val="F0D83C6C"/>
    <w:lvl w:ilvl="0" w:tplc="04090011">
      <w:start w:val="1"/>
      <w:numFmt w:val="decimalEnclosedCircle"/>
      <w:lvlText w:val="%1"/>
      <w:lvlJc w:val="left"/>
      <w:pPr>
        <w:ind w:left="846" w:hanging="420"/>
      </w:pPr>
      <w:rPr>
        <w:rFonts w:hint="default"/>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6" w15:restartNumberingAfterBreak="0">
    <w:nsid w:val="258237CA"/>
    <w:multiLevelType w:val="hybridMultilevel"/>
    <w:tmpl w:val="F64A35B4"/>
    <w:lvl w:ilvl="0" w:tplc="FEACA3F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27E003D7"/>
    <w:multiLevelType w:val="hybridMultilevel"/>
    <w:tmpl w:val="F0D83C6C"/>
    <w:lvl w:ilvl="0" w:tplc="04090011">
      <w:start w:val="1"/>
      <w:numFmt w:val="decimalEnclosedCircle"/>
      <w:lvlText w:val="%1"/>
      <w:lvlJc w:val="left"/>
      <w:pPr>
        <w:ind w:left="846" w:hanging="420"/>
      </w:pPr>
      <w:rPr>
        <w:rFonts w:hint="default"/>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8" w15:restartNumberingAfterBreak="0">
    <w:nsid w:val="299A2946"/>
    <w:multiLevelType w:val="hybridMultilevel"/>
    <w:tmpl w:val="45A8CF1C"/>
    <w:lvl w:ilvl="0" w:tplc="38B29100">
      <w:start w:val="4"/>
      <w:numFmt w:val="decimalEnclosedCircle"/>
      <w:lvlText w:val="%1"/>
      <w:lvlJc w:val="left"/>
      <w:pPr>
        <w:ind w:left="845" w:hanging="420"/>
      </w:pPr>
      <w:rPr>
        <w:rFonts w:hint="default"/>
      </w:rPr>
    </w:lvl>
    <w:lvl w:ilvl="1" w:tplc="04090017" w:tentative="1">
      <w:start w:val="1"/>
      <w:numFmt w:val="aiueoFullWidth"/>
      <w:lvlText w:val="(%2)"/>
      <w:lvlJc w:val="left"/>
      <w:pPr>
        <w:ind w:left="835" w:hanging="420"/>
      </w:pPr>
    </w:lvl>
    <w:lvl w:ilvl="2" w:tplc="04090011" w:tentative="1">
      <w:start w:val="1"/>
      <w:numFmt w:val="decimalEnclosedCircle"/>
      <w:lvlText w:val="%3"/>
      <w:lvlJc w:val="left"/>
      <w:pPr>
        <w:ind w:left="1255" w:hanging="420"/>
      </w:pPr>
    </w:lvl>
    <w:lvl w:ilvl="3" w:tplc="0409000F" w:tentative="1">
      <w:start w:val="1"/>
      <w:numFmt w:val="decimal"/>
      <w:lvlText w:val="%4."/>
      <w:lvlJc w:val="left"/>
      <w:pPr>
        <w:ind w:left="1675" w:hanging="420"/>
      </w:pPr>
    </w:lvl>
    <w:lvl w:ilvl="4" w:tplc="04090017" w:tentative="1">
      <w:start w:val="1"/>
      <w:numFmt w:val="aiueoFullWidth"/>
      <w:lvlText w:val="(%5)"/>
      <w:lvlJc w:val="left"/>
      <w:pPr>
        <w:ind w:left="2095" w:hanging="420"/>
      </w:pPr>
    </w:lvl>
    <w:lvl w:ilvl="5" w:tplc="04090011" w:tentative="1">
      <w:start w:val="1"/>
      <w:numFmt w:val="decimalEnclosedCircle"/>
      <w:lvlText w:val="%6"/>
      <w:lvlJc w:val="left"/>
      <w:pPr>
        <w:ind w:left="2515" w:hanging="420"/>
      </w:pPr>
    </w:lvl>
    <w:lvl w:ilvl="6" w:tplc="0409000F" w:tentative="1">
      <w:start w:val="1"/>
      <w:numFmt w:val="decimal"/>
      <w:lvlText w:val="%7."/>
      <w:lvlJc w:val="left"/>
      <w:pPr>
        <w:ind w:left="2935" w:hanging="420"/>
      </w:pPr>
    </w:lvl>
    <w:lvl w:ilvl="7" w:tplc="04090017" w:tentative="1">
      <w:start w:val="1"/>
      <w:numFmt w:val="aiueoFullWidth"/>
      <w:lvlText w:val="(%8)"/>
      <w:lvlJc w:val="left"/>
      <w:pPr>
        <w:ind w:left="3355" w:hanging="420"/>
      </w:pPr>
    </w:lvl>
    <w:lvl w:ilvl="8" w:tplc="04090011" w:tentative="1">
      <w:start w:val="1"/>
      <w:numFmt w:val="decimalEnclosedCircle"/>
      <w:lvlText w:val="%9"/>
      <w:lvlJc w:val="left"/>
      <w:pPr>
        <w:ind w:left="3775" w:hanging="420"/>
      </w:pPr>
    </w:lvl>
  </w:abstractNum>
  <w:abstractNum w:abstractNumId="9" w15:restartNumberingAfterBreak="0">
    <w:nsid w:val="2A7A4390"/>
    <w:multiLevelType w:val="hybridMultilevel"/>
    <w:tmpl w:val="D3BC8326"/>
    <w:lvl w:ilvl="0" w:tplc="69B8516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DF96287"/>
    <w:multiLevelType w:val="hybridMultilevel"/>
    <w:tmpl w:val="4982929C"/>
    <w:lvl w:ilvl="0" w:tplc="04090011">
      <w:start w:val="1"/>
      <w:numFmt w:val="decimalEnclosedCircle"/>
      <w:lvlText w:val="%1"/>
      <w:lvlJc w:val="left"/>
      <w:pPr>
        <w:ind w:left="846" w:hanging="420"/>
      </w:pPr>
      <w:rPr>
        <w:rFonts w:hint="default"/>
      </w:rPr>
    </w:lvl>
    <w:lvl w:ilvl="1" w:tplc="0409000B" w:tentative="1">
      <w:start w:val="1"/>
      <w:numFmt w:val="bullet"/>
      <w:lvlText w:val=""/>
      <w:lvlJc w:val="left"/>
      <w:pPr>
        <w:ind w:left="1270" w:hanging="420"/>
      </w:pPr>
      <w:rPr>
        <w:rFonts w:ascii="Wingdings" w:hAnsi="Wingdings" w:hint="default"/>
      </w:rPr>
    </w:lvl>
    <w:lvl w:ilvl="2" w:tplc="0409000D" w:tentative="1">
      <w:start w:val="1"/>
      <w:numFmt w:val="bullet"/>
      <w:lvlText w:val=""/>
      <w:lvlJc w:val="left"/>
      <w:pPr>
        <w:ind w:left="1690" w:hanging="420"/>
      </w:pPr>
      <w:rPr>
        <w:rFonts w:ascii="Wingdings" w:hAnsi="Wingdings" w:hint="default"/>
      </w:rPr>
    </w:lvl>
    <w:lvl w:ilvl="3" w:tplc="04090001" w:tentative="1">
      <w:start w:val="1"/>
      <w:numFmt w:val="bullet"/>
      <w:lvlText w:val=""/>
      <w:lvlJc w:val="left"/>
      <w:pPr>
        <w:ind w:left="2110" w:hanging="420"/>
      </w:pPr>
      <w:rPr>
        <w:rFonts w:ascii="Wingdings" w:hAnsi="Wingdings" w:hint="default"/>
      </w:rPr>
    </w:lvl>
    <w:lvl w:ilvl="4" w:tplc="0409000B" w:tentative="1">
      <w:start w:val="1"/>
      <w:numFmt w:val="bullet"/>
      <w:lvlText w:val=""/>
      <w:lvlJc w:val="left"/>
      <w:pPr>
        <w:ind w:left="2530" w:hanging="420"/>
      </w:pPr>
      <w:rPr>
        <w:rFonts w:ascii="Wingdings" w:hAnsi="Wingdings" w:hint="default"/>
      </w:rPr>
    </w:lvl>
    <w:lvl w:ilvl="5" w:tplc="0409000D" w:tentative="1">
      <w:start w:val="1"/>
      <w:numFmt w:val="bullet"/>
      <w:lvlText w:val=""/>
      <w:lvlJc w:val="left"/>
      <w:pPr>
        <w:ind w:left="2950" w:hanging="420"/>
      </w:pPr>
      <w:rPr>
        <w:rFonts w:ascii="Wingdings" w:hAnsi="Wingdings" w:hint="default"/>
      </w:rPr>
    </w:lvl>
    <w:lvl w:ilvl="6" w:tplc="04090001" w:tentative="1">
      <w:start w:val="1"/>
      <w:numFmt w:val="bullet"/>
      <w:lvlText w:val=""/>
      <w:lvlJc w:val="left"/>
      <w:pPr>
        <w:ind w:left="3370" w:hanging="420"/>
      </w:pPr>
      <w:rPr>
        <w:rFonts w:ascii="Wingdings" w:hAnsi="Wingdings" w:hint="default"/>
      </w:rPr>
    </w:lvl>
    <w:lvl w:ilvl="7" w:tplc="0409000B" w:tentative="1">
      <w:start w:val="1"/>
      <w:numFmt w:val="bullet"/>
      <w:lvlText w:val=""/>
      <w:lvlJc w:val="left"/>
      <w:pPr>
        <w:ind w:left="3790" w:hanging="420"/>
      </w:pPr>
      <w:rPr>
        <w:rFonts w:ascii="Wingdings" w:hAnsi="Wingdings" w:hint="default"/>
      </w:rPr>
    </w:lvl>
    <w:lvl w:ilvl="8" w:tplc="0409000D" w:tentative="1">
      <w:start w:val="1"/>
      <w:numFmt w:val="bullet"/>
      <w:lvlText w:val=""/>
      <w:lvlJc w:val="left"/>
      <w:pPr>
        <w:ind w:left="4210" w:hanging="420"/>
      </w:pPr>
      <w:rPr>
        <w:rFonts w:ascii="Wingdings" w:hAnsi="Wingdings" w:hint="default"/>
      </w:rPr>
    </w:lvl>
  </w:abstractNum>
  <w:abstractNum w:abstractNumId="11" w15:restartNumberingAfterBreak="0">
    <w:nsid w:val="34C82941"/>
    <w:multiLevelType w:val="hybridMultilevel"/>
    <w:tmpl w:val="C36CB66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3B8059F4"/>
    <w:multiLevelType w:val="hybridMultilevel"/>
    <w:tmpl w:val="E9FAB734"/>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40BD582D"/>
    <w:multiLevelType w:val="hybridMultilevel"/>
    <w:tmpl w:val="708E51F8"/>
    <w:lvl w:ilvl="0" w:tplc="69B8516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4D091992"/>
    <w:multiLevelType w:val="hybridMultilevel"/>
    <w:tmpl w:val="4AEE0EFC"/>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4FEA7A1C"/>
    <w:multiLevelType w:val="hybridMultilevel"/>
    <w:tmpl w:val="708E51F8"/>
    <w:lvl w:ilvl="0" w:tplc="69B8516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50BC774A"/>
    <w:multiLevelType w:val="hybridMultilevel"/>
    <w:tmpl w:val="E69441D0"/>
    <w:lvl w:ilvl="0" w:tplc="69B8516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5BB57592"/>
    <w:multiLevelType w:val="hybridMultilevel"/>
    <w:tmpl w:val="A3CAE8A4"/>
    <w:lvl w:ilvl="0" w:tplc="D9286A9E">
      <w:start w:val="1"/>
      <w:numFmt w:val="decimalEnclosedCircle"/>
      <w:lvlText w:val="%1"/>
      <w:lvlJc w:val="left"/>
      <w:pPr>
        <w:ind w:left="1206" w:hanging="360"/>
      </w:pPr>
      <w:rPr>
        <w:rFonts w:ascii="ＭＳ ゴシック" w:eastAsia="ＭＳ ゴシック" w:hAnsi="ＭＳ ゴシック" w:hint="default"/>
      </w:rPr>
    </w:lvl>
    <w:lvl w:ilvl="1" w:tplc="04090017" w:tentative="1">
      <w:start w:val="1"/>
      <w:numFmt w:val="aiueoFullWidth"/>
      <w:lvlText w:val="(%2)"/>
      <w:lvlJc w:val="left"/>
      <w:pPr>
        <w:ind w:left="1686" w:hanging="420"/>
      </w:pPr>
    </w:lvl>
    <w:lvl w:ilvl="2" w:tplc="04090011" w:tentative="1">
      <w:start w:val="1"/>
      <w:numFmt w:val="decimalEnclosedCircle"/>
      <w:lvlText w:val="%3"/>
      <w:lvlJc w:val="left"/>
      <w:pPr>
        <w:ind w:left="2106" w:hanging="420"/>
      </w:pPr>
    </w:lvl>
    <w:lvl w:ilvl="3" w:tplc="0409000F" w:tentative="1">
      <w:start w:val="1"/>
      <w:numFmt w:val="decimal"/>
      <w:lvlText w:val="%4."/>
      <w:lvlJc w:val="left"/>
      <w:pPr>
        <w:ind w:left="2526" w:hanging="420"/>
      </w:pPr>
    </w:lvl>
    <w:lvl w:ilvl="4" w:tplc="04090017" w:tentative="1">
      <w:start w:val="1"/>
      <w:numFmt w:val="aiueoFullWidth"/>
      <w:lvlText w:val="(%5)"/>
      <w:lvlJc w:val="left"/>
      <w:pPr>
        <w:ind w:left="2946" w:hanging="420"/>
      </w:pPr>
    </w:lvl>
    <w:lvl w:ilvl="5" w:tplc="04090011" w:tentative="1">
      <w:start w:val="1"/>
      <w:numFmt w:val="decimalEnclosedCircle"/>
      <w:lvlText w:val="%6"/>
      <w:lvlJc w:val="left"/>
      <w:pPr>
        <w:ind w:left="3366" w:hanging="420"/>
      </w:pPr>
    </w:lvl>
    <w:lvl w:ilvl="6" w:tplc="0409000F" w:tentative="1">
      <w:start w:val="1"/>
      <w:numFmt w:val="decimal"/>
      <w:lvlText w:val="%7."/>
      <w:lvlJc w:val="left"/>
      <w:pPr>
        <w:ind w:left="3786" w:hanging="420"/>
      </w:pPr>
    </w:lvl>
    <w:lvl w:ilvl="7" w:tplc="04090017" w:tentative="1">
      <w:start w:val="1"/>
      <w:numFmt w:val="aiueoFullWidth"/>
      <w:lvlText w:val="(%8)"/>
      <w:lvlJc w:val="left"/>
      <w:pPr>
        <w:ind w:left="4206" w:hanging="420"/>
      </w:pPr>
    </w:lvl>
    <w:lvl w:ilvl="8" w:tplc="04090011" w:tentative="1">
      <w:start w:val="1"/>
      <w:numFmt w:val="decimalEnclosedCircle"/>
      <w:lvlText w:val="%9"/>
      <w:lvlJc w:val="left"/>
      <w:pPr>
        <w:ind w:left="4626" w:hanging="420"/>
      </w:pPr>
    </w:lvl>
  </w:abstractNum>
  <w:abstractNum w:abstractNumId="18" w15:restartNumberingAfterBreak="0">
    <w:nsid w:val="5F5F7A68"/>
    <w:multiLevelType w:val="hybridMultilevel"/>
    <w:tmpl w:val="708E51F8"/>
    <w:lvl w:ilvl="0" w:tplc="69B8516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61536606"/>
    <w:multiLevelType w:val="hybridMultilevel"/>
    <w:tmpl w:val="E2E06614"/>
    <w:lvl w:ilvl="0" w:tplc="04090011">
      <w:start w:val="1"/>
      <w:numFmt w:val="decimalEnclosedCircle"/>
      <w:lvlText w:val="%1"/>
      <w:lvlJc w:val="left"/>
      <w:pPr>
        <w:ind w:left="846" w:hanging="420"/>
      </w:pPr>
      <w:rPr>
        <w:rFonts w:hint="default"/>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20" w15:restartNumberingAfterBreak="0">
    <w:nsid w:val="6D8B3383"/>
    <w:multiLevelType w:val="hybridMultilevel"/>
    <w:tmpl w:val="574A3886"/>
    <w:lvl w:ilvl="0" w:tplc="D66A5C3A">
      <w:start w:val="1"/>
      <w:numFmt w:val="bullet"/>
      <w:lvlText w:val=""/>
      <w:lvlJc w:val="left"/>
      <w:pPr>
        <w:ind w:left="1060" w:hanging="420"/>
      </w:pPr>
      <w:rPr>
        <w:rFonts w:ascii="Wingdings" w:hAnsi="Wingdings" w:hint="default"/>
      </w:rPr>
    </w:lvl>
    <w:lvl w:ilvl="1" w:tplc="0409000B" w:tentative="1">
      <w:start w:val="1"/>
      <w:numFmt w:val="bullet"/>
      <w:lvlText w:val=""/>
      <w:lvlJc w:val="left"/>
      <w:pPr>
        <w:ind w:left="1480" w:hanging="420"/>
      </w:pPr>
      <w:rPr>
        <w:rFonts w:ascii="Wingdings" w:hAnsi="Wingdings" w:hint="default"/>
      </w:rPr>
    </w:lvl>
    <w:lvl w:ilvl="2" w:tplc="0409000D" w:tentative="1">
      <w:start w:val="1"/>
      <w:numFmt w:val="bullet"/>
      <w:lvlText w:val=""/>
      <w:lvlJc w:val="left"/>
      <w:pPr>
        <w:ind w:left="1900" w:hanging="420"/>
      </w:pPr>
      <w:rPr>
        <w:rFonts w:ascii="Wingdings" w:hAnsi="Wingdings" w:hint="default"/>
      </w:rPr>
    </w:lvl>
    <w:lvl w:ilvl="3" w:tplc="04090001" w:tentative="1">
      <w:start w:val="1"/>
      <w:numFmt w:val="bullet"/>
      <w:lvlText w:val=""/>
      <w:lvlJc w:val="left"/>
      <w:pPr>
        <w:ind w:left="2320" w:hanging="420"/>
      </w:pPr>
      <w:rPr>
        <w:rFonts w:ascii="Wingdings" w:hAnsi="Wingdings" w:hint="default"/>
      </w:rPr>
    </w:lvl>
    <w:lvl w:ilvl="4" w:tplc="0409000B" w:tentative="1">
      <w:start w:val="1"/>
      <w:numFmt w:val="bullet"/>
      <w:lvlText w:val=""/>
      <w:lvlJc w:val="left"/>
      <w:pPr>
        <w:ind w:left="2740" w:hanging="420"/>
      </w:pPr>
      <w:rPr>
        <w:rFonts w:ascii="Wingdings" w:hAnsi="Wingdings" w:hint="default"/>
      </w:rPr>
    </w:lvl>
    <w:lvl w:ilvl="5" w:tplc="0409000D" w:tentative="1">
      <w:start w:val="1"/>
      <w:numFmt w:val="bullet"/>
      <w:lvlText w:val=""/>
      <w:lvlJc w:val="left"/>
      <w:pPr>
        <w:ind w:left="3160" w:hanging="420"/>
      </w:pPr>
      <w:rPr>
        <w:rFonts w:ascii="Wingdings" w:hAnsi="Wingdings" w:hint="default"/>
      </w:rPr>
    </w:lvl>
    <w:lvl w:ilvl="6" w:tplc="04090001" w:tentative="1">
      <w:start w:val="1"/>
      <w:numFmt w:val="bullet"/>
      <w:lvlText w:val=""/>
      <w:lvlJc w:val="left"/>
      <w:pPr>
        <w:ind w:left="3580" w:hanging="420"/>
      </w:pPr>
      <w:rPr>
        <w:rFonts w:ascii="Wingdings" w:hAnsi="Wingdings" w:hint="default"/>
      </w:rPr>
    </w:lvl>
    <w:lvl w:ilvl="7" w:tplc="0409000B" w:tentative="1">
      <w:start w:val="1"/>
      <w:numFmt w:val="bullet"/>
      <w:lvlText w:val=""/>
      <w:lvlJc w:val="left"/>
      <w:pPr>
        <w:ind w:left="4000" w:hanging="420"/>
      </w:pPr>
      <w:rPr>
        <w:rFonts w:ascii="Wingdings" w:hAnsi="Wingdings" w:hint="default"/>
      </w:rPr>
    </w:lvl>
    <w:lvl w:ilvl="8" w:tplc="0409000D" w:tentative="1">
      <w:start w:val="1"/>
      <w:numFmt w:val="bullet"/>
      <w:lvlText w:val=""/>
      <w:lvlJc w:val="left"/>
      <w:pPr>
        <w:ind w:left="4420" w:hanging="420"/>
      </w:pPr>
      <w:rPr>
        <w:rFonts w:ascii="Wingdings" w:hAnsi="Wingdings" w:hint="default"/>
      </w:rPr>
    </w:lvl>
  </w:abstractNum>
  <w:abstractNum w:abstractNumId="21" w15:restartNumberingAfterBreak="0">
    <w:nsid w:val="71EA7E1A"/>
    <w:multiLevelType w:val="hybridMultilevel"/>
    <w:tmpl w:val="87FC3D12"/>
    <w:lvl w:ilvl="0" w:tplc="5E5448D6">
      <w:numFmt w:val="bullet"/>
      <w:lvlText w:val="・"/>
      <w:lvlJc w:val="left"/>
      <w:pPr>
        <w:ind w:left="360" w:hanging="360"/>
      </w:pPr>
      <w:rPr>
        <w:rFonts w:ascii="游明朝" w:eastAsia="游明朝" w:hAnsi="游明朝" w:cs="ＭＳ ゴシック"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726F54D0"/>
    <w:multiLevelType w:val="hybridMultilevel"/>
    <w:tmpl w:val="0F7EB434"/>
    <w:lvl w:ilvl="0" w:tplc="9B4AE2D2">
      <w:start w:val="1"/>
      <w:numFmt w:val="decimalEnclosedCircle"/>
      <w:lvlText w:val="%1"/>
      <w:lvlJc w:val="left"/>
      <w:pPr>
        <w:ind w:left="360" w:hanging="360"/>
      </w:pPr>
      <w:rPr>
        <w:rFonts w:ascii="ＭＳ ゴシック" w:eastAsia="ＭＳ ゴシック" w:hAnsi="ＭＳ ゴシック" w:hint="default"/>
        <w:color w:val="FF0000"/>
        <w:u w:val="singl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765C726D"/>
    <w:multiLevelType w:val="hybridMultilevel"/>
    <w:tmpl w:val="0EF646F2"/>
    <w:lvl w:ilvl="0" w:tplc="69B8516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78FA564C"/>
    <w:multiLevelType w:val="hybridMultilevel"/>
    <w:tmpl w:val="6C0EF212"/>
    <w:lvl w:ilvl="0" w:tplc="6A7A278C">
      <w:start w:val="1"/>
      <w:numFmt w:val="decimalEnclosedCircle"/>
      <w:lvlText w:val="%1"/>
      <w:lvlJc w:val="left"/>
      <w:pPr>
        <w:ind w:left="720" w:hanging="360"/>
      </w:pPr>
      <w:rPr>
        <w:rFonts w:ascii="ＭＳ ゴシック" w:eastAsia="ＭＳ ゴシック" w:hAnsi="ＭＳ ゴシック"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5" w15:restartNumberingAfterBreak="0">
    <w:nsid w:val="7BB36526"/>
    <w:multiLevelType w:val="hybridMultilevel"/>
    <w:tmpl w:val="708E51F8"/>
    <w:lvl w:ilvl="0" w:tplc="69B8516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468666184">
    <w:abstractNumId w:val="4"/>
  </w:num>
  <w:num w:numId="2" w16cid:durableId="1861242050">
    <w:abstractNumId w:val="1"/>
  </w:num>
  <w:num w:numId="3" w16cid:durableId="1943679164">
    <w:abstractNumId w:val="2"/>
  </w:num>
  <w:num w:numId="4" w16cid:durableId="907692564">
    <w:abstractNumId w:val="14"/>
  </w:num>
  <w:num w:numId="5" w16cid:durableId="1579244099">
    <w:abstractNumId w:val="19"/>
  </w:num>
  <w:num w:numId="6" w16cid:durableId="490608174">
    <w:abstractNumId w:val="5"/>
  </w:num>
  <w:num w:numId="7" w16cid:durableId="1240140785">
    <w:abstractNumId w:val="10"/>
  </w:num>
  <w:num w:numId="8" w16cid:durableId="1984969445">
    <w:abstractNumId w:val="0"/>
  </w:num>
  <w:num w:numId="9" w16cid:durableId="364792129">
    <w:abstractNumId w:val="25"/>
  </w:num>
  <w:num w:numId="10" w16cid:durableId="1783645265">
    <w:abstractNumId w:val="13"/>
  </w:num>
  <w:num w:numId="11" w16cid:durableId="563419412">
    <w:abstractNumId w:val="9"/>
  </w:num>
  <w:num w:numId="12" w16cid:durableId="1891720334">
    <w:abstractNumId w:val="16"/>
  </w:num>
  <w:num w:numId="13" w16cid:durableId="1238704833">
    <w:abstractNumId w:val="18"/>
  </w:num>
  <w:num w:numId="14" w16cid:durableId="544486467">
    <w:abstractNumId w:val="23"/>
  </w:num>
  <w:num w:numId="15" w16cid:durableId="1020471269">
    <w:abstractNumId w:val="15"/>
  </w:num>
  <w:num w:numId="16" w16cid:durableId="2007978814">
    <w:abstractNumId w:val="12"/>
  </w:num>
  <w:num w:numId="17" w16cid:durableId="1253465787">
    <w:abstractNumId w:val="8"/>
  </w:num>
  <w:num w:numId="18" w16cid:durableId="1246916604">
    <w:abstractNumId w:val="3"/>
  </w:num>
  <w:num w:numId="19" w16cid:durableId="371224785">
    <w:abstractNumId w:val="20"/>
  </w:num>
  <w:num w:numId="20" w16cid:durableId="2029332394">
    <w:abstractNumId w:val="17"/>
  </w:num>
  <w:num w:numId="21" w16cid:durableId="1376005975">
    <w:abstractNumId w:val="22"/>
  </w:num>
  <w:num w:numId="22" w16cid:durableId="1836411353">
    <w:abstractNumId w:val="24"/>
  </w:num>
  <w:num w:numId="23" w16cid:durableId="1619994658">
    <w:abstractNumId w:val="11"/>
  </w:num>
  <w:num w:numId="24" w16cid:durableId="26764420">
    <w:abstractNumId w:val="21"/>
  </w:num>
  <w:num w:numId="25" w16cid:durableId="18046784">
    <w:abstractNumId w:val="7"/>
  </w:num>
  <w:num w:numId="26" w16cid:durableId="623729596">
    <w:abstractNumId w:val="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mirrorMargins/>
  <w:bordersDoNotSurroundHeader/>
  <w:bordersDoNotSurroundFooter/>
  <w:defaultTabStop w:val="719"/>
  <w:drawingGridHorizontalSpacing w:val="110"/>
  <w:displayHorizontalDrawingGridEvery w:val="2"/>
  <w:characterSpacingControl w:val="doNotCompress"/>
  <w:hdrShapeDefaults>
    <o:shapedefaults v:ext="edit" spidmax="155649">
      <v:textbox inset="5.85pt,.7pt,5.85pt,.7pt"/>
      <o:colormenu v:ext="edit" strokecolor="none [3213]"/>
    </o:shapedefaults>
  </w:hdrShapeDefault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2438"/>
    <w:rsid w:val="00001002"/>
    <w:rsid w:val="00001EE6"/>
    <w:rsid w:val="00003196"/>
    <w:rsid w:val="000044F4"/>
    <w:rsid w:val="00006E7F"/>
    <w:rsid w:val="000071AC"/>
    <w:rsid w:val="000106C9"/>
    <w:rsid w:val="000106D7"/>
    <w:rsid w:val="000120AA"/>
    <w:rsid w:val="00012A76"/>
    <w:rsid w:val="0001363F"/>
    <w:rsid w:val="00013D65"/>
    <w:rsid w:val="00015E38"/>
    <w:rsid w:val="000166F7"/>
    <w:rsid w:val="00020100"/>
    <w:rsid w:val="00020405"/>
    <w:rsid w:val="000226A5"/>
    <w:rsid w:val="00022756"/>
    <w:rsid w:val="00022FD4"/>
    <w:rsid w:val="000243C4"/>
    <w:rsid w:val="000254A9"/>
    <w:rsid w:val="000254DD"/>
    <w:rsid w:val="0002655D"/>
    <w:rsid w:val="00026658"/>
    <w:rsid w:val="00026F92"/>
    <w:rsid w:val="00027F12"/>
    <w:rsid w:val="000303F6"/>
    <w:rsid w:val="00033007"/>
    <w:rsid w:val="0003300B"/>
    <w:rsid w:val="00033A4C"/>
    <w:rsid w:val="0003573C"/>
    <w:rsid w:val="00035EB6"/>
    <w:rsid w:val="00036BDA"/>
    <w:rsid w:val="00042147"/>
    <w:rsid w:val="000431F8"/>
    <w:rsid w:val="00043E4B"/>
    <w:rsid w:val="00044160"/>
    <w:rsid w:val="00045CA7"/>
    <w:rsid w:val="00046AC6"/>
    <w:rsid w:val="000474A2"/>
    <w:rsid w:val="00051A5E"/>
    <w:rsid w:val="00054230"/>
    <w:rsid w:val="00055A41"/>
    <w:rsid w:val="000578CF"/>
    <w:rsid w:val="00060224"/>
    <w:rsid w:val="000650C6"/>
    <w:rsid w:val="000659F7"/>
    <w:rsid w:val="00065BEE"/>
    <w:rsid w:val="0006631C"/>
    <w:rsid w:val="000675C1"/>
    <w:rsid w:val="0007255C"/>
    <w:rsid w:val="00073377"/>
    <w:rsid w:val="00073A9C"/>
    <w:rsid w:val="00073BBD"/>
    <w:rsid w:val="00074218"/>
    <w:rsid w:val="00075939"/>
    <w:rsid w:val="0008170F"/>
    <w:rsid w:val="00083B06"/>
    <w:rsid w:val="00084718"/>
    <w:rsid w:val="00086B54"/>
    <w:rsid w:val="00090DD9"/>
    <w:rsid w:val="00095079"/>
    <w:rsid w:val="000955BA"/>
    <w:rsid w:val="00097368"/>
    <w:rsid w:val="00097844"/>
    <w:rsid w:val="00097AE7"/>
    <w:rsid w:val="000A35AD"/>
    <w:rsid w:val="000A4E55"/>
    <w:rsid w:val="000A70EE"/>
    <w:rsid w:val="000B00DE"/>
    <w:rsid w:val="000B231A"/>
    <w:rsid w:val="000B3399"/>
    <w:rsid w:val="000B3A3A"/>
    <w:rsid w:val="000B437F"/>
    <w:rsid w:val="000B442F"/>
    <w:rsid w:val="000B4697"/>
    <w:rsid w:val="000B47F2"/>
    <w:rsid w:val="000B55AF"/>
    <w:rsid w:val="000B7E2D"/>
    <w:rsid w:val="000C273F"/>
    <w:rsid w:val="000C4A1B"/>
    <w:rsid w:val="000C555A"/>
    <w:rsid w:val="000C6A6F"/>
    <w:rsid w:val="000D001D"/>
    <w:rsid w:val="000D0B77"/>
    <w:rsid w:val="000D21C2"/>
    <w:rsid w:val="000D4D70"/>
    <w:rsid w:val="000D6BD4"/>
    <w:rsid w:val="000D6D5B"/>
    <w:rsid w:val="000D7E7A"/>
    <w:rsid w:val="000E0FC3"/>
    <w:rsid w:val="000E1620"/>
    <w:rsid w:val="000E3FBD"/>
    <w:rsid w:val="000E5392"/>
    <w:rsid w:val="000E5B25"/>
    <w:rsid w:val="000E6B44"/>
    <w:rsid w:val="000E70A0"/>
    <w:rsid w:val="000F23D3"/>
    <w:rsid w:val="000F3356"/>
    <w:rsid w:val="000F3458"/>
    <w:rsid w:val="000F4B31"/>
    <w:rsid w:val="000F71FD"/>
    <w:rsid w:val="00102E9B"/>
    <w:rsid w:val="0010317E"/>
    <w:rsid w:val="00103CB3"/>
    <w:rsid w:val="00105398"/>
    <w:rsid w:val="00110290"/>
    <w:rsid w:val="0011071B"/>
    <w:rsid w:val="00110E2D"/>
    <w:rsid w:val="00114DED"/>
    <w:rsid w:val="00116240"/>
    <w:rsid w:val="0011679F"/>
    <w:rsid w:val="00117CC2"/>
    <w:rsid w:val="00117DD7"/>
    <w:rsid w:val="00120F6B"/>
    <w:rsid w:val="0012397C"/>
    <w:rsid w:val="001305C0"/>
    <w:rsid w:val="00133134"/>
    <w:rsid w:val="00134E7F"/>
    <w:rsid w:val="001363C5"/>
    <w:rsid w:val="00136A9B"/>
    <w:rsid w:val="001376F0"/>
    <w:rsid w:val="00141DE6"/>
    <w:rsid w:val="001420B3"/>
    <w:rsid w:val="00142148"/>
    <w:rsid w:val="00142FC3"/>
    <w:rsid w:val="0014312E"/>
    <w:rsid w:val="001440F9"/>
    <w:rsid w:val="00144447"/>
    <w:rsid w:val="001447A8"/>
    <w:rsid w:val="001464D4"/>
    <w:rsid w:val="00146AF1"/>
    <w:rsid w:val="00147C76"/>
    <w:rsid w:val="00151B75"/>
    <w:rsid w:val="00151DAD"/>
    <w:rsid w:val="00153546"/>
    <w:rsid w:val="00153879"/>
    <w:rsid w:val="00153EBF"/>
    <w:rsid w:val="00154134"/>
    <w:rsid w:val="001548BB"/>
    <w:rsid w:val="00155E11"/>
    <w:rsid w:val="00156AAA"/>
    <w:rsid w:val="001572A7"/>
    <w:rsid w:val="0016052F"/>
    <w:rsid w:val="0016157A"/>
    <w:rsid w:val="00161C17"/>
    <w:rsid w:val="00163213"/>
    <w:rsid w:val="00163AAA"/>
    <w:rsid w:val="001654BE"/>
    <w:rsid w:val="001677A8"/>
    <w:rsid w:val="001701D9"/>
    <w:rsid w:val="001706CE"/>
    <w:rsid w:val="0017204B"/>
    <w:rsid w:val="00173C03"/>
    <w:rsid w:val="00173D91"/>
    <w:rsid w:val="00174B0A"/>
    <w:rsid w:val="00175A8C"/>
    <w:rsid w:val="00175D6C"/>
    <w:rsid w:val="00176B78"/>
    <w:rsid w:val="00177ED3"/>
    <w:rsid w:val="00181CD3"/>
    <w:rsid w:val="00184E4B"/>
    <w:rsid w:val="00185FB6"/>
    <w:rsid w:val="00186061"/>
    <w:rsid w:val="0018727C"/>
    <w:rsid w:val="0019080C"/>
    <w:rsid w:val="00191100"/>
    <w:rsid w:val="00191364"/>
    <w:rsid w:val="00191A07"/>
    <w:rsid w:val="0019218F"/>
    <w:rsid w:val="00193CEF"/>
    <w:rsid w:val="00193D9D"/>
    <w:rsid w:val="001946D3"/>
    <w:rsid w:val="0019562D"/>
    <w:rsid w:val="001959F1"/>
    <w:rsid w:val="00195FDA"/>
    <w:rsid w:val="00196183"/>
    <w:rsid w:val="00197E6F"/>
    <w:rsid w:val="001A0152"/>
    <w:rsid w:val="001A04B4"/>
    <w:rsid w:val="001A18B7"/>
    <w:rsid w:val="001A2BD7"/>
    <w:rsid w:val="001A39A1"/>
    <w:rsid w:val="001A43D1"/>
    <w:rsid w:val="001A56E8"/>
    <w:rsid w:val="001A63FE"/>
    <w:rsid w:val="001A64A4"/>
    <w:rsid w:val="001B017D"/>
    <w:rsid w:val="001B285E"/>
    <w:rsid w:val="001B3733"/>
    <w:rsid w:val="001B37C2"/>
    <w:rsid w:val="001B404D"/>
    <w:rsid w:val="001B467F"/>
    <w:rsid w:val="001B472A"/>
    <w:rsid w:val="001B4E08"/>
    <w:rsid w:val="001B504D"/>
    <w:rsid w:val="001B6363"/>
    <w:rsid w:val="001C1D77"/>
    <w:rsid w:val="001C2776"/>
    <w:rsid w:val="001C3C2E"/>
    <w:rsid w:val="001C3E9D"/>
    <w:rsid w:val="001C4448"/>
    <w:rsid w:val="001C57BF"/>
    <w:rsid w:val="001C628F"/>
    <w:rsid w:val="001D079B"/>
    <w:rsid w:val="001D0B57"/>
    <w:rsid w:val="001D2417"/>
    <w:rsid w:val="001D259C"/>
    <w:rsid w:val="001D3113"/>
    <w:rsid w:val="001D43DA"/>
    <w:rsid w:val="001D4971"/>
    <w:rsid w:val="001D5378"/>
    <w:rsid w:val="001D60FF"/>
    <w:rsid w:val="001D669D"/>
    <w:rsid w:val="001D6ACF"/>
    <w:rsid w:val="001D7D95"/>
    <w:rsid w:val="001E0C0E"/>
    <w:rsid w:val="001E1884"/>
    <w:rsid w:val="001E18AB"/>
    <w:rsid w:val="001E1AB7"/>
    <w:rsid w:val="001E2518"/>
    <w:rsid w:val="001E2786"/>
    <w:rsid w:val="001E2D29"/>
    <w:rsid w:val="001E38FC"/>
    <w:rsid w:val="001E3DEF"/>
    <w:rsid w:val="001E41DA"/>
    <w:rsid w:val="001E50B1"/>
    <w:rsid w:val="001E50C9"/>
    <w:rsid w:val="001E51E6"/>
    <w:rsid w:val="001E56C9"/>
    <w:rsid w:val="001E5966"/>
    <w:rsid w:val="001E6CF9"/>
    <w:rsid w:val="001F0513"/>
    <w:rsid w:val="001F2D95"/>
    <w:rsid w:val="001F3921"/>
    <w:rsid w:val="001F5174"/>
    <w:rsid w:val="001F6568"/>
    <w:rsid w:val="001F6F61"/>
    <w:rsid w:val="00200A7B"/>
    <w:rsid w:val="00201CD4"/>
    <w:rsid w:val="00202086"/>
    <w:rsid w:val="0020345B"/>
    <w:rsid w:val="00206B49"/>
    <w:rsid w:val="00207EA9"/>
    <w:rsid w:val="00211295"/>
    <w:rsid w:val="002127F5"/>
    <w:rsid w:val="00213DB8"/>
    <w:rsid w:val="00214019"/>
    <w:rsid w:val="00214027"/>
    <w:rsid w:val="002159DB"/>
    <w:rsid w:val="002166DC"/>
    <w:rsid w:val="00216A9F"/>
    <w:rsid w:val="00217EB8"/>
    <w:rsid w:val="002224D9"/>
    <w:rsid w:val="002242F7"/>
    <w:rsid w:val="00224899"/>
    <w:rsid w:val="00231723"/>
    <w:rsid w:val="0023256A"/>
    <w:rsid w:val="00232585"/>
    <w:rsid w:val="00235A45"/>
    <w:rsid w:val="00235F13"/>
    <w:rsid w:val="002367DB"/>
    <w:rsid w:val="0024123C"/>
    <w:rsid w:val="0024183A"/>
    <w:rsid w:val="00241FC6"/>
    <w:rsid w:val="00242608"/>
    <w:rsid w:val="002434B9"/>
    <w:rsid w:val="00244777"/>
    <w:rsid w:val="00245135"/>
    <w:rsid w:val="002457D7"/>
    <w:rsid w:val="0024671E"/>
    <w:rsid w:val="002503B0"/>
    <w:rsid w:val="00250816"/>
    <w:rsid w:val="0025180E"/>
    <w:rsid w:val="002532AF"/>
    <w:rsid w:val="00253507"/>
    <w:rsid w:val="00256157"/>
    <w:rsid w:val="00256EF7"/>
    <w:rsid w:val="002573AC"/>
    <w:rsid w:val="00257681"/>
    <w:rsid w:val="00257E99"/>
    <w:rsid w:val="002600B1"/>
    <w:rsid w:val="00262B5D"/>
    <w:rsid w:val="00264D08"/>
    <w:rsid w:val="002700CE"/>
    <w:rsid w:val="00270500"/>
    <w:rsid w:val="0027239B"/>
    <w:rsid w:val="00272430"/>
    <w:rsid w:val="002739D7"/>
    <w:rsid w:val="002745AC"/>
    <w:rsid w:val="002763C3"/>
    <w:rsid w:val="00277E3F"/>
    <w:rsid w:val="002810C9"/>
    <w:rsid w:val="002866BA"/>
    <w:rsid w:val="00286A2C"/>
    <w:rsid w:val="00291B04"/>
    <w:rsid w:val="00291FCF"/>
    <w:rsid w:val="00292ACE"/>
    <w:rsid w:val="00292E79"/>
    <w:rsid w:val="002949B9"/>
    <w:rsid w:val="0029562F"/>
    <w:rsid w:val="00295814"/>
    <w:rsid w:val="002963D1"/>
    <w:rsid w:val="002967B4"/>
    <w:rsid w:val="002A2861"/>
    <w:rsid w:val="002A2C30"/>
    <w:rsid w:val="002A2E7E"/>
    <w:rsid w:val="002A2F6F"/>
    <w:rsid w:val="002A3D28"/>
    <w:rsid w:val="002A4387"/>
    <w:rsid w:val="002A48CC"/>
    <w:rsid w:val="002A5F31"/>
    <w:rsid w:val="002A7430"/>
    <w:rsid w:val="002A7469"/>
    <w:rsid w:val="002A788C"/>
    <w:rsid w:val="002A7FC5"/>
    <w:rsid w:val="002B17DF"/>
    <w:rsid w:val="002B1D06"/>
    <w:rsid w:val="002B2DC2"/>
    <w:rsid w:val="002B43C7"/>
    <w:rsid w:val="002B60FF"/>
    <w:rsid w:val="002B6208"/>
    <w:rsid w:val="002B62A3"/>
    <w:rsid w:val="002B6F51"/>
    <w:rsid w:val="002B7B73"/>
    <w:rsid w:val="002C024C"/>
    <w:rsid w:val="002C4E86"/>
    <w:rsid w:val="002C7C62"/>
    <w:rsid w:val="002D0BC1"/>
    <w:rsid w:val="002D0FE9"/>
    <w:rsid w:val="002D139E"/>
    <w:rsid w:val="002D1D5A"/>
    <w:rsid w:val="002D3512"/>
    <w:rsid w:val="002D375F"/>
    <w:rsid w:val="002E052C"/>
    <w:rsid w:val="002E105C"/>
    <w:rsid w:val="002E4508"/>
    <w:rsid w:val="002E62EC"/>
    <w:rsid w:val="002E7C3F"/>
    <w:rsid w:val="002F4369"/>
    <w:rsid w:val="002F53D4"/>
    <w:rsid w:val="002F5761"/>
    <w:rsid w:val="002F58C4"/>
    <w:rsid w:val="002F658E"/>
    <w:rsid w:val="003003DF"/>
    <w:rsid w:val="00300E4D"/>
    <w:rsid w:val="00303425"/>
    <w:rsid w:val="0030560A"/>
    <w:rsid w:val="0030653A"/>
    <w:rsid w:val="0031060A"/>
    <w:rsid w:val="0031177D"/>
    <w:rsid w:val="003142F2"/>
    <w:rsid w:val="00316C4C"/>
    <w:rsid w:val="003209E5"/>
    <w:rsid w:val="00320D2F"/>
    <w:rsid w:val="00321D05"/>
    <w:rsid w:val="00322570"/>
    <w:rsid w:val="003231AB"/>
    <w:rsid w:val="003236B1"/>
    <w:rsid w:val="00323ECE"/>
    <w:rsid w:val="003279D1"/>
    <w:rsid w:val="0033026D"/>
    <w:rsid w:val="003345DC"/>
    <w:rsid w:val="0033596C"/>
    <w:rsid w:val="00340CBD"/>
    <w:rsid w:val="0034274E"/>
    <w:rsid w:val="00342A35"/>
    <w:rsid w:val="00344395"/>
    <w:rsid w:val="00345537"/>
    <w:rsid w:val="003472FC"/>
    <w:rsid w:val="00351908"/>
    <w:rsid w:val="0035224B"/>
    <w:rsid w:val="0035250C"/>
    <w:rsid w:val="003534A3"/>
    <w:rsid w:val="003556CF"/>
    <w:rsid w:val="0035607C"/>
    <w:rsid w:val="00356C93"/>
    <w:rsid w:val="003609EE"/>
    <w:rsid w:val="00361CA6"/>
    <w:rsid w:val="00362382"/>
    <w:rsid w:val="00362919"/>
    <w:rsid w:val="00362A78"/>
    <w:rsid w:val="00363CB3"/>
    <w:rsid w:val="00365E81"/>
    <w:rsid w:val="003661D0"/>
    <w:rsid w:val="003733AB"/>
    <w:rsid w:val="00373C14"/>
    <w:rsid w:val="0037427D"/>
    <w:rsid w:val="003748CA"/>
    <w:rsid w:val="0037561C"/>
    <w:rsid w:val="00377837"/>
    <w:rsid w:val="00377F8C"/>
    <w:rsid w:val="00380EDD"/>
    <w:rsid w:val="00381939"/>
    <w:rsid w:val="00381C3E"/>
    <w:rsid w:val="00382132"/>
    <w:rsid w:val="00382E60"/>
    <w:rsid w:val="00383478"/>
    <w:rsid w:val="003838F4"/>
    <w:rsid w:val="003841BD"/>
    <w:rsid w:val="0038608C"/>
    <w:rsid w:val="00386958"/>
    <w:rsid w:val="00386BAF"/>
    <w:rsid w:val="00387D9A"/>
    <w:rsid w:val="00390AA7"/>
    <w:rsid w:val="00390E00"/>
    <w:rsid w:val="003915FC"/>
    <w:rsid w:val="00391970"/>
    <w:rsid w:val="00391F10"/>
    <w:rsid w:val="00392EEB"/>
    <w:rsid w:val="003935CC"/>
    <w:rsid w:val="003948A2"/>
    <w:rsid w:val="00396F07"/>
    <w:rsid w:val="0039758C"/>
    <w:rsid w:val="00397837"/>
    <w:rsid w:val="003A1A2D"/>
    <w:rsid w:val="003A221B"/>
    <w:rsid w:val="003A3373"/>
    <w:rsid w:val="003A3D24"/>
    <w:rsid w:val="003A3DAA"/>
    <w:rsid w:val="003A597C"/>
    <w:rsid w:val="003A5C43"/>
    <w:rsid w:val="003A7550"/>
    <w:rsid w:val="003A7D0E"/>
    <w:rsid w:val="003B1058"/>
    <w:rsid w:val="003B1290"/>
    <w:rsid w:val="003B2B3F"/>
    <w:rsid w:val="003B447B"/>
    <w:rsid w:val="003B47A6"/>
    <w:rsid w:val="003B47D7"/>
    <w:rsid w:val="003B4F03"/>
    <w:rsid w:val="003B5B76"/>
    <w:rsid w:val="003C2CEA"/>
    <w:rsid w:val="003C2CF8"/>
    <w:rsid w:val="003C5612"/>
    <w:rsid w:val="003C794E"/>
    <w:rsid w:val="003C7CE5"/>
    <w:rsid w:val="003D0A3E"/>
    <w:rsid w:val="003D1BC4"/>
    <w:rsid w:val="003D1CC1"/>
    <w:rsid w:val="003D2B45"/>
    <w:rsid w:val="003D441E"/>
    <w:rsid w:val="003D5B3A"/>
    <w:rsid w:val="003D63DB"/>
    <w:rsid w:val="003E03E6"/>
    <w:rsid w:val="003E14D2"/>
    <w:rsid w:val="003E1AC9"/>
    <w:rsid w:val="003E2519"/>
    <w:rsid w:val="003E45DB"/>
    <w:rsid w:val="003E5DD9"/>
    <w:rsid w:val="003E648C"/>
    <w:rsid w:val="003E7476"/>
    <w:rsid w:val="003F15AF"/>
    <w:rsid w:val="003F1A6D"/>
    <w:rsid w:val="003F2AE2"/>
    <w:rsid w:val="003F7EF2"/>
    <w:rsid w:val="004009FC"/>
    <w:rsid w:val="00400D31"/>
    <w:rsid w:val="004017B5"/>
    <w:rsid w:val="00401901"/>
    <w:rsid w:val="00403B25"/>
    <w:rsid w:val="00403CE8"/>
    <w:rsid w:val="00403D48"/>
    <w:rsid w:val="00404BE0"/>
    <w:rsid w:val="00405503"/>
    <w:rsid w:val="004057F2"/>
    <w:rsid w:val="004067B1"/>
    <w:rsid w:val="00407C42"/>
    <w:rsid w:val="004100DC"/>
    <w:rsid w:val="00411658"/>
    <w:rsid w:val="00411900"/>
    <w:rsid w:val="0041280D"/>
    <w:rsid w:val="00413909"/>
    <w:rsid w:val="00413F11"/>
    <w:rsid w:val="00414CD8"/>
    <w:rsid w:val="00414DAF"/>
    <w:rsid w:val="0041536B"/>
    <w:rsid w:val="00415BA5"/>
    <w:rsid w:val="00416979"/>
    <w:rsid w:val="004170E8"/>
    <w:rsid w:val="0042002F"/>
    <w:rsid w:val="004205CB"/>
    <w:rsid w:val="00420A5A"/>
    <w:rsid w:val="00421BF7"/>
    <w:rsid w:val="00422A00"/>
    <w:rsid w:val="00423076"/>
    <w:rsid w:val="00425551"/>
    <w:rsid w:val="00425718"/>
    <w:rsid w:val="00425F72"/>
    <w:rsid w:val="00426CB1"/>
    <w:rsid w:val="00427582"/>
    <w:rsid w:val="004309A8"/>
    <w:rsid w:val="0043244C"/>
    <w:rsid w:val="00434168"/>
    <w:rsid w:val="004359FB"/>
    <w:rsid w:val="00441F55"/>
    <w:rsid w:val="00442569"/>
    <w:rsid w:val="00442D75"/>
    <w:rsid w:val="004430AD"/>
    <w:rsid w:val="00444379"/>
    <w:rsid w:val="00444E35"/>
    <w:rsid w:val="004478B5"/>
    <w:rsid w:val="00450BC6"/>
    <w:rsid w:val="004510AC"/>
    <w:rsid w:val="004517F6"/>
    <w:rsid w:val="004525CB"/>
    <w:rsid w:val="004527AA"/>
    <w:rsid w:val="0045466B"/>
    <w:rsid w:val="00454B83"/>
    <w:rsid w:val="00455E27"/>
    <w:rsid w:val="00457EE1"/>
    <w:rsid w:val="00460973"/>
    <w:rsid w:val="00463A63"/>
    <w:rsid w:val="00463F9B"/>
    <w:rsid w:val="004642D3"/>
    <w:rsid w:val="004648C4"/>
    <w:rsid w:val="004667F2"/>
    <w:rsid w:val="00466C78"/>
    <w:rsid w:val="00470A17"/>
    <w:rsid w:val="004730BC"/>
    <w:rsid w:val="00474250"/>
    <w:rsid w:val="0047443A"/>
    <w:rsid w:val="00474BC8"/>
    <w:rsid w:val="0047568B"/>
    <w:rsid w:val="00475B29"/>
    <w:rsid w:val="00477D61"/>
    <w:rsid w:val="00477F94"/>
    <w:rsid w:val="00480306"/>
    <w:rsid w:val="00480BF0"/>
    <w:rsid w:val="0048374C"/>
    <w:rsid w:val="004858C3"/>
    <w:rsid w:val="004903C0"/>
    <w:rsid w:val="004904AB"/>
    <w:rsid w:val="00490AAE"/>
    <w:rsid w:val="004921D8"/>
    <w:rsid w:val="00493E52"/>
    <w:rsid w:val="00496C1C"/>
    <w:rsid w:val="004A0A74"/>
    <w:rsid w:val="004A2F16"/>
    <w:rsid w:val="004A34E5"/>
    <w:rsid w:val="004A375A"/>
    <w:rsid w:val="004A4CEA"/>
    <w:rsid w:val="004A591B"/>
    <w:rsid w:val="004A7BC2"/>
    <w:rsid w:val="004B38A0"/>
    <w:rsid w:val="004B398F"/>
    <w:rsid w:val="004B3DCE"/>
    <w:rsid w:val="004B5626"/>
    <w:rsid w:val="004B6359"/>
    <w:rsid w:val="004C2C72"/>
    <w:rsid w:val="004C385A"/>
    <w:rsid w:val="004C55BF"/>
    <w:rsid w:val="004C5696"/>
    <w:rsid w:val="004C6282"/>
    <w:rsid w:val="004D01C7"/>
    <w:rsid w:val="004D1088"/>
    <w:rsid w:val="004D1184"/>
    <w:rsid w:val="004D15EB"/>
    <w:rsid w:val="004D28F1"/>
    <w:rsid w:val="004D3E63"/>
    <w:rsid w:val="004D46FE"/>
    <w:rsid w:val="004D5A4A"/>
    <w:rsid w:val="004D607C"/>
    <w:rsid w:val="004D7174"/>
    <w:rsid w:val="004E0786"/>
    <w:rsid w:val="004E0E05"/>
    <w:rsid w:val="004E1B58"/>
    <w:rsid w:val="004E2716"/>
    <w:rsid w:val="004E3392"/>
    <w:rsid w:val="004E5575"/>
    <w:rsid w:val="004E5ACB"/>
    <w:rsid w:val="004E6C50"/>
    <w:rsid w:val="004E7FB2"/>
    <w:rsid w:val="004F087E"/>
    <w:rsid w:val="004F11D2"/>
    <w:rsid w:val="004F16F1"/>
    <w:rsid w:val="004F25D0"/>
    <w:rsid w:val="004F37C4"/>
    <w:rsid w:val="004F4135"/>
    <w:rsid w:val="004F584C"/>
    <w:rsid w:val="004F791D"/>
    <w:rsid w:val="005025A0"/>
    <w:rsid w:val="00502842"/>
    <w:rsid w:val="00503B21"/>
    <w:rsid w:val="00505D0F"/>
    <w:rsid w:val="00506178"/>
    <w:rsid w:val="005063C9"/>
    <w:rsid w:val="00507038"/>
    <w:rsid w:val="00507555"/>
    <w:rsid w:val="005077F6"/>
    <w:rsid w:val="00510EA9"/>
    <w:rsid w:val="00512076"/>
    <w:rsid w:val="00512412"/>
    <w:rsid w:val="00512EB7"/>
    <w:rsid w:val="00513060"/>
    <w:rsid w:val="005168BB"/>
    <w:rsid w:val="00517777"/>
    <w:rsid w:val="00517D69"/>
    <w:rsid w:val="00520350"/>
    <w:rsid w:val="00520A19"/>
    <w:rsid w:val="00521C3A"/>
    <w:rsid w:val="00523848"/>
    <w:rsid w:val="00523A82"/>
    <w:rsid w:val="00523EAF"/>
    <w:rsid w:val="0052422B"/>
    <w:rsid w:val="00527396"/>
    <w:rsid w:val="0052754F"/>
    <w:rsid w:val="005276B0"/>
    <w:rsid w:val="00527E42"/>
    <w:rsid w:val="0053109D"/>
    <w:rsid w:val="005310CF"/>
    <w:rsid w:val="00531663"/>
    <w:rsid w:val="00531912"/>
    <w:rsid w:val="00534748"/>
    <w:rsid w:val="0054024D"/>
    <w:rsid w:val="00540276"/>
    <w:rsid w:val="00542060"/>
    <w:rsid w:val="00542BDC"/>
    <w:rsid w:val="00542C11"/>
    <w:rsid w:val="005440AF"/>
    <w:rsid w:val="00544D92"/>
    <w:rsid w:val="00544DDD"/>
    <w:rsid w:val="00546429"/>
    <w:rsid w:val="0054782E"/>
    <w:rsid w:val="00551E3E"/>
    <w:rsid w:val="00552B3D"/>
    <w:rsid w:val="005571B7"/>
    <w:rsid w:val="00561D3A"/>
    <w:rsid w:val="00562808"/>
    <w:rsid w:val="00563D5C"/>
    <w:rsid w:val="005649F8"/>
    <w:rsid w:val="00566F42"/>
    <w:rsid w:val="00567D13"/>
    <w:rsid w:val="005701F1"/>
    <w:rsid w:val="00570DF4"/>
    <w:rsid w:val="005714C7"/>
    <w:rsid w:val="005737B4"/>
    <w:rsid w:val="00573B82"/>
    <w:rsid w:val="0057460C"/>
    <w:rsid w:val="00576CCB"/>
    <w:rsid w:val="00580D9B"/>
    <w:rsid w:val="005813FA"/>
    <w:rsid w:val="0058428D"/>
    <w:rsid w:val="0058596F"/>
    <w:rsid w:val="00586523"/>
    <w:rsid w:val="0058673F"/>
    <w:rsid w:val="005867D7"/>
    <w:rsid w:val="00586979"/>
    <w:rsid w:val="00586A13"/>
    <w:rsid w:val="0058744D"/>
    <w:rsid w:val="00587549"/>
    <w:rsid w:val="00592A8A"/>
    <w:rsid w:val="00593440"/>
    <w:rsid w:val="00597987"/>
    <w:rsid w:val="005A0143"/>
    <w:rsid w:val="005A0CFE"/>
    <w:rsid w:val="005A6636"/>
    <w:rsid w:val="005A6EC2"/>
    <w:rsid w:val="005A742B"/>
    <w:rsid w:val="005B0176"/>
    <w:rsid w:val="005B055D"/>
    <w:rsid w:val="005B09CC"/>
    <w:rsid w:val="005B1195"/>
    <w:rsid w:val="005B18A2"/>
    <w:rsid w:val="005B2060"/>
    <w:rsid w:val="005B3E6A"/>
    <w:rsid w:val="005B62A8"/>
    <w:rsid w:val="005C002D"/>
    <w:rsid w:val="005C0E91"/>
    <w:rsid w:val="005C196D"/>
    <w:rsid w:val="005C24FA"/>
    <w:rsid w:val="005C2963"/>
    <w:rsid w:val="005C3A2D"/>
    <w:rsid w:val="005C4780"/>
    <w:rsid w:val="005C733D"/>
    <w:rsid w:val="005C7386"/>
    <w:rsid w:val="005C7B19"/>
    <w:rsid w:val="005C7BD7"/>
    <w:rsid w:val="005D1CCA"/>
    <w:rsid w:val="005D4FD4"/>
    <w:rsid w:val="005D5F4A"/>
    <w:rsid w:val="005D7171"/>
    <w:rsid w:val="005D7A0E"/>
    <w:rsid w:val="005D7A4A"/>
    <w:rsid w:val="005E4E63"/>
    <w:rsid w:val="005E668B"/>
    <w:rsid w:val="005E720B"/>
    <w:rsid w:val="005E7624"/>
    <w:rsid w:val="005F20D7"/>
    <w:rsid w:val="005F298A"/>
    <w:rsid w:val="005F3372"/>
    <w:rsid w:val="005F3A48"/>
    <w:rsid w:val="005F40B1"/>
    <w:rsid w:val="005F4E8A"/>
    <w:rsid w:val="005F5DEE"/>
    <w:rsid w:val="005F5E97"/>
    <w:rsid w:val="005F7810"/>
    <w:rsid w:val="005F788D"/>
    <w:rsid w:val="005F7BCF"/>
    <w:rsid w:val="00600360"/>
    <w:rsid w:val="0060269F"/>
    <w:rsid w:val="00605164"/>
    <w:rsid w:val="00605764"/>
    <w:rsid w:val="00605BFB"/>
    <w:rsid w:val="006062A8"/>
    <w:rsid w:val="00606D07"/>
    <w:rsid w:val="00606F60"/>
    <w:rsid w:val="006072CA"/>
    <w:rsid w:val="00611C71"/>
    <w:rsid w:val="006153A4"/>
    <w:rsid w:val="00616347"/>
    <w:rsid w:val="0062025F"/>
    <w:rsid w:val="0062185F"/>
    <w:rsid w:val="006225AC"/>
    <w:rsid w:val="00622EB7"/>
    <w:rsid w:val="00625228"/>
    <w:rsid w:val="00627001"/>
    <w:rsid w:val="00627732"/>
    <w:rsid w:val="00627D5E"/>
    <w:rsid w:val="006305E5"/>
    <w:rsid w:val="006308B8"/>
    <w:rsid w:val="00631FEC"/>
    <w:rsid w:val="00632C6C"/>
    <w:rsid w:val="00633516"/>
    <w:rsid w:val="0063463D"/>
    <w:rsid w:val="00634C18"/>
    <w:rsid w:val="00635A82"/>
    <w:rsid w:val="00636E4B"/>
    <w:rsid w:val="00637B9A"/>
    <w:rsid w:val="00641D82"/>
    <w:rsid w:val="00644422"/>
    <w:rsid w:val="00644E2F"/>
    <w:rsid w:val="00646052"/>
    <w:rsid w:val="00646222"/>
    <w:rsid w:val="00646A3D"/>
    <w:rsid w:val="0064709C"/>
    <w:rsid w:val="00647392"/>
    <w:rsid w:val="0065025F"/>
    <w:rsid w:val="006510B0"/>
    <w:rsid w:val="006538FD"/>
    <w:rsid w:val="006547C7"/>
    <w:rsid w:val="0065523F"/>
    <w:rsid w:val="006570A3"/>
    <w:rsid w:val="006573E8"/>
    <w:rsid w:val="0065776B"/>
    <w:rsid w:val="006602D1"/>
    <w:rsid w:val="006616C5"/>
    <w:rsid w:val="00663DDC"/>
    <w:rsid w:val="00663E21"/>
    <w:rsid w:val="006652E7"/>
    <w:rsid w:val="00665327"/>
    <w:rsid w:val="00666792"/>
    <w:rsid w:val="0066697E"/>
    <w:rsid w:val="00667DEC"/>
    <w:rsid w:val="0067002B"/>
    <w:rsid w:val="00670D43"/>
    <w:rsid w:val="00670FD0"/>
    <w:rsid w:val="00673790"/>
    <w:rsid w:val="006815E4"/>
    <w:rsid w:val="00681CAF"/>
    <w:rsid w:val="00682427"/>
    <w:rsid w:val="00684083"/>
    <w:rsid w:val="00684A9A"/>
    <w:rsid w:val="006862C9"/>
    <w:rsid w:val="00690639"/>
    <w:rsid w:val="0069101B"/>
    <w:rsid w:val="00691E7E"/>
    <w:rsid w:val="006925C7"/>
    <w:rsid w:val="00692BBA"/>
    <w:rsid w:val="0069647D"/>
    <w:rsid w:val="006A1E33"/>
    <w:rsid w:val="006A2438"/>
    <w:rsid w:val="006A255A"/>
    <w:rsid w:val="006A42E2"/>
    <w:rsid w:val="006A5E60"/>
    <w:rsid w:val="006A64D8"/>
    <w:rsid w:val="006A6E5E"/>
    <w:rsid w:val="006B1315"/>
    <w:rsid w:val="006B2583"/>
    <w:rsid w:val="006B361A"/>
    <w:rsid w:val="006B52CF"/>
    <w:rsid w:val="006B56F8"/>
    <w:rsid w:val="006B5A96"/>
    <w:rsid w:val="006B7724"/>
    <w:rsid w:val="006C230F"/>
    <w:rsid w:val="006C3013"/>
    <w:rsid w:val="006C305D"/>
    <w:rsid w:val="006C34B9"/>
    <w:rsid w:val="006C38D0"/>
    <w:rsid w:val="006C4B65"/>
    <w:rsid w:val="006C4DC2"/>
    <w:rsid w:val="006C6EDF"/>
    <w:rsid w:val="006C6F9A"/>
    <w:rsid w:val="006C7361"/>
    <w:rsid w:val="006C7D3D"/>
    <w:rsid w:val="006D09CB"/>
    <w:rsid w:val="006D09EA"/>
    <w:rsid w:val="006D178B"/>
    <w:rsid w:val="006D2A73"/>
    <w:rsid w:val="006D2B45"/>
    <w:rsid w:val="006D47B3"/>
    <w:rsid w:val="006D597B"/>
    <w:rsid w:val="006D6769"/>
    <w:rsid w:val="006D6948"/>
    <w:rsid w:val="006D6E0F"/>
    <w:rsid w:val="006D7C52"/>
    <w:rsid w:val="006E40F9"/>
    <w:rsid w:val="006E47DE"/>
    <w:rsid w:val="006E5790"/>
    <w:rsid w:val="006F10AA"/>
    <w:rsid w:val="006F1A31"/>
    <w:rsid w:val="006F1D55"/>
    <w:rsid w:val="006F2E94"/>
    <w:rsid w:val="006F365E"/>
    <w:rsid w:val="006F3B39"/>
    <w:rsid w:val="006F3BA9"/>
    <w:rsid w:val="006F41E5"/>
    <w:rsid w:val="006F45D2"/>
    <w:rsid w:val="006F4B2C"/>
    <w:rsid w:val="006F4E1D"/>
    <w:rsid w:val="00700422"/>
    <w:rsid w:val="007021C1"/>
    <w:rsid w:val="007022AB"/>
    <w:rsid w:val="007056CA"/>
    <w:rsid w:val="00705F6D"/>
    <w:rsid w:val="0070740E"/>
    <w:rsid w:val="00710367"/>
    <w:rsid w:val="007105B5"/>
    <w:rsid w:val="00710880"/>
    <w:rsid w:val="00715904"/>
    <w:rsid w:val="00716075"/>
    <w:rsid w:val="007207CC"/>
    <w:rsid w:val="007208D8"/>
    <w:rsid w:val="00720A5B"/>
    <w:rsid w:val="00721F12"/>
    <w:rsid w:val="007227D5"/>
    <w:rsid w:val="0072566E"/>
    <w:rsid w:val="007278E7"/>
    <w:rsid w:val="00730EFB"/>
    <w:rsid w:val="00732208"/>
    <w:rsid w:val="00732CA1"/>
    <w:rsid w:val="007340AA"/>
    <w:rsid w:val="00735494"/>
    <w:rsid w:val="00735772"/>
    <w:rsid w:val="0073680A"/>
    <w:rsid w:val="00736AF6"/>
    <w:rsid w:val="00736F4D"/>
    <w:rsid w:val="00737618"/>
    <w:rsid w:val="00741ECE"/>
    <w:rsid w:val="00743C00"/>
    <w:rsid w:val="00743DE4"/>
    <w:rsid w:val="00744D6D"/>
    <w:rsid w:val="00746A87"/>
    <w:rsid w:val="00747FB6"/>
    <w:rsid w:val="00750CD1"/>
    <w:rsid w:val="0075101C"/>
    <w:rsid w:val="00753CBD"/>
    <w:rsid w:val="00755DA2"/>
    <w:rsid w:val="007566F6"/>
    <w:rsid w:val="00756E5A"/>
    <w:rsid w:val="00757CC4"/>
    <w:rsid w:val="007601FB"/>
    <w:rsid w:val="00760C1E"/>
    <w:rsid w:val="00763CAA"/>
    <w:rsid w:val="00764A48"/>
    <w:rsid w:val="0076535F"/>
    <w:rsid w:val="007656F9"/>
    <w:rsid w:val="00767B11"/>
    <w:rsid w:val="00767FA5"/>
    <w:rsid w:val="007705C5"/>
    <w:rsid w:val="00770EF1"/>
    <w:rsid w:val="00771DEC"/>
    <w:rsid w:val="00773661"/>
    <w:rsid w:val="00776226"/>
    <w:rsid w:val="00776C3E"/>
    <w:rsid w:val="00777468"/>
    <w:rsid w:val="00777855"/>
    <w:rsid w:val="00781484"/>
    <w:rsid w:val="0078170F"/>
    <w:rsid w:val="0078199F"/>
    <w:rsid w:val="00781DEE"/>
    <w:rsid w:val="007820CE"/>
    <w:rsid w:val="00783BC1"/>
    <w:rsid w:val="00783DE5"/>
    <w:rsid w:val="007849FF"/>
    <w:rsid w:val="007851DB"/>
    <w:rsid w:val="00785767"/>
    <w:rsid w:val="00785EDD"/>
    <w:rsid w:val="007868BD"/>
    <w:rsid w:val="00786922"/>
    <w:rsid w:val="00787FEC"/>
    <w:rsid w:val="00790DA8"/>
    <w:rsid w:val="0079184D"/>
    <w:rsid w:val="00791C16"/>
    <w:rsid w:val="007929F9"/>
    <w:rsid w:val="0079355D"/>
    <w:rsid w:val="00794DB9"/>
    <w:rsid w:val="00795D36"/>
    <w:rsid w:val="00797FC4"/>
    <w:rsid w:val="007A0005"/>
    <w:rsid w:val="007A0024"/>
    <w:rsid w:val="007A08CF"/>
    <w:rsid w:val="007A13AF"/>
    <w:rsid w:val="007A1ECF"/>
    <w:rsid w:val="007A2C3D"/>
    <w:rsid w:val="007A32FF"/>
    <w:rsid w:val="007A4574"/>
    <w:rsid w:val="007A476E"/>
    <w:rsid w:val="007A4C6C"/>
    <w:rsid w:val="007A4EBA"/>
    <w:rsid w:val="007A5A09"/>
    <w:rsid w:val="007A5AA3"/>
    <w:rsid w:val="007A5EB9"/>
    <w:rsid w:val="007B484C"/>
    <w:rsid w:val="007B4A6C"/>
    <w:rsid w:val="007B55CC"/>
    <w:rsid w:val="007B57A3"/>
    <w:rsid w:val="007B5986"/>
    <w:rsid w:val="007B5C37"/>
    <w:rsid w:val="007C0945"/>
    <w:rsid w:val="007C0C6D"/>
    <w:rsid w:val="007C0E47"/>
    <w:rsid w:val="007C1321"/>
    <w:rsid w:val="007C27F7"/>
    <w:rsid w:val="007C35A2"/>
    <w:rsid w:val="007C62FD"/>
    <w:rsid w:val="007C6A6B"/>
    <w:rsid w:val="007C717D"/>
    <w:rsid w:val="007D1316"/>
    <w:rsid w:val="007D1B4D"/>
    <w:rsid w:val="007D1BB8"/>
    <w:rsid w:val="007D2B82"/>
    <w:rsid w:val="007D2C3F"/>
    <w:rsid w:val="007D3863"/>
    <w:rsid w:val="007D3B3C"/>
    <w:rsid w:val="007D4133"/>
    <w:rsid w:val="007D786E"/>
    <w:rsid w:val="007E0B67"/>
    <w:rsid w:val="007E1582"/>
    <w:rsid w:val="007E195A"/>
    <w:rsid w:val="007E19AD"/>
    <w:rsid w:val="007E23A7"/>
    <w:rsid w:val="007E33D4"/>
    <w:rsid w:val="007E65EB"/>
    <w:rsid w:val="007E69B9"/>
    <w:rsid w:val="007E6A02"/>
    <w:rsid w:val="007E77C3"/>
    <w:rsid w:val="007E780F"/>
    <w:rsid w:val="007F0110"/>
    <w:rsid w:val="007F1A8D"/>
    <w:rsid w:val="007F403A"/>
    <w:rsid w:val="007F40C5"/>
    <w:rsid w:val="007F4802"/>
    <w:rsid w:val="007F4EFD"/>
    <w:rsid w:val="007F5736"/>
    <w:rsid w:val="007F64FE"/>
    <w:rsid w:val="007F7EAB"/>
    <w:rsid w:val="007F7F39"/>
    <w:rsid w:val="008003E3"/>
    <w:rsid w:val="00800BBF"/>
    <w:rsid w:val="00800EB2"/>
    <w:rsid w:val="0080327A"/>
    <w:rsid w:val="00805489"/>
    <w:rsid w:val="00805BF9"/>
    <w:rsid w:val="00806107"/>
    <w:rsid w:val="00811D37"/>
    <w:rsid w:val="0081371B"/>
    <w:rsid w:val="00814AC2"/>
    <w:rsid w:val="0081659C"/>
    <w:rsid w:val="008172D2"/>
    <w:rsid w:val="008210B6"/>
    <w:rsid w:val="0082247E"/>
    <w:rsid w:val="0082355A"/>
    <w:rsid w:val="00823731"/>
    <w:rsid w:val="008255D2"/>
    <w:rsid w:val="00826FCD"/>
    <w:rsid w:val="008328FF"/>
    <w:rsid w:val="008402D1"/>
    <w:rsid w:val="00841534"/>
    <w:rsid w:val="00841FD0"/>
    <w:rsid w:val="00843357"/>
    <w:rsid w:val="00843C39"/>
    <w:rsid w:val="0084705B"/>
    <w:rsid w:val="00847819"/>
    <w:rsid w:val="00847A0A"/>
    <w:rsid w:val="00850D00"/>
    <w:rsid w:val="00851BD3"/>
    <w:rsid w:val="008527DD"/>
    <w:rsid w:val="008537BC"/>
    <w:rsid w:val="00855C95"/>
    <w:rsid w:val="008576AA"/>
    <w:rsid w:val="0086086A"/>
    <w:rsid w:val="00862691"/>
    <w:rsid w:val="008638E1"/>
    <w:rsid w:val="00865184"/>
    <w:rsid w:val="00865EE0"/>
    <w:rsid w:val="00866BC9"/>
    <w:rsid w:val="00870A6C"/>
    <w:rsid w:val="00871793"/>
    <w:rsid w:val="0087218C"/>
    <w:rsid w:val="00873C25"/>
    <w:rsid w:val="00875047"/>
    <w:rsid w:val="00875119"/>
    <w:rsid w:val="00880232"/>
    <w:rsid w:val="008812BA"/>
    <w:rsid w:val="008824BF"/>
    <w:rsid w:val="008835DA"/>
    <w:rsid w:val="00885E12"/>
    <w:rsid w:val="008900C5"/>
    <w:rsid w:val="008945D8"/>
    <w:rsid w:val="00894A17"/>
    <w:rsid w:val="008956EC"/>
    <w:rsid w:val="00895794"/>
    <w:rsid w:val="008979A0"/>
    <w:rsid w:val="008A13D1"/>
    <w:rsid w:val="008A15DA"/>
    <w:rsid w:val="008A182D"/>
    <w:rsid w:val="008A21D6"/>
    <w:rsid w:val="008A261F"/>
    <w:rsid w:val="008A34D9"/>
    <w:rsid w:val="008A4D21"/>
    <w:rsid w:val="008A5A42"/>
    <w:rsid w:val="008A632D"/>
    <w:rsid w:val="008A70B7"/>
    <w:rsid w:val="008A75FC"/>
    <w:rsid w:val="008A768A"/>
    <w:rsid w:val="008B0040"/>
    <w:rsid w:val="008B0AF9"/>
    <w:rsid w:val="008B0D57"/>
    <w:rsid w:val="008B164C"/>
    <w:rsid w:val="008B4B54"/>
    <w:rsid w:val="008B4DA7"/>
    <w:rsid w:val="008B5DA2"/>
    <w:rsid w:val="008B686C"/>
    <w:rsid w:val="008B6ABE"/>
    <w:rsid w:val="008B7389"/>
    <w:rsid w:val="008C029E"/>
    <w:rsid w:val="008C03CD"/>
    <w:rsid w:val="008C09D7"/>
    <w:rsid w:val="008C158C"/>
    <w:rsid w:val="008C264B"/>
    <w:rsid w:val="008C32B0"/>
    <w:rsid w:val="008C35F9"/>
    <w:rsid w:val="008C4669"/>
    <w:rsid w:val="008C471F"/>
    <w:rsid w:val="008D1399"/>
    <w:rsid w:val="008D2534"/>
    <w:rsid w:val="008D27C6"/>
    <w:rsid w:val="008D47CF"/>
    <w:rsid w:val="008D5181"/>
    <w:rsid w:val="008D6543"/>
    <w:rsid w:val="008E02C6"/>
    <w:rsid w:val="008E13D0"/>
    <w:rsid w:val="008E391C"/>
    <w:rsid w:val="008E3F2B"/>
    <w:rsid w:val="008E59BC"/>
    <w:rsid w:val="008F2EF3"/>
    <w:rsid w:val="008F32AA"/>
    <w:rsid w:val="008F3E4D"/>
    <w:rsid w:val="008F5280"/>
    <w:rsid w:val="008F5DE4"/>
    <w:rsid w:val="008F742F"/>
    <w:rsid w:val="008F788B"/>
    <w:rsid w:val="008F789B"/>
    <w:rsid w:val="0090062D"/>
    <w:rsid w:val="0090221B"/>
    <w:rsid w:val="00902858"/>
    <w:rsid w:val="00902E55"/>
    <w:rsid w:val="009032B7"/>
    <w:rsid w:val="0090365B"/>
    <w:rsid w:val="00904F18"/>
    <w:rsid w:val="009057C5"/>
    <w:rsid w:val="009064F0"/>
    <w:rsid w:val="00911E4D"/>
    <w:rsid w:val="00912634"/>
    <w:rsid w:val="00914CBC"/>
    <w:rsid w:val="00915FDB"/>
    <w:rsid w:val="00922E28"/>
    <w:rsid w:val="00924752"/>
    <w:rsid w:val="0092616C"/>
    <w:rsid w:val="009264FE"/>
    <w:rsid w:val="009303BB"/>
    <w:rsid w:val="009310F3"/>
    <w:rsid w:val="0093217F"/>
    <w:rsid w:val="00932DDA"/>
    <w:rsid w:val="009331DC"/>
    <w:rsid w:val="00935530"/>
    <w:rsid w:val="009372D5"/>
    <w:rsid w:val="009413C8"/>
    <w:rsid w:val="00941824"/>
    <w:rsid w:val="00941E7E"/>
    <w:rsid w:val="0094283B"/>
    <w:rsid w:val="0094359F"/>
    <w:rsid w:val="00943A90"/>
    <w:rsid w:val="00944D1A"/>
    <w:rsid w:val="0094530A"/>
    <w:rsid w:val="009455C6"/>
    <w:rsid w:val="00946BDC"/>
    <w:rsid w:val="00947B43"/>
    <w:rsid w:val="009519EB"/>
    <w:rsid w:val="00952184"/>
    <w:rsid w:val="00952F82"/>
    <w:rsid w:val="00954F29"/>
    <w:rsid w:val="00956BC8"/>
    <w:rsid w:val="00956FE9"/>
    <w:rsid w:val="0095752B"/>
    <w:rsid w:val="00960B23"/>
    <w:rsid w:val="00960D19"/>
    <w:rsid w:val="0096333C"/>
    <w:rsid w:val="009634BC"/>
    <w:rsid w:val="0096595A"/>
    <w:rsid w:val="00971186"/>
    <w:rsid w:val="00971FF0"/>
    <w:rsid w:val="00972DE7"/>
    <w:rsid w:val="009751FA"/>
    <w:rsid w:val="00975681"/>
    <w:rsid w:val="00976246"/>
    <w:rsid w:val="009771DC"/>
    <w:rsid w:val="00982D48"/>
    <w:rsid w:val="009849E7"/>
    <w:rsid w:val="00986064"/>
    <w:rsid w:val="00986394"/>
    <w:rsid w:val="009866AA"/>
    <w:rsid w:val="00990383"/>
    <w:rsid w:val="009905A4"/>
    <w:rsid w:val="00990C73"/>
    <w:rsid w:val="0099167E"/>
    <w:rsid w:val="00993EFE"/>
    <w:rsid w:val="00997CF2"/>
    <w:rsid w:val="009A27FF"/>
    <w:rsid w:val="009A3C78"/>
    <w:rsid w:val="009A3D98"/>
    <w:rsid w:val="009A3E23"/>
    <w:rsid w:val="009A403A"/>
    <w:rsid w:val="009A43CD"/>
    <w:rsid w:val="009B24FC"/>
    <w:rsid w:val="009B28AF"/>
    <w:rsid w:val="009B2E2D"/>
    <w:rsid w:val="009B2FD1"/>
    <w:rsid w:val="009B38A9"/>
    <w:rsid w:val="009B4512"/>
    <w:rsid w:val="009B4541"/>
    <w:rsid w:val="009B5CA6"/>
    <w:rsid w:val="009B6768"/>
    <w:rsid w:val="009B6EE3"/>
    <w:rsid w:val="009B79A2"/>
    <w:rsid w:val="009C3544"/>
    <w:rsid w:val="009C38A4"/>
    <w:rsid w:val="009C5CCA"/>
    <w:rsid w:val="009C62F8"/>
    <w:rsid w:val="009C65A1"/>
    <w:rsid w:val="009C6AF0"/>
    <w:rsid w:val="009D03B9"/>
    <w:rsid w:val="009D067B"/>
    <w:rsid w:val="009D0857"/>
    <w:rsid w:val="009D08CD"/>
    <w:rsid w:val="009D148D"/>
    <w:rsid w:val="009D1DB5"/>
    <w:rsid w:val="009D5ACA"/>
    <w:rsid w:val="009D6B41"/>
    <w:rsid w:val="009D6FEC"/>
    <w:rsid w:val="009D741A"/>
    <w:rsid w:val="009D7E55"/>
    <w:rsid w:val="009E16DE"/>
    <w:rsid w:val="009E4A6B"/>
    <w:rsid w:val="009F1E45"/>
    <w:rsid w:val="009F209A"/>
    <w:rsid w:val="009F20A8"/>
    <w:rsid w:val="009F2DC5"/>
    <w:rsid w:val="009F41D7"/>
    <w:rsid w:val="009F4949"/>
    <w:rsid w:val="009F518F"/>
    <w:rsid w:val="009F54E6"/>
    <w:rsid w:val="009F550D"/>
    <w:rsid w:val="009F5E2B"/>
    <w:rsid w:val="009F67F1"/>
    <w:rsid w:val="009F7B9D"/>
    <w:rsid w:val="00A00141"/>
    <w:rsid w:val="00A06489"/>
    <w:rsid w:val="00A07D01"/>
    <w:rsid w:val="00A10268"/>
    <w:rsid w:val="00A12F38"/>
    <w:rsid w:val="00A1424F"/>
    <w:rsid w:val="00A15312"/>
    <w:rsid w:val="00A174FA"/>
    <w:rsid w:val="00A2006A"/>
    <w:rsid w:val="00A24705"/>
    <w:rsid w:val="00A24BCE"/>
    <w:rsid w:val="00A25DD6"/>
    <w:rsid w:val="00A264B6"/>
    <w:rsid w:val="00A305C2"/>
    <w:rsid w:val="00A32DD7"/>
    <w:rsid w:val="00A334DE"/>
    <w:rsid w:val="00A33E27"/>
    <w:rsid w:val="00A341A7"/>
    <w:rsid w:val="00A35016"/>
    <w:rsid w:val="00A359F6"/>
    <w:rsid w:val="00A35EA1"/>
    <w:rsid w:val="00A41227"/>
    <w:rsid w:val="00A41720"/>
    <w:rsid w:val="00A41C81"/>
    <w:rsid w:val="00A41FB9"/>
    <w:rsid w:val="00A427C1"/>
    <w:rsid w:val="00A4369F"/>
    <w:rsid w:val="00A44AEA"/>
    <w:rsid w:val="00A4525E"/>
    <w:rsid w:val="00A463B3"/>
    <w:rsid w:val="00A46DF3"/>
    <w:rsid w:val="00A517B3"/>
    <w:rsid w:val="00A51E66"/>
    <w:rsid w:val="00A5363A"/>
    <w:rsid w:val="00A53706"/>
    <w:rsid w:val="00A53DAA"/>
    <w:rsid w:val="00A53FCC"/>
    <w:rsid w:val="00A55698"/>
    <w:rsid w:val="00A56022"/>
    <w:rsid w:val="00A56CE8"/>
    <w:rsid w:val="00A5777F"/>
    <w:rsid w:val="00A57BCF"/>
    <w:rsid w:val="00A6078C"/>
    <w:rsid w:val="00A60823"/>
    <w:rsid w:val="00A62037"/>
    <w:rsid w:val="00A6481B"/>
    <w:rsid w:val="00A64C0E"/>
    <w:rsid w:val="00A662D3"/>
    <w:rsid w:val="00A6644D"/>
    <w:rsid w:val="00A66F22"/>
    <w:rsid w:val="00A675BE"/>
    <w:rsid w:val="00A7119F"/>
    <w:rsid w:val="00A7173E"/>
    <w:rsid w:val="00A71947"/>
    <w:rsid w:val="00A73F64"/>
    <w:rsid w:val="00A74224"/>
    <w:rsid w:val="00A7430E"/>
    <w:rsid w:val="00A7590D"/>
    <w:rsid w:val="00A75CBA"/>
    <w:rsid w:val="00A75EC2"/>
    <w:rsid w:val="00A76EF0"/>
    <w:rsid w:val="00A77A2D"/>
    <w:rsid w:val="00A8056A"/>
    <w:rsid w:val="00A82BCB"/>
    <w:rsid w:val="00A831D0"/>
    <w:rsid w:val="00A83C4F"/>
    <w:rsid w:val="00A83EF2"/>
    <w:rsid w:val="00A85EF8"/>
    <w:rsid w:val="00A87F25"/>
    <w:rsid w:val="00A9306B"/>
    <w:rsid w:val="00A975C9"/>
    <w:rsid w:val="00A976F2"/>
    <w:rsid w:val="00A97F2C"/>
    <w:rsid w:val="00AA0925"/>
    <w:rsid w:val="00AA1C8E"/>
    <w:rsid w:val="00AA361F"/>
    <w:rsid w:val="00AA41C6"/>
    <w:rsid w:val="00AA465F"/>
    <w:rsid w:val="00AA4826"/>
    <w:rsid w:val="00AA4A8E"/>
    <w:rsid w:val="00AA5066"/>
    <w:rsid w:val="00AA5B69"/>
    <w:rsid w:val="00AA69F5"/>
    <w:rsid w:val="00AA75A3"/>
    <w:rsid w:val="00AB0662"/>
    <w:rsid w:val="00AB1130"/>
    <w:rsid w:val="00AB258D"/>
    <w:rsid w:val="00AB2923"/>
    <w:rsid w:val="00AB2AEF"/>
    <w:rsid w:val="00AB33DC"/>
    <w:rsid w:val="00AB3896"/>
    <w:rsid w:val="00AB3CEC"/>
    <w:rsid w:val="00AB4B8A"/>
    <w:rsid w:val="00AB5367"/>
    <w:rsid w:val="00AB6DC5"/>
    <w:rsid w:val="00AC0078"/>
    <w:rsid w:val="00AC19D2"/>
    <w:rsid w:val="00AC32DE"/>
    <w:rsid w:val="00AC3611"/>
    <w:rsid w:val="00AC7670"/>
    <w:rsid w:val="00AD0CAF"/>
    <w:rsid w:val="00AD49B1"/>
    <w:rsid w:val="00AD6637"/>
    <w:rsid w:val="00AD6F65"/>
    <w:rsid w:val="00AD78E6"/>
    <w:rsid w:val="00AE0C13"/>
    <w:rsid w:val="00AE1AC6"/>
    <w:rsid w:val="00AE1AC8"/>
    <w:rsid w:val="00AE3939"/>
    <w:rsid w:val="00AE3A06"/>
    <w:rsid w:val="00AE3C75"/>
    <w:rsid w:val="00AF08E2"/>
    <w:rsid w:val="00AF0FC6"/>
    <w:rsid w:val="00AF318E"/>
    <w:rsid w:val="00AF3899"/>
    <w:rsid w:val="00AF478F"/>
    <w:rsid w:val="00AF4CE7"/>
    <w:rsid w:val="00AF5E18"/>
    <w:rsid w:val="00AF5E4C"/>
    <w:rsid w:val="00AF60F0"/>
    <w:rsid w:val="00AF7BE1"/>
    <w:rsid w:val="00B0392E"/>
    <w:rsid w:val="00B048FC"/>
    <w:rsid w:val="00B05CD4"/>
    <w:rsid w:val="00B06A1A"/>
    <w:rsid w:val="00B0700D"/>
    <w:rsid w:val="00B0745B"/>
    <w:rsid w:val="00B12D3F"/>
    <w:rsid w:val="00B12D71"/>
    <w:rsid w:val="00B1319E"/>
    <w:rsid w:val="00B16AB5"/>
    <w:rsid w:val="00B16C9A"/>
    <w:rsid w:val="00B23622"/>
    <w:rsid w:val="00B23966"/>
    <w:rsid w:val="00B257A8"/>
    <w:rsid w:val="00B262AA"/>
    <w:rsid w:val="00B27E13"/>
    <w:rsid w:val="00B30191"/>
    <w:rsid w:val="00B3067F"/>
    <w:rsid w:val="00B30C29"/>
    <w:rsid w:val="00B312B2"/>
    <w:rsid w:val="00B31E87"/>
    <w:rsid w:val="00B329E0"/>
    <w:rsid w:val="00B3332F"/>
    <w:rsid w:val="00B33D49"/>
    <w:rsid w:val="00B34504"/>
    <w:rsid w:val="00B37BC2"/>
    <w:rsid w:val="00B40F30"/>
    <w:rsid w:val="00B42984"/>
    <w:rsid w:val="00B44B31"/>
    <w:rsid w:val="00B45659"/>
    <w:rsid w:val="00B50853"/>
    <w:rsid w:val="00B5327B"/>
    <w:rsid w:val="00B558E1"/>
    <w:rsid w:val="00B5638D"/>
    <w:rsid w:val="00B607A6"/>
    <w:rsid w:val="00B6192D"/>
    <w:rsid w:val="00B620FD"/>
    <w:rsid w:val="00B62E61"/>
    <w:rsid w:val="00B63A78"/>
    <w:rsid w:val="00B64375"/>
    <w:rsid w:val="00B64934"/>
    <w:rsid w:val="00B6595C"/>
    <w:rsid w:val="00B659BD"/>
    <w:rsid w:val="00B65ED9"/>
    <w:rsid w:val="00B712F1"/>
    <w:rsid w:val="00B73276"/>
    <w:rsid w:val="00B74B95"/>
    <w:rsid w:val="00B75FF3"/>
    <w:rsid w:val="00B77271"/>
    <w:rsid w:val="00B80FEB"/>
    <w:rsid w:val="00B8197B"/>
    <w:rsid w:val="00B81C06"/>
    <w:rsid w:val="00B81D09"/>
    <w:rsid w:val="00B828C5"/>
    <w:rsid w:val="00B836F2"/>
    <w:rsid w:val="00B8560C"/>
    <w:rsid w:val="00B85926"/>
    <w:rsid w:val="00B85BC3"/>
    <w:rsid w:val="00B90E09"/>
    <w:rsid w:val="00B9135B"/>
    <w:rsid w:val="00B930C0"/>
    <w:rsid w:val="00B93237"/>
    <w:rsid w:val="00B96E9D"/>
    <w:rsid w:val="00B9734C"/>
    <w:rsid w:val="00B97FEB"/>
    <w:rsid w:val="00BA0386"/>
    <w:rsid w:val="00BA1189"/>
    <w:rsid w:val="00BA2D8E"/>
    <w:rsid w:val="00BA429C"/>
    <w:rsid w:val="00BA5202"/>
    <w:rsid w:val="00BA57F3"/>
    <w:rsid w:val="00BA5D11"/>
    <w:rsid w:val="00BA6267"/>
    <w:rsid w:val="00BA64EA"/>
    <w:rsid w:val="00BA6D5F"/>
    <w:rsid w:val="00BA6D78"/>
    <w:rsid w:val="00BA76F2"/>
    <w:rsid w:val="00BB11A1"/>
    <w:rsid w:val="00BB1622"/>
    <w:rsid w:val="00BB3902"/>
    <w:rsid w:val="00BB4083"/>
    <w:rsid w:val="00BB4919"/>
    <w:rsid w:val="00BB4A51"/>
    <w:rsid w:val="00BB59BD"/>
    <w:rsid w:val="00BB5A87"/>
    <w:rsid w:val="00BB6537"/>
    <w:rsid w:val="00BB73CE"/>
    <w:rsid w:val="00BC12F4"/>
    <w:rsid w:val="00BC2867"/>
    <w:rsid w:val="00BC28AA"/>
    <w:rsid w:val="00BC36BD"/>
    <w:rsid w:val="00BC3A83"/>
    <w:rsid w:val="00BC46EE"/>
    <w:rsid w:val="00BC57E8"/>
    <w:rsid w:val="00BC5D5E"/>
    <w:rsid w:val="00BC607E"/>
    <w:rsid w:val="00BC7683"/>
    <w:rsid w:val="00BD20D4"/>
    <w:rsid w:val="00BD2A4A"/>
    <w:rsid w:val="00BD2C09"/>
    <w:rsid w:val="00BD384B"/>
    <w:rsid w:val="00BD3952"/>
    <w:rsid w:val="00BD39E6"/>
    <w:rsid w:val="00BD3EF7"/>
    <w:rsid w:val="00BD4BC8"/>
    <w:rsid w:val="00BD6618"/>
    <w:rsid w:val="00BD734A"/>
    <w:rsid w:val="00BD7AF3"/>
    <w:rsid w:val="00BE01B4"/>
    <w:rsid w:val="00BE0916"/>
    <w:rsid w:val="00BE134F"/>
    <w:rsid w:val="00BE2198"/>
    <w:rsid w:val="00BE2C7F"/>
    <w:rsid w:val="00BE2EA4"/>
    <w:rsid w:val="00BE351C"/>
    <w:rsid w:val="00BE3EA6"/>
    <w:rsid w:val="00BE6947"/>
    <w:rsid w:val="00BE77E5"/>
    <w:rsid w:val="00BE79C0"/>
    <w:rsid w:val="00BF14E3"/>
    <w:rsid w:val="00BF21B2"/>
    <w:rsid w:val="00BF2CDF"/>
    <w:rsid w:val="00BF4D6D"/>
    <w:rsid w:val="00BF6017"/>
    <w:rsid w:val="00C0070D"/>
    <w:rsid w:val="00C00BB3"/>
    <w:rsid w:val="00C0128A"/>
    <w:rsid w:val="00C045C8"/>
    <w:rsid w:val="00C04ACD"/>
    <w:rsid w:val="00C05162"/>
    <w:rsid w:val="00C058D7"/>
    <w:rsid w:val="00C06A1D"/>
    <w:rsid w:val="00C072C9"/>
    <w:rsid w:val="00C10CE6"/>
    <w:rsid w:val="00C12895"/>
    <w:rsid w:val="00C13876"/>
    <w:rsid w:val="00C201BA"/>
    <w:rsid w:val="00C203AA"/>
    <w:rsid w:val="00C208DD"/>
    <w:rsid w:val="00C20CE8"/>
    <w:rsid w:val="00C211F3"/>
    <w:rsid w:val="00C2266B"/>
    <w:rsid w:val="00C22A1F"/>
    <w:rsid w:val="00C22AD2"/>
    <w:rsid w:val="00C22BF8"/>
    <w:rsid w:val="00C23827"/>
    <w:rsid w:val="00C248BF"/>
    <w:rsid w:val="00C26940"/>
    <w:rsid w:val="00C27F99"/>
    <w:rsid w:val="00C27FF6"/>
    <w:rsid w:val="00C30A2D"/>
    <w:rsid w:val="00C3144E"/>
    <w:rsid w:val="00C32A5B"/>
    <w:rsid w:val="00C3329D"/>
    <w:rsid w:val="00C33856"/>
    <w:rsid w:val="00C33A19"/>
    <w:rsid w:val="00C341DF"/>
    <w:rsid w:val="00C348D9"/>
    <w:rsid w:val="00C35982"/>
    <w:rsid w:val="00C35F25"/>
    <w:rsid w:val="00C365D0"/>
    <w:rsid w:val="00C37C36"/>
    <w:rsid w:val="00C40681"/>
    <w:rsid w:val="00C46F5E"/>
    <w:rsid w:val="00C520E2"/>
    <w:rsid w:val="00C53132"/>
    <w:rsid w:val="00C53213"/>
    <w:rsid w:val="00C535A0"/>
    <w:rsid w:val="00C53AB3"/>
    <w:rsid w:val="00C53B45"/>
    <w:rsid w:val="00C540D0"/>
    <w:rsid w:val="00C56643"/>
    <w:rsid w:val="00C5675A"/>
    <w:rsid w:val="00C56A54"/>
    <w:rsid w:val="00C56E49"/>
    <w:rsid w:val="00C57D26"/>
    <w:rsid w:val="00C60413"/>
    <w:rsid w:val="00C60E3D"/>
    <w:rsid w:val="00C62E8F"/>
    <w:rsid w:val="00C6324B"/>
    <w:rsid w:val="00C64BF9"/>
    <w:rsid w:val="00C650C3"/>
    <w:rsid w:val="00C66222"/>
    <w:rsid w:val="00C70088"/>
    <w:rsid w:val="00C7012A"/>
    <w:rsid w:val="00C73E7B"/>
    <w:rsid w:val="00C74043"/>
    <w:rsid w:val="00C74152"/>
    <w:rsid w:val="00C7435B"/>
    <w:rsid w:val="00C74A9B"/>
    <w:rsid w:val="00C74C55"/>
    <w:rsid w:val="00C767FD"/>
    <w:rsid w:val="00C76851"/>
    <w:rsid w:val="00C770B2"/>
    <w:rsid w:val="00C77715"/>
    <w:rsid w:val="00C80D2D"/>
    <w:rsid w:val="00C819A3"/>
    <w:rsid w:val="00C823D1"/>
    <w:rsid w:val="00C84D8C"/>
    <w:rsid w:val="00C85D78"/>
    <w:rsid w:val="00C86A23"/>
    <w:rsid w:val="00C876E1"/>
    <w:rsid w:val="00C90025"/>
    <w:rsid w:val="00C909F9"/>
    <w:rsid w:val="00C926AD"/>
    <w:rsid w:val="00C92716"/>
    <w:rsid w:val="00CA1330"/>
    <w:rsid w:val="00CA22CE"/>
    <w:rsid w:val="00CA3DA9"/>
    <w:rsid w:val="00CA463F"/>
    <w:rsid w:val="00CA490A"/>
    <w:rsid w:val="00CA4BDA"/>
    <w:rsid w:val="00CA57E3"/>
    <w:rsid w:val="00CA5DEE"/>
    <w:rsid w:val="00CA5E13"/>
    <w:rsid w:val="00CA6953"/>
    <w:rsid w:val="00CA6D98"/>
    <w:rsid w:val="00CA75A8"/>
    <w:rsid w:val="00CA7C8E"/>
    <w:rsid w:val="00CB024C"/>
    <w:rsid w:val="00CB138B"/>
    <w:rsid w:val="00CB2E42"/>
    <w:rsid w:val="00CB321C"/>
    <w:rsid w:val="00CB32D1"/>
    <w:rsid w:val="00CB34F0"/>
    <w:rsid w:val="00CB3E23"/>
    <w:rsid w:val="00CB42BB"/>
    <w:rsid w:val="00CB6203"/>
    <w:rsid w:val="00CB6CA0"/>
    <w:rsid w:val="00CC120A"/>
    <w:rsid w:val="00CC3A93"/>
    <w:rsid w:val="00CC4B2D"/>
    <w:rsid w:val="00CC53DB"/>
    <w:rsid w:val="00CC6597"/>
    <w:rsid w:val="00CC65D7"/>
    <w:rsid w:val="00CD0DAA"/>
    <w:rsid w:val="00CD0DF3"/>
    <w:rsid w:val="00CD11EE"/>
    <w:rsid w:val="00CD1547"/>
    <w:rsid w:val="00CD1967"/>
    <w:rsid w:val="00CD2625"/>
    <w:rsid w:val="00CD30EB"/>
    <w:rsid w:val="00CD47A1"/>
    <w:rsid w:val="00CD7143"/>
    <w:rsid w:val="00CD760E"/>
    <w:rsid w:val="00CE4E7D"/>
    <w:rsid w:val="00CE6780"/>
    <w:rsid w:val="00CE6C66"/>
    <w:rsid w:val="00CF123B"/>
    <w:rsid w:val="00CF17FF"/>
    <w:rsid w:val="00CF22B8"/>
    <w:rsid w:val="00CF3196"/>
    <w:rsid w:val="00CF4141"/>
    <w:rsid w:val="00CF4215"/>
    <w:rsid w:val="00CF7552"/>
    <w:rsid w:val="00D00B6C"/>
    <w:rsid w:val="00D047B4"/>
    <w:rsid w:val="00D06D5D"/>
    <w:rsid w:val="00D06EC3"/>
    <w:rsid w:val="00D12D1D"/>
    <w:rsid w:val="00D143C1"/>
    <w:rsid w:val="00D14933"/>
    <w:rsid w:val="00D14FD3"/>
    <w:rsid w:val="00D163AB"/>
    <w:rsid w:val="00D17674"/>
    <w:rsid w:val="00D17836"/>
    <w:rsid w:val="00D20C00"/>
    <w:rsid w:val="00D20E0C"/>
    <w:rsid w:val="00D21780"/>
    <w:rsid w:val="00D21808"/>
    <w:rsid w:val="00D21D2D"/>
    <w:rsid w:val="00D23F6B"/>
    <w:rsid w:val="00D2501D"/>
    <w:rsid w:val="00D26121"/>
    <w:rsid w:val="00D26B54"/>
    <w:rsid w:val="00D26F35"/>
    <w:rsid w:val="00D272D1"/>
    <w:rsid w:val="00D3141E"/>
    <w:rsid w:val="00D31713"/>
    <w:rsid w:val="00D317B5"/>
    <w:rsid w:val="00D33564"/>
    <w:rsid w:val="00D34984"/>
    <w:rsid w:val="00D37227"/>
    <w:rsid w:val="00D4019A"/>
    <w:rsid w:val="00D416AF"/>
    <w:rsid w:val="00D4198F"/>
    <w:rsid w:val="00D42B1B"/>
    <w:rsid w:val="00D42DFC"/>
    <w:rsid w:val="00D4387D"/>
    <w:rsid w:val="00D473A2"/>
    <w:rsid w:val="00D52C0D"/>
    <w:rsid w:val="00D550EC"/>
    <w:rsid w:val="00D5579F"/>
    <w:rsid w:val="00D55F32"/>
    <w:rsid w:val="00D56F34"/>
    <w:rsid w:val="00D57604"/>
    <w:rsid w:val="00D576BD"/>
    <w:rsid w:val="00D576E6"/>
    <w:rsid w:val="00D57CFC"/>
    <w:rsid w:val="00D60935"/>
    <w:rsid w:val="00D642DB"/>
    <w:rsid w:val="00D65111"/>
    <w:rsid w:val="00D65199"/>
    <w:rsid w:val="00D664A1"/>
    <w:rsid w:val="00D71373"/>
    <w:rsid w:val="00D722E6"/>
    <w:rsid w:val="00D72CF1"/>
    <w:rsid w:val="00D759C9"/>
    <w:rsid w:val="00D767E5"/>
    <w:rsid w:val="00D77724"/>
    <w:rsid w:val="00D8089C"/>
    <w:rsid w:val="00D81C3E"/>
    <w:rsid w:val="00D8332C"/>
    <w:rsid w:val="00D86FDA"/>
    <w:rsid w:val="00D87AF8"/>
    <w:rsid w:val="00D900EB"/>
    <w:rsid w:val="00D90CA6"/>
    <w:rsid w:val="00D91ABD"/>
    <w:rsid w:val="00D92528"/>
    <w:rsid w:val="00D934C1"/>
    <w:rsid w:val="00D93556"/>
    <w:rsid w:val="00D940B4"/>
    <w:rsid w:val="00D94B51"/>
    <w:rsid w:val="00D95C66"/>
    <w:rsid w:val="00DA0272"/>
    <w:rsid w:val="00DA0355"/>
    <w:rsid w:val="00DA32F9"/>
    <w:rsid w:val="00DA3783"/>
    <w:rsid w:val="00DA38F9"/>
    <w:rsid w:val="00DA46AA"/>
    <w:rsid w:val="00DA5450"/>
    <w:rsid w:val="00DA5969"/>
    <w:rsid w:val="00DA5CA4"/>
    <w:rsid w:val="00DA6AB7"/>
    <w:rsid w:val="00DA6DFC"/>
    <w:rsid w:val="00DA770F"/>
    <w:rsid w:val="00DA7D1A"/>
    <w:rsid w:val="00DB17A7"/>
    <w:rsid w:val="00DB2858"/>
    <w:rsid w:val="00DB34D5"/>
    <w:rsid w:val="00DB379E"/>
    <w:rsid w:val="00DB4A47"/>
    <w:rsid w:val="00DB4D26"/>
    <w:rsid w:val="00DB6212"/>
    <w:rsid w:val="00DC2B18"/>
    <w:rsid w:val="00DC31DB"/>
    <w:rsid w:val="00DC3580"/>
    <w:rsid w:val="00DC5740"/>
    <w:rsid w:val="00DC583E"/>
    <w:rsid w:val="00DC61D4"/>
    <w:rsid w:val="00DC7EA7"/>
    <w:rsid w:val="00DD19D5"/>
    <w:rsid w:val="00DD2474"/>
    <w:rsid w:val="00DD2A65"/>
    <w:rsid w:val="00DD41B3"/>
    <w:rsid w:val="00DE0580"/>
    <w:rsid w:val="00DE17A3"/>
    <w:rsid w:val="00DE2085"/>
    <w:rsid w:val="00DE3A33"/>
    <w:rsid w:val="00DE565B"/>
    <w:rsid w:val="00DE5C0D"/>
    <w:rsid w:val="00DE6054"/>
    <w:rsid w:val="00DE6B24"/>
    <w:rsid w:val="00DE78F9"/>
    <w:rsid w:val="00DF1885"/>
    <w:rsid w:val="00DF4749"/>
    <w:rsid w:val="00DF5387"/>
    <w:rsid w:val="00DF562D"/>
    <w:rsid w:val="00DF5C5D"/>
    <w:rsid w:val="00DF5FDA"/>
    <w:rsid w:val="00DF7AB9"/>
    <w:rsid w:val="00E04CBD"/>
    <w:rsid w:val="00E05619"/>
    <w:rsid w:val="00E05744"/>
    <w:rsid w:val="00E05EE0"/>
    <w:rsid w:val="00E06486"/>
    <w:rsid w:val="00E0679C"/>
    <w:rsid w:val="00E07527"/>
    <w:rsid w:val="00E131E4"/>
    <w:rsid w:val="00E14071"/>
    <w:rsid w:val="00E15901"/>
    <w:rsid w:val="00E159DB"/>
    <w:rsid w:val="00E1714D"/>
    <w:rsid w:val="00E178A6"/>
    <w:rsid w:val="00E1799E"/>
    <w:rsid w:val="00E209A5"/>
    <w:rsid w:val="00E21654"/>
    <w:rsid w:val="00E21F31"/>
    <w:rsid w:val="00E23056"/>
    <w:rsid w:val="00E25B49"/>
    <w:rsid w:val="00E26CE4"/>
    <w:rsid w:val="00E3319B"/>
    <w:rsid w:val="00E33D6D"/>
    <w:rsid w:val="00E35035"/>
    <w:rsid w:val="00E369B9"/>
    <w:rsid w:val="00E37B4C"/>
    <w:rsid w:val="00E37DE8"/>
    <w:rsid w:val="00E37FCD"/>
    <w:rsid w:val="00E37FFE"/>
    <w:rsid w:val="00E44A8A"/>
    <w:rsid w:val="00E46182"/>
    <w:rsid w:val="00E50690"/>
    <w:rsid w:val="00E53742"/>
    <w:rsid w:val="00E55B98"/>
    <w:rsid w:val="00E56862"/>
    <w:rsid w:val="00E56963"/>
    <w:rsid w:val="00E57BAD"/>
    <w:rsid w:val="00E57C17"/>
    <w:rsid w:val="00E60A6C"/>
    <w:rsid w:val="00E614FF"/>
    <w:rsid w:val="00E62896"/>
    <w:rsid w:val="00E640D0"/>
    <w:rsid w:val="00E70484"/>
    <w:rsid w:val="00E705ED"/>
    <w:rsid w:val="00E70968"/>
    <w:rsid w:val="00E71050"/>
    <w:rsid w:val="00E73C05"/>
    <w:rsid w:val="00E73D81"/>
    <w:rsid w:val="00E75FB9"/>
    <w:rsid w:val="00E766A3"/>
    <w:rsid w:val="00E767E9"/>
    <w:rsid w:val="00E76830"/>
    <w:rsid w:val="00E80E15"/>
    <w:rsid w:val="00E822FC"/>
    <w:rsid w:val="00E82D11"/>
    <w:rsid w:val="00E8305D"/>
    <w:rsid w:val="00E84716"/>
    <w:rsid w:val="00E85E66"/>
    <w:rsid w:val="00E90653"/>
    <w:rsid w:val="00E90802"/>
    <w:rsid w:val="00E90966"/>
    <w:rsid w:val="00E90B75"/>
    <w:rsid w:val="00E91B06"/>
    <w:rsid w:val="00E920D4"/>
    <w:rsid w:val="00E92109"/>
    <w:rsid w:val="00E924A1"/>
    <w:rsid w:val="00E92E0F"/>
    <w:rsid w:val="00E93090"/>
    <w:rsid w:val="00E933EE"/>
    <w:rsid w:val="00E9475B"/>
    <w:rsid w:val="00E94B67"/>
    <w:rsid w:val="00E94CB1"/>
    <w:rsid w:val="00E97BDA"/>
    <w:rsid w:val="00EA02F5"/>
    <w:rsid w:val="00EA0481"/>
    <w:rsid w:val="00EA11A0"/>
    <w:rsid w:val="00EA1F63"/>
    <w:rsid w:val="00EA2AFE"/>
    <w:rsid w:val="00EA2D13"/>
    <w:rsid w:val="00EA6088"/>
    <w:rsid w:val="00EA6EBF"/>
    <w:rsid w:val="00EA6F07"/>
    <w:rsid w:val="00EA7D6B"/>
    <w:rsid w:val="00EB096D"/>
    <w:rsid w:val="00EB2FA8"/>
    <w:rsid w:val="00EB2FEB"/>
    <w:rsid w:val="00EB3C3C"/>
    <w:rsid w:val="00EB55FD"/>
    <w:rsid w:val="00EB6AA0"/>
    <w:rsid w:val="00EB7512"/>
    <w:rsid w:val="00EB7E45"/>
    <w:rsid w:val="00EB7EB5"/>
    <w:rsid w:val="00EC0011"/>
    <w:rsid w:val="00EC23A9"/>
    <w:rsid w:val="00EC2BDD"/>
    <w:rsid w:val="00EC397C"/>
    <w:rsid w:val="00EC572E"/>
    <w:rsid w:val="00EC667B"/>
    <w:rsid w:val="00ED09AA"/>
    <w:rsid w:val="00ED0E0E"/>
    <w:rsid w:val="00ED115E"/>
    <w:rsid w:val="00ED2357"/>
    <w:rsid w:val="00ED4375"/>
    <w:rsid w:val="00ED4933"/>
    <w:rsid w:val="00ED579B"/>
    <w:rsid w:val="00ED5AF6"/>
    <w:rsid w:val="00ED7459"/>
    <w:rsid w:val="00ED7B4C"/>
    <w:rsid w:val="00EE0775"/>
    <w:rsid w:val="00EE2B6D"/>
    <w:rsid w:val="00EE3B48"/>
    <w:rsid w:val="00EE4071"/>
    <w:rsid w:val="00EE4850"/>
    <w:rsid w:val="00EE6C24"/>
    <w:rsid w:val="00EE6C3F"/>
    <w:rsid w:val="00EE6F2B"/>
    <w:rsid w:val="00EE710F"/>
    <w:rsid w:val="00EE7750"/>
    <w:rsid w:val="00EF2137"/>
    <w:rsid w:val="00EF2D52"/>
    <w:rsid w:val="00EF2E96"/>
    <w:rsid w:val="00EF3E57"/>
    <w:rsid w:val="00EF45B6"/>
    <w:rsid w:val="00EF63D8"/>
    <w:rsid w:val="00EF648D"/>
    <w:rsid w:val="00EF649A"/>
    <w:rsid w:val="00EF726C"/>
    <w:rsid w:val="00EF7EB7"/>
    <w:rsid w:val="00F01433"/>
    <w:rsid w:val="00F016FF"/>
    <w:rsid w:val="00F02BBA"/>
    <w:rsid w:val="00F04965"/>
    <w:rsid w:val="00F04BC8"/>
    <w:rsid w:val="00F04C71"/>
    <w:rsid w:val="00F05BB1"/>
    <w:rsid w:val="00F05EED"/>
    <w:rsid w:val="00F06B60"/>
    <w:rsid w:val="00F06EF8"/>
    <w:rsid w:val="00F07A6F"/>
    <w:rsid w:val="00F10E6F"/>
    <w:rsid w:val="00F12479"/>
    <w:rsid w:val="00F1272D"/>
    <w:rsid w:val="00F12746"/>
    <w:rsid w:val="00F12ECC"/>
    <w:rsid w:val="00F14197"/>
    <w:rsid w:val="00F152F8"/>
    <w:rsid w:val="00F15AFE"/>
    <w:rsid w:val="00F163C1"/>
    <w:rsid w:val="00F17408"/>
    <w:rsid w:val="00F209B0"/>
    <w:rsid w:val="00F2203C"/>
    <w:rsid w:val="00F232E5"/>
    <w:rsid w:val="00F24291"/>
    <w:rsid w:val="00F24AE2"/>
    <w:rsid w:val="00F25192"/>
    <w:rsid w:val="00F25696"/>
    <w:rsid w:val="00F25A2F"/>
    <w:rsid w:val="00F25FA5"/>
    <w:rsid w:val="00F261A9"/>
    <w:rsid w:val="00F27DDC"/>
    <w:rsid w:val="00F27EC4"/>
    <w:rsid w:val="00F3109F"/>
    <w:rsid w:val="00F31D67"/>
    <w:rsid w:val="00F325DD"/>
    <w:rsid w:val="00F32A96"/>
    <w:rsid w:val="00F33CEA"/>
    <w:rsid w:val="00F35306"/>
    <w:rsid w:val="00F35965"/>
    <w:rsid w:val="00F35998"/>
    <w:rsid w:val="00F35CDA"/>
    <w:rsid w:val="00F40470"/>
    <w:rsid w:val="00F40D7E"/>
    <w:rsid w:val="00F428E4"/>
    <w:rsid w:val="00F43E0E"/>
    <w:rsid w:val="00F44A68"/>
    <w:rsid w:val="00F457B7"/>
    <w:rsid w:val="00F4611C"/>
    <w:rsid w:val="00F474C4"/>
    <w:rsid w:val="00F50DE6"/>
    <w:rsid w:val="00F51F17"/>
    <w:rsid w:val="00F52336"/>
    <w:rsid w:val="00F52BDC"/>
    <w:rsid w:val="00F52C8A"/>
    <w:rsid w:val="00F53F5A"/>
    <w:rsid w:val="00F546BD"/>
    <w:rsid w:val="00F54742"/>
    <w:rsid w:val="00F57FE8"/>
    <w:rsid w:val="00F618C7"/>
    <w:rsid w:val="00F61D64"/>
    <w:rsid w:val="00F63C6E"/>
    <w:rsid w:val="00F63ECD"/>
    <w:rsid w:val="00F666C1"/>
    <w:rsid w:val="00F67966"/>
    <w:rsid w:val="00F67C65"/>
    <w:rsid w:val="00F67F9C"/>
    <w:rsid w:val="00F7152D"/>
    <w:rsid w:val="00F71740"/>
    <w:rsid w:val="00F7252E"/>
    <w:rsid w:val="00F728DB"/>
    <w:rsid w:val="00F73481"/>
    <w:rsid w:val="00F7504F"/>
    <w:rsid w:val="00F755D1"/>
    <w:rsid w:val="00F7794B"/>
    <w:rsid w:val="00F81C1B"/>
    <w:rsid w:val="00F82D56"/>
    <w:rsid w:val="00F82DE8"/>
    <w:rsid w:val="00F84C90"/>
    <w:rsid w:val="00F87173"/>
    <w:rsid w:val="00F879B9"/>
    <w:rsid w:val="00F90927"/>
    <w:rsid w:val="00F90EEA"/>
    <w:rsid w:val="00F916D7"/>
    <w:rsid w:val="00F91BA4"/>
    <w:rsid w:val="00F92B3E"/>
    <w:rsid w:val="00F94737"/>
    <w:rsid w:val="00F94AE0"/>
    <w:rsid w:val="00F952B8"/>
    <w:rsid w:val="00F9534C"/>
    <w:rsid w:val="00F969A8"/>
    <w:rsid w:val="00F96A94"/>
    <w:rsid w:val="00F97624"/>
    <w:rsid w:val="00FA0592"/>
    <w:rsid w:val="00FA2309"/>
    <w:rsid w:val="00FA234D"/>
    <w:rsid w:val="00FA4791"/>
    <w:rsid w:val="00FA6F3A"/>
    <w:rsid w:val="00FA7AE5"/>
    <w:rsid w:val="00FB0F4D"/>
    <w:rsid w:val="00FB244C"/>
    <w:rsid w:val="00FB2C82"/>
    <w:rsid w:val="00FB39C4"/>
    <w:rsid w:val="00FB3AF2"/>
    <w:rsid w:val="00FB5034"/>
    <w:rsid w:val="00FB5A7B"/>
    <w:rsid w:val="00FB6B97"/>
    <w:rsid w:val="00FB7B70"/>
    <w:rsid w:val="00FB7E09"/>
    <w:rsid w:val="00FC0383"/>
    <w:rsid w:val="00FC0E59"/>
    <w:rsid w:val="00FC21B0"/>
    <w:rsid w:val="00FC4242"/>
    <w:rsid w:val="00FC5292"/>
    <w:rsid w:val="00FD03F7"/>
    <w:rsid w:val="00FD096C"/>
    <w:rsid w:val="00FD0B2D"/>
    <w:rsid w:val="00FD0B76"/>
    <w:rsid w:val="00FD109F"/>
    <w:rsid w:val="00FD4177"/>
    <w:rsid w:val="00FD52A1"/>
    <w:rsid w:val="00FD538D"/>
    <w:rsid w:val="00FD54C6"/>
    <w:rsid w:val="00FD6078"/>
    <w:rsid w:val="00FD7A84"/>
    <w:rsid w:val="00FE20AA"/>
    <w:rsid w:val="00FE2FF8"/>
    <w:rsid w:val="00FE31C3"/>
    <w:rsid w:val="00FE64D0"/>
    <w:rsid w:val="00FE6B0B"/>
    <w:rsid w:val="00FE7ACF"/>
    <w:rsid w:val="00FF06AD"/>
    <w:rsid w:val="00FF279E"/>
    <w:rsid w:val="00FF29B7"/>
    <w:rsid w:val="00FF4C1B"/>
    <w:rsid w:val="00FF4D66"/>
    <w:rsid w:val="00FF502D"/>
    <w:rsid w:val="00FF66D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55649">
      <v:textbox inset="5.85pt,.7pt,5.85pt,.7pt"/>
      <o:colormenu v:ext="edit" strokecolor="none [3213]"/>
    </o:shapedefaults>
    <o:shapelayout v:ext="edit">
      <o:idmap v:ext="edit" data="1"/>
    </o:shapelayout>
  </w:shapeDefaults>
  <w:decimalSymbol w:val="."/>
  <w:listSeparator w:val=","/>
  <w14:docId w14:val="647B404C"/>
  <w15:docId w15:val="{371FD63F-0AE8-4792-9F06-EA327F2041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ＭＳ 明朝" w:hAnsi="Calibri"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455C6"/>
    <w:pPr>
      <w:widowControl w:val="0"/>
      <w:autoSpaceDE w:val="0"/>
      <w:autoSpaceDN w:val="0"/>
    </w:pPr>
    <w:rPr>
      <w:rFonts w:ascii="ＭＳ ゴシック" w:eastAsia="ＭＳ ゴシック" w:hAnsi="ＭＳ ゴシック" w:cs="ＭＳ ゴシック"/>
      <w:sz w:val="22"/>
      <w:szCs w:val="22"/>
      <w:lang w:eastAsia="en-US"/>
    </w:rPr>
  </w:style>
  <w:style w:type="paragraph" w:styleId="1">
    <w:name w:val="heading 1"/>
    <w:basedOn w:val="a"/>
    <w:uiPriority w:val="9"/>
    <w:qFormat/>
    <w:pPr>
      <w:spacing w:before="32"/>
      <w:outlineLvl w:val="0"/>
    </w:pPr>
    <w:rPr>
      <w:rFonts w:ascii="HGS創英角ｺﾞｼｯｸUB" w:eastAsia="HGS創英角ｺﾞｼｯｸUB" w:hAnsi="HGS創英角ｺﾞｼｯｸUB" w:cs="HGS創英角ｺﾞｼｯｸUB"/>
      <w:sz w:val="48"/>
      <w:szCs w:val="48"/>
      <w:u w:val="single" w:color="000000"/>
    </w:rPr>
  </w:style>
  <w:style w:type="paragraph" w:styleId="2">
    <w:name w:val="heading 2"/>
    <w:basedOn w:val="a"/>
    <w:next w:val="a"/>
    <w:link w:val="20"/>
    <w:uiPriority w:val="9"/>
    <w:unhideWhenUsed/>
    <w:qFormat/>
    <w:rsid w:val="00DE17A3"/>
    <w:pPr>
      <w:keepNext/>
      <w:outlineLvl w:val="1"/>
    </w:pPr>
    <w:rPr>
      <w:rFonts w:ascii="Cambria" w:hAnsi="Cambria" w:cs="Times New Roman"/>
      <w:sz w:val="24"/>
    </w:rPr>
  </w:style>
  <w:style w:type="paragraph" w:styleId="30">
    <w:name w:val="heading 3"/>
    <w:basedOn w:val="a"/>
    <w:next w:val="a"/>
    <w:link w:val="31"/>
    <w:uiPriority w:val="9"/>
    <w:unhideWhenUsed/>
    <w:qFormat/>
    <w:rsid w:val="00663DDC"/>
    <w:pPr>
      <w:keepNext/>
      <w:ind w:leftChars="400" w:left="400"/>
      <w:outlineLvl w:val="2"/>
    </w:pPr>
    <w:rPr>
      <w:rFonts w:ascii="Cambria" w:hAnsi="Cambria" w:cs="Times New Roman"/>
      <w:sz w:val="24"/>
    </w:rPr>
  </w:style>
  <w:style w:type="paragraph" w:styleId="4">
    <w:name w:val="heading 4"/>
    <w:basedOn w:val="a"/>
    <w:next w:val="a"/>
    <w:link w:val="40"/>
    <w:uiPriority w:val="9"/>
    <w:unhideWhenUsed/>
    <w:qFormat/>
    <w:rsid w:val="00044160"/>
    <w:pPr>
      <w:keepNext/>
      <w:spacing w:line="360" w:lineRule="auto"/>
      <w:outlineLvl w:val="3"/>
    </w:pPr>
    <w:rPr>
      <w:bCs/>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0">
    <w:name w:val="toc 1"/>
    <w:basedOn w:val="41"/>
    <w:next w:val="1"/>
    <w:link w:val="11"/>
    <w:uiPriority w:val="39"/>
    <w:qFormat/>
    <w:rsid w:val="008F742F"/>
    <w:pPr>
      <w:spacing w:before="120" w:after="120"/>
      <w:ind w:left="0"/>
    </w:pPr>
    <w:rPr>
      <w:b/>
      <w:bCs/>
      <w:caps/>
    </w:rPr>
  </w:style>
  <w:style w:type="paragraph" w:styleId="21">
    <w:name w:val="toc 2"/>
    <w:next w:val="2"/>
    <w:uiPriority w:val="39"/>
    <w:qFormat/>
    <w:rsid w:val="00134E7F"/>
    <w:pPr>
      <w:widowControl w:val="0"/>
      <w:autoSpaceDE w:val="0"/>
      <w:autoSpaceDN w:val="0"/>
      <w:ind w:left="220"/>
    </w:pPr>
    <w:rPr>
      <w:rFonts w:eastAsia="ＭＳ ゴシック" w:cs="ＭＳ ゴシック"/>
      <w:smallCaps/>
      <w:lang w:eastAsia="en-US"/>
    </w:rPr>
  </w:style>
  <w:style w:type="paragraph" w:styleId="32">
    <w:name w:val="toc 3"/>
    <w:basedOn w:val="a"/>
    <w:uiPriority w:val="39"/>
    <w:qFormat/>
    <w:rsid w:val="008F742F"/>
    <w:pPr>
      <w:ind w:left="440"/>
    </w:pPr>
    <w:rPr>
      <w:rFonts w:ascii="Calibri" w:hAnsi="Calibri"/>
      <w:iCs/>
      <w:sz w:val="20"/>
      <w:szCs w:val="20"/>
    </w:rPr>
  </w:style>
  <w:style w:type="paragraph" w:styleId="a3">
    <w:name w:val="Body Text"/>
    <w:basedOn w:val="a"/>
    <w:link w:val="a4"/>
    <w:uiPriority w:val="1"/>
    <w:qFormat/>
    <w:rPr>
      <w:sz w:val="24"/>
      <w:szCs w:val="24"/>
    </w:rPr>
  </w:style>
  <w:style w:type="paragraph" w:styleId="a5">
    <w:name w:val="List Paragraph"/>
    <w:basedOn w:val="a"/>
    <w:uiPriority w:val="1"/>
    <w:qFormat/>
    <w:pPr>
      <w:ind w:left="1110" w:hanging="283"/>
    </w:pPr>
  </w:style>
  <w:style w:type="paragraph" w:customStyle="1" w:styleId="TableParagraph">
    <w:name w:val="Table Paragraph"/>
    <w:basedOn w:val="a"/>
    <w:uiPriority w:val="1"/>
    <w:qFormat/>
  </w:style>
  <w:style w:type="paragraph" w:styleId="a6">
    <w:name w:val="header"/>
    <w:basedOn w:val="a"/>
    <w:link w:val="a7"/>
    <w:uiPriority w:val="99"/>
    <w:unhideWhenUsed/>
    <w:rsid w:val="000E70A0"/>
    <w:pPr>
      <w:tabs>
        <w:tab w:val="center" w:pos="4252"/>
        <w:tab w:val="right" w:pos="8504"/>
      </w:tabs>
      <w:snapToGrid w:val="0"/>
    </w:pPr>
  </w:style>
  <w:style w:type="character" w:customStyle="1" w:styleId="a7">
    <w:name w:val="ヘッダー (文字)"/>
    <w:link w:val="a6"/>
    <w:uiPriority w:val="99"/>
    <w:rsid w:val="000E70A0"/>
    <w:rPr>
      <w:rFonts w:ascii="ＭＳ ゴシック" w:eastAsia="ＭＳ ゴシック" w:hAnsi="ＭＳ ゴシック" w:cs="ＭＳ ゴシック"/>
    </w:rPr>
  </w:style>
  <w:style w:type="paragraph" w:styleId="a8">
    <w:name w:val="footer"/>
    <w:basedOn w:val="a"/>
    <w:link w:val="a9"/>
    <w:uiPriority w:val="99"/>
    <w:unhideWhenUsed/>
    <w:rsid w:val="000E70A0"/>
    <w:pPr>
      <w:tabs>
        <w:tab w:val="center" w:pos="4252"/>
        <w:tab w:val="right" w:pos="8504"/>
      </w:tabs>
      <w:snapToGrid w:val="0"/>
    </w:pPr>
  </w:style>
  <w:style w:type="character" w:customStyle="1" w:styleId="a9">
    <w:name w:val="フッター (文字)"/>
    <w:link w:val="a8"/>
    <w:uiPriority w:val="99"/>
    <w:rsid w:val="000E70A0"/>
    <w:rPr>
      <w:rFonts w:ascii="ＭＳ ゴシック" w:eastAsia="ＭＳ ゴシック" w:hAnsi="ＭＳ ゴシック" w:cs="ＭＳ ゴシック"/>
    </w:rPr>
  </w:style>
  <w:style w:type="paragraph" w:styleId="aa">
    <w:name w:val="TOC Heading"/>
    <w:basedOn w:val="1"/>
    <w:next w:val="a"/>
    <w:uiPriority w:val="39"/>
    <w:unhideWhenUsed/>
    <w:qFormat/>
    <w:rsid w:val="009D6FEC"/>
    <w:pPr>
      <w:keepNext/>
      <w:keepLines/>
      <w:widowControl/>
      <w:autoSpaceDE/>
      <w:autoSpaceDN/>
      <w:spacing w:before="240" w:line="259" w:lineRule="auto"/>
      <w:outlineLvl w:val="9"/>
    </w:pPr>
    <w:rPr>
      <w:rFonts w:ascii="Cambria" w:eastAsia="ＭＳ ゴシック" w:hAnsi="Cambria" w:cs="Times New Roman"/>
      <w:color w:val="365F91"/>
      <w:sz w:val="32"/>
      <w:szCs w:val="32"/>
      <w:u w:val="none"/>
      <w:lang w:eastAsia="ja-JP"/>
    </w:rPr>
  </w:style>
  <w:style w:type="character" w:styleId="ab">
    <w:name w:val="Hyperlink"/>
    <w:uiPriority w:val="99"/>
    <w:unhideWhenUsed/>
    <w:rsid w:val="009D6FEC"/>
    <w:rPr>
      <w:color w:val="0000FF"/>
      <w:u w:val="single"/>
    </w:rPr>
  </w:style>
  <w:style w:type="paragraph" w:customStyle="1" w:styleId="12">
    <w:name w:val="スタイル1"/>
    <w:basedOn w:val="10"/>
    <w:link w:val="13"/>
    <w:qFormat/>
    <w:rsid w:val="00DE17A3"/>
    <w:pPr>
      <w:tabs>
        <w:tab w:val="left" w:pos="616"/>
        <w:tab w:val="left" w:leader="dot" w:pos="8651"/>
      </w:tabs>
      <w:ind w:right="97"/>
    </w:pPr>
    <w:rPr>
      <w:lang w:eastAsia="ja-JP"/>
    </w:rPr>
  </w:style>
  <w:style w:type="character" w:customStyle="1" w:styleId="20">
    <w:name w:val="見出し 2 (文字)"/>
    <w:link w:val="2"/>
    <w:uiPriority w:val="9"/>
    <w:rsid w:val="00DE17A3"/>
    <w:rPr>
      <w:rFonts w:ascii="Cambria" w:eastAsia="ＭＳ ゴシック" w:hAnsi="Cambria" w:cs="Times New Roman"/>
      <w:sz w:val="24"/>
    </w:rPr>
  </w:style>
  <w:style w:type="character" w:customStyle="1" w:styleId="11">
    <w:name w:val="目次 1 (文字)"/>
    <w:link w:val="10"/>
    <w:uiPriority w:val="39"/>
    <w:rsid w:val="008F742F"/>
    <w:rPr>
      <w:rFonts w:eastAsia="ＭＳ ゴシック" w:cs="ＭＳ ゴシック"/>
      <w:b/>
      <w:bCs/>
      <w:caps/>
      <w:sz w:val="20"/>
      <w:szCs w:val="18"/>
    </w:rPr>
  </w:style>
  <w:style w:type="character" w:customStyle="1" w:styleId="13">
    <w:name w:val="スタイル1 (文字)"/>
    <w:link w:val="12"/>
    <w:rsid w:val="00DE17A3"/>
    <w:rPr>
      <w:rFonts w:ascii="ＭＳ ゴシック" w:eastAsia="ＭＳ ゴシック" w:hAnsi="ＭＳ ゴシック" w:cs="ＭＳ ゴシック"/>
      <w:b/>
      <w:bCs/>
      <w:caps/>
      <w:sz w:val="24"/>
      <w:szCs w:val="24"/>
      <w:lang w:eastAsia="ja-JP"/>
    </w:rPr>
  </w:style>
  <w:style w:type="character" w:customStyle="1" w:styleId="31">
    <w:name w:val="見出し 3 (文字)"/>
    <w:link w:val="30"/>
    <w:uiPriority w:val="9"/>
    <w:rsid w:val="00663DDC"/>
    <w:rPr>
      <w:rFonts w:ascii="Cambria" w:eastAsia="ＭＳ ゴシック" w:hAnsi="Cambria" w:cs="Times New Roman"/>
      <w:sz w:val="24"/>
    </w:rPr>
  </w:style>
  <w:style w:type="character" w:customStyle="1" w:styleId="40">
    <w:name w:val="見出し 4 (文字)"/>
    <w:link w:val="4"/>
    <w:uiPriority w:val="9"/>
    <w:rsid w:val="00044160"/>
    <w:rPr>
      <w:rFonts w:ascii="ＭＳ ゴシック" w:eastAsia="ＭＳ ゴシック" w:hAnsi="ＭＳ ゴシック" w:cs="ＭＳ ゴシック"/>
      <w:bCs/>
      <w:sz w:val="28"/>
      <w:szCs w:val="22"/>
      <w:lang w:eastAsia="en-US"/>
    </w:rPr>
  </w:style>
  <w:style w:type="paragraph" w:styleId="41">
    <w:name w:val="toc 4"/>
    <w:basedOn w:val="a"/>
    <w:next w:val="a"/>
    <w:uiPriority w:val="39"/>
    <w:unhideWhenUsed/>
    <w:qFormat/>
    <w:rsid w:val="008F742F"/>
    <w:pPr>
      <w:ind w:left="660"/>
    </w:pPr>
    <w:rPr>
      <w:rFonts w:ascii="Calibri" w:hAnsi="Calibri"/>
      <w:sz w:val="20"/>
      <w:szCs w:val="18"/>
    </w:rPr>
  </w:style>
  <w:style w:type="paragraph" w:styleId="5">
    <w:name w:val="toc 5"/>
    <w:basedOn w:val="a"/>
    <w:next w:val="a"/>
    <w:autoRedefine/>
    <w:uiPriority w:val="39"/>
    <w:unhideWhenUsed/>
    <w:rsid w:val="00C22A1F"/>
    <w:pPr>
      <w:ind w:left="880"/>
    </w:pPr>
    <w:rPr>
      <w:rFonts w:ascii="Calibri" w:hAnsi="Calibri"/>
      <w:sz w:val="18"/>
      <w:szCs w:val="18"/>
    </w:rPr>
  </w:style>
  <w:style w:type="paragraph" w:styleId="6">
    <w:name w:val="toc 6"/>
    <w:basedOn w:val="a"/>
    <w:next w:val="a"/>
    <w:autoRedefine/>
    <w:uiPriority w:val="39"/>
    <w:unhideWhenUsed/>
    <w:rsid w:val="00C22A1F"/>
    <w:pPr>
      <w:ind w:left="1100"/>
    </w:pPr>
    <w:rPr>
      <w:rFonts w:ascii="Calibri" w:hAnsi="Calibri"/>
      <w:sz w:val="18"/>
      <w:szCs w:val="18"/>
    </w:rPr>
  </w:style>
  <w:style w:type="paragraph" w:styleId="7">
    <w:name w:val="toc 7"/>
    <w:basedOn w:val="a"/>
    <w:next w:val="a"/>
    <w:autoRedefine/>
    <w:uiPriority w:val="39"/>
    <w:unhideWhenUsed/>
    <w:rsid w:val="00C22A1F"/>
    <w:pPr>
      <w:ind w:left="1320"/>
    </w:pPr>
    <w:rPr>
      <w:rFonts w:ascii="Calibri" w:hAnsi="Calibri"/>
      <w:sz w:val="18"/>
      <w:szCs w:val="18"/>
    </w:rPr>
  </w:style>
  <w:style w:type="paragraph" w:styleId="8">
    <w:name w:val="toc 8"/>
    <w:basedOn w:val="a"/>
    <w:next w:val="a"/>
    <w:autoRedefine/>
    <w:uiPriority w:val="39"/>
    <w:unhideWhenUsed/>
    <w:rsid w:val="00C22A1F"/>
    <w:pPr>
      <w:ind w:left="1540"/>
    </w:pPr>
    <w:rPr>
      <w:rFonts w:ascii="Calibri" w:hAnsi="Calibri"/>
      <w:sz w:val="18"/>
      <w:szCs w:val="18"/>
    </w:rPr>
  </w:style>
  <w:style w:type="paragraph" w:styleId="9">
    <w:name w:val="toc 9"/>
    <w:basedOn w:val="a"/>
    <w:next w:val="a"/>
    <w:autoRedefine/>
    <w:uiPriority w:val="39"/>
    <w:unhideWhenUsed/>
    <w:rsid w:val="00C22A1F"/>
    <w:pPr>
      <w:ind w:left="1760"/>
    </w:pPr>
    <w:rPr>
      <w:rFonts w:ascii="Calibri" w:hAnsi="Calibri"/>
      <w:sz w:val="18"/>
      <w:szCs w:val="18"/>
    </w:rPr>
  </w:style>
  <w:style w:type="paragraph" w:styleId="ac">
    <w:name w:val="Balloon Text"/>
    <w:basedOn w:val="a"/>
    <w:link w:val="ad"/>
    <w:uiPriority w:val="99"/>
    <w:semiHidden/>
    <w:unhideWhenUsed/>
    <w:rsid w:val="00B85926"/>
    <w:rPr>
      <w:rFonts w:ascii="Cambria" w:hAnsi="Cambria" w:cs="Times New Roman"/>
      <w:sz w:val="18"/>
      <w:szCs w:val="18"/>
    </w:rPr>
  </w:style>
  <w:style w:type="character" w:customStyle="1" w:styleId="ad">
    <w:name w:val="吹き出し (文字)"/>
    <w:link w:val="ac"/>
    <w:uiPriority w:val="99"/>
    <w:semiHidden/>
    <w:rsid w:val="00B85926"/>
    <w:rPr>
      <w:rFonts w:ascii="Cambria" w:eastAsia="ＭＳ ゴシック" w:hAnsi="Cambria" w:cs="Times New Roman"/>
      <w:sz w:val="18"/>
      <w:szCs w:val="18"/>
    </w:rPr>
  </w:style>
  <w:style w:type="table" w:styleId="ae">
    <w:name w:val="Table Grid"/>
    <w:basedOn w:val="a1"/>
    <w:uiPriority w:val="39"/>
    <w:rsid w:val="00932D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annotation reference"/>
    <w:uiPriority w:val="99"/>
    <w:semiHidden/>
    <w:unhideWhenUsed/>
    <w:rsid w:val="00026F92"/>
    <w:rPr>
      <w:sz w:val="18"/>
      <w:szCs w:val="18"/>
    </w:rPr>
  </w:style>
  <w:style w:type="paragraph" w:styleId="af0">
    <w:name w:val="annotation text"/>
    <w:basedOn w:val="a"/>
    <w:link w:val="af1"/>
    <w:uiPriority w:val="99"/>
    <w:unhideWhenUsed/>
    <w:rsid w:val="00026F92"/>
  </w:style>
  <w:style w:type="character" w:customStyle="1" w:styleId="af1">
    <w:name w:val="コメント文字列 (文字)"/>
    <w:link w:val="af0"/>
    <w:uiPriority w:val="99"/>
    <w:rsid w:val="00026F92"/>
    <w:rPr>
      <w:rFonts w:ascii="ＭＳ ゴシック" w:eastAsia="ＭＳ ゴシック" w:hAnsi="ＭＳ ゴシック" w:cs="ＭＳ ゴシック"/>
    </w:rPr>
  </w:style>
  <w:style w:type="paragraph" w:styleId="af2">
    <w:name w:val="annotation subject"/>
    <w:basedOn w:val="af0"/>
    <w:next w:val="af0"/>
    <w:link w:val="af3"/>
    <w:uiPriority w:val="99"/>
    <w:semiHidden/>
    <w:unhideWhenUsed/>
    <w:rsid w:val="00026F92"/>
    <w:rPr>
      <w:b/>
      <w:bCs/>
    </w:rPr>
  </w:style>
  <w:style w:type="character" w:customStyle="1" w:styleId="af3">
    <w:name w:val="コメント内容 (文字)"/>
    <w:link w:val="af2"/>
    <w:uiPriority w:val="99"/>
    <w:semiHidden/>
    <w:rsid w:val="00026F92"/>
    <w:rPr>
      <w:rFonts w:ascii="ＭＳ ゴシック" w:eastAsia="ＭＳ ゴシック" w:hAnsi="ＭＳ ゴシック" w:cs="ＭＳ ゴシック"/>
      <w:b/>
      <w:bCs/>
    </w:rPr>
  </w:style>
  <w:style w:type="paragraph" w:customStyle="1" w:styleId="Default">
    <w:name w:val="Default"/>
    <w:rsid w:val="00616347"/>
    <w:pPr>
      <w:widowControl w:val="0"/>
      <w:autoSpaceDE w:val="0"/>
      <w:autoSpaceDN w:val="0"/>
      <w:adjustRightInd w:val="0"/>
    </w:pPr>
    <w:rPr>
      <w:rFonts w:ascii="ＭＳ 明朝" w:hAnsi="ＭＳ 明朝" w:cs="ＭＳ 明朝"/>
      <w:color w:val="000000"/>
      <w:sz w:val="24"/>
      <w:szCs w:val="24"/>
    </w:rPr>
  </w:style>
  <w:style w:type="paragraph" w:styleId="af4">
    <w:name w:val="Revision"/>
    <w:hidden/>
    <w:uiPriority w:val="99"/>
    <w:semiHidden/>
    <w:rsid w:val="00A76EF0"/>
    <w:rPr>
      <w:rFonts w:ascii="ＭＳ ゴシック" w:eastAsia="ＭＳ ゴシック" w:hAnsi="ＭＳ ゴシック" w:cs="ＭＳ ゴシック"/>
      <w:sz w:val="22"/>
      <w:szCs w:val="22"/>
      <w:lang w:eastAsia="en-US"/>
    </w:rPr>
  </w:style>
  <w:style w:type="paragraph" w:styleId="Web">
    <w:name w:val="Normal (Web)"/>
    <w:basedOn w:val="a"/>
    <w:uiPriority w:val="99"/>
    <w:semiHidden/>
    <w:unhideWhenUsed/>
    <w:rsid w:val="00EB7E45"/>
    <w:pPr>
      <w:widowControl/>
      <w:autoSpaceDE/>
      <w:autoSpaceDN/>
      <w:spacing w:before="100" w:beforeAutospacing="1" w:after="100" w:afterAutospacing="1"/>
    </w:pPr>
    <w:rPr>
      <w:rFonts w:ascii="ＭＳ Ｐゴシック" w:eastAsia="ＭＳ Ｐゴシック" w:hAnsi="ＭＳ Ｐゴシック" w:cs="ＭＳ Ｐゴシック"/>
      <w:sz w:val="24"/>
      <w:szCs w:val="24"/>
      <w:lang w:eastAsia="ja-JP"/>
    </w:rPr>
  </w:style>
  <w:style w:type="character" w:customStyle="1" w:styleId="22">
    <w:name w:val="スタイル2"/>
    <w:uiPriority w:val="1"/>
    <w:qFormat/>
    <w:rsid w:val="00625228"/>
    <w:rPr>
      <w:rFonts w:ascii="游明朝" w:eastAsia="游明朝" w:hAnsi="游明朝"/>
      <w:color w:val="FF0000"/>
      <w:spacing w:val="-12"/>
      <w:sz w:val="21"/>
      <w:szCs w:val="21"/>
      <w:u w:val="single"/>
      <w:lang w:eastAsia="ja-JP"/>
    </w:rPr>
  </w:style>
  <w:style w:type="table" w:customStyle="1" w:styleId="TableNormal1">
    <w:name w:val="Table Normal1"/>
    <w:uiPriority w:val="2"/>
    <w:semiHidden/>
    <w:unhideWhenUsed/>
    <w:qFormat/>
    <w:rsid w:val="00415BA5"/>
    <w:pPr>
      <w:widowControl w:val="0"/>
      <w:autoSpaceDE w:val="0"/>
      <w:autoSpaceDN w:val="0"/>
    </w:pPr>
    <w:rPr>
      <w:sz w:val="22"/>
      <w:szCs w:val="22"/>
      <w:lang w:eastAsia="en-US"/>
    </w:rPr>
    <w:tblPr>
      <w:tblInd w:w="0" w:type="dxa"/>
      <w:tblCellMar>
        <w:top w:w="0" w:type="dxa"/>
        <w:left w:w="0" w:type="dxa"/>
        <w:bottom w:w="0" w:type="dxa"/>
        <w:right w:w="0" w:type="dxa"/>
      </w:tblCellMar>
    </w:tblPr>
  </w:style>
  <w:style w:type="character" w:customStyle="1" w:styleId="a4">
    <w:name w:val="本文 (文字)"/>
    <w:link w:val="a3"/>
    <w:uiPriority w:val="1"/>
    <w:rsid w:val="003279D1"/>
    <w:rPr>
      <w:rFonts w:ascii="ＭＳ ゴシック" w:eastAsia="ＭＳ ゴシック" w:hAnsi="ＭＳ ゴシック" w:cs="ＭＳ ゴシック"/>
      <w:sz w:val="24"/>
      <w:szCs w:val="24"/>
      <w:lang w:eastAsia="en-US"/>
    </w:rPr>
  </w:style>
  <w:style w:type="table" w:customStyle="1" w:styleId="14">
    <w:name w:val="表 (格子)1"/>
    <w:basedOn w:val="a1"/>
    <w:next w:val="ae"/>
    <w:uiPriority w:val="39"/>
    <w:rsid w:val="00A6078C"/>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表 (格子)2"/>
    <w:basedOn w:val="a1"/>
    <w:next w:val="ae"/>
    <w:uiPriority w:val="39"/>
    <w:rsid w:val="009B5CA6"/>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caption"/>
    <w:aliases w:val="図表番号_表"/>
    <w:basedOn w:val="a"/>
    <w:next w:val="a"/>
    <w:unhideWhenUsed/>
    <w:qFormat/>
    <w:rsid w:val="00D21808"/>
    <w:pPr>
      <w:spacing w:afterLines="50" w:after="50"/>
      <w:jc w:val="center"/>
    </w:pPr>
    <w:rPr>
      <w:rFonts w:asciiTheme="majorEastAsia" w:eastAsiaTheme="majorEastAsia" w:hAnsiTheme="majorEastAsia"/>
      <w:sz w:val="21"/>
      <w:szCs w:val="21"/>
      <w:lang w:eastAsia="ja-JP"/>
    </w:rPr>
  </w:style>
  <w:style w:type="table" w:customStyle="1" w:styleId="33">
    <w:name w:val="表 (格子)3"/>
    <w:basedOn w:val="a1"/>
    <w:next w:val="ae"/>
    <w:uiPriority w:val="39"/>
    <w:rsid w:val="002A7FC5"/>
    <w:pPr>
      <w:widowControl w:val="0"/>
      <w:autoSpaceDE w:val="0"/>
      <w:autoSpaceDN w:val="0"/>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6">
    <w:name w:val="図表番号_図"/>
    <w:basedOn w:val="af5"/>
    <w:qFormat/>
    <w:rsid w:val="00D90CA6"/>
    <w:pPr>
      <w:spacing w:beforeLines="50" w:before="120" w:afterLines="0" w:after="0"/>
    </w:pPr>
  </w:style>
  <w:style w:type="paragraph" w:customStyle="1" w:styleId="af7">
    <w:name w:val="図表番号_前後ツメ"/>
    <w:basedOn w:val="af5"/>
    <w:qFormat/>
    <w:rsid w:val="00D90CA6"/>
    <w:pPr>
      <w:spacing w:afterLines="0" w:after="0"/>
    </w:pPr>
  </w:style>
  <w:style w:type="table" w:customStyle="1" w:styleId="42">
    <w:name w:val="表 (格子)4"/>
    <w:basedOn w:val="a1"/>
    <w:next w:val="ae"/>
    <w:uiPriority w:val="39"/>
    <w:rsid w:val="00E56862"/>
    <w:pPr>
      <w:widowControl w:val="0"/>
      <w:autoSpaceDE w:val="0"/>
      <w:autoSpaceDN w:val="0"/>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
    <w:name w:val="スタイル3"/>
    <w:basedOn w:val="a"/>
    <w:link w:val="34"/>
    <w:qFormat/>
    <w:rsid w:val="001E2786"/>
    <w:pPr>
      <w:numPr>
        <w:numId w:val="3"/>
      </w:numPr>
      <w:adjustRightInd w:val="0"/>
    </w:pPr>
    <w:rPr>
      <w:sz w:val="24"/>
      <w:lang w:eastAsia="ja-JP"/>
    </w:rPr>
  </w:style>
  <w:style w:type="character" w:customStyle="1" w:styleId="34">
    <w:name w:val="スタイル3 (文字)"/>
    <w:basedOn w:val="a0"/>
    <w:link w:val="3"/>
    <w:rsid w:val="001E2786"/>
    <w:rPr>
      <w:rFonts w:ascii="ＭＳ ゴシック" w:eastAsia="ＭＳ ゴシック" w:hAnsi="ＭＳ ゴシック" w:cs="ＭＳ ゴシック"/>
      <w:sz w:val="24"/>
      <w:szCs w:val="22"/>
    </w:rPr>
  </w:style>
  <w:style w:type="character" w:styleId="af8">
    <w:name w:val="FollowedHyperlink"/>
    <w:basedOn w:val="a0"/>
    <w:uiPriority w:val="99"/>
    <w:semiHidden/>
    <w:unhideWhenUsed/>
    <w:rsid w:val="009455C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58854">
      <w:bodyDiv w:val="1"/>
      <w:marLeft w:val="0"/>
      <w:marRight w:val="0"/>
      <w:marTop w:val="0"/>
      <w:marBottom w:val="0"/>
      <w:divBdr>
        <w:top w:val="none" w:sz="0" w:space="0" w:color="auto"/>
        <w:left w:val="none" w:sz="0" w:space="0" w:color="auto"/>
        <w:bottom w:val="none" w:sz="0" w:space="0" w:color="auto"/>
        <w:right w:val="none" w:sz="0" w:space="0" w:color="auto"/>
      </w:divBdr>
    </w:div>
    <w:div w:id="128135080">
      <w:bodyDiv w:val="1"/>
      <w:marLeft w:val="0"/>
      <w:marRight w:val="0"/>
      <w:marTop w:val="0"/>
      <w:marBottom w:val="0"/>
      <w:divBdr>
        <w:top w:val="none" w:sz="0" w:space="0" w:color="auto"/>
        <w:left w:val="none" w:sz="0" w:space="0" w:color="auto"/>
        <w:bottom w:val="none" w:sz="0" w:space="0" w:color="auto"/>
        <w:right w:val="none" w:sz="0" w:space="0" w:color="auto"/>
      </w:divBdr>
    </w:div>
    <w:div w:id="209340472">
      <w:bodyDiv w:val="1"/>
      <w:marLeft w:val="0"/>
      <w:marRight w:val="0"/>
      <w:marTop w:val="0"/>
      <w:marBottom w:val="0"/>
      <w:divBdr>
        <w:top w:val="none" w:sz="0" w:space="0" w:color="auto"/>
        <w:left w:val="none" w:sz="0" w:space="0" w:color="auto"/>
        <w:bottom w:val="none" w:sz="0" w:space="0" w:color="auto"/>
        <w:right w:val="none" w:sz="0" w:space="0" w:color="auto"/>
      </w:divBdr>
    </w:div>
    <w:div w:id="209851958">
      <w:bodyDiv w:val="1"/>
      <w:marLeft w:val="0"/>
      <w:marRight w:val="0"/>
      <w:marTop w:val="0"/>
      <w:marBottom w:val="0"/>
      <w:divBdr>
        <w:top w:val="none" w:sz="0" w:space="0" w:color="auto"/>
        <w:left w:val="none" w:sz="0" w:space="0" w:color="auto"/>
        <w:bottom w:val="none" w:sz="0" w:space="0" w:color="auto"/>
        <w:right w:val="none" w:sz="0" w:space="0" w:color="auto"/>
      </w:divBdr>
    </w:div>
    <w:div w:id="218563014">
      <w:bodyDiv w:val="1"/>
      <w:marLeft w:val="0"/>
      <w:marRight w:val="0"/>
      <w:marTop w:val="0"/>
      <w:marBottom w:val="0"/>
      <w:divBdr>
        <w:top w:val="none" w:sz="0" w:space="0" w:color="auto"/>
        <w:left w:val="none" w:sz="0" w:space="0" w:color="auto"/>
        <w:bottom w:val="none" w:sz="0" w:space="0" w:color="auto"/>
        <w:right w:val="none" w:sz="0" w:space="0" w:color="auto"/>
      </w:divBdr>
    </w:div>
    <w:div w:id="293364733">
      <w:bodyDiv w:val="1"/>
      <w:marLeft w:val="0"/>
      <w:marRight w:val="0"/>
      <w:marTop w:val="0"/>
      <w:marBottom w:val="0"/>
      <w:divBdr>
        <w:top w:val="none" w:sz="0" w:space="0" w:color="auto"/>
        <w:left w:val="none" w:sz="0" w:space="0" w:color="auto"/>
        <w:bottom w:val="none" w:sz="0" w:space="0" w:color="auto"/>
        <w:right w:val="none" w:sz="0" w:space="0" w:color="auto"/>
      </w:divBdr>
    </w:div>
    <w:div w:id="344750169">
      <w:bodyDiv w:val="1"/>
      <w:marLeft w:val="0"/>
      <w:marRight w:val="0"/>
      <w:marTop w:val="0"/>
      <w:marBottom w:val="0"/>
      <w:divBdr>
        <w:top w:val="none" w:sz="0" w:space="0" w:color="auto"/>
        <w:left w:val="none" w:sz="0" w:space="0" w:color="auto"/>
        <w:bottom w:val="none" w:sz="0" w:space="0" w:color="auto"/>
        <w:right w:val="none" w:sz="0" w:space="0" w:color="auto"/>
      </w:divBdr>
    </w:div>
    <w:div w:id="396782731">
      <w:bodyDiv w:val="1"/>
      <w:marLeft w:val="0"/>
      <w:marRight w:val="0"/>
      <w:marTop w:val="0"/>
      <w:marBottom w:val="0"/>
      <w:divBdr>
        <w:top w:val="none" w:sz="0" w:space="0" w:color="auto"/>
        <w:left w:val="none" w:sz="0" w:space="0" w:color="auto"/>
        <w:bottom w:val="none" w:sz="0" w:space="0" w:color="auto"/>
        <w:right w:val="none" w:sz="0" w:space="0" w:color="auto"/>
      </w:divBdr>
    </w:div>
    <w:div w:id="416944242">
      <w:bodyDiv w:val="1"/>
      <w:marLeft w:val="0"/>
      <w:marRight w:val="0"/>
      <w:marTop w:val="0"/>
      <w:marBottom w:val="0"/>
      <w:divBdr>
        <w:top w:val="none" w:sz="0" w:space="0" w:color="auto"/>
        <w:left w:val="none" w:sz="0" w:space="0" w:color="auto"/>
        <w:bottom w:val="none" w:sz="0" w:space="0" w:color="auto"/>
        <w:right w:val="none" w:sz="0" w:space="0" w:color="auto"/>
      </w:divBdr>
    </w:div>
    <w:div w:id="432436553">
      <w:bodyDiv w:val="1"/>
      <w:marLeft w:val="0"/>
      <w:marRight w:val="0"/>
      <w:marTop w:val="0"/>
      <w:marBottom w:val="0"/>
      <w:divBdr>
        <w:top w:val="none" w:sz="0" w:space="0" w:color="auto"/>
        <w:left w:val="none" w:sz="0" w:space="0" w:color="auto"/>
        <w:bottom w:val="none" w:sz="0" w:space="0" w:color="auto"/>
        <w:right w:val="none" w:sz="0" w:space="0" w:color="auto"/>
      </w:divBdr>
    </w:div>
    <w:div w:id="512107564">
      <w:bodyDiv w:val="1"/>
      <w:marLeft w:val="0"/>
      <w:marRight w:val="0"/>
      <w:marTop w:val="0"/>
      <w:marBottom w:val="0"/>
      <w:divBdr>
        <w:top w:val="none" w:sz="0" w:space="0" w:color="auto"/>
        <w:left w:val="none" w:sz="0" w:space="0" w:color="auto"/>
        <w:bottom w:val="none" w:sz="0" w:space="0" w:color="auto"/>
        <w:right w:val="none" w:sz="0" w:space="0" w:color="auto"/>
      </w:divBdr>
    </w:div>
    <w:div w:id="542867129">
      <w:bodyDiv w:val="1"/>
      <w:marLeft w:val="0"/>
      <w:marRight w:val="0"/>
      <w:marTop w:val="0"/>
      <w:marBottom w:val="0"/>
      <w:divBdr>
        <w:top w:val="none" w:sz="0" w:space="0" w:color="auto"/>
        <w:left w:val="none" w:sz="0" w:space="0" w:color="auto"/>
        <w:bottom w:val="none" w:sz="0" w:space="0" w:color="auto"/>
        <w:right w:val="none" w:sz="0" w:space="0" w:color="auto"/>
      </w:divBdr>
    </w:div>
    <w:div w:id="578908269">
      <w:bodyDiv w:val="1"/>
      <w:marLeft w:val="0"/>
      <w:marRight w:val="0"/>
      <w:marTop w:val="0"/>
      <w:marBottom w:val="0"/>
      <w:divBdr>
        <w:top w:val="none" w:sz="0" w:space="0" w:color="auto"/>
        <w:left w:val="none" w:sz="0" w:space="0" w:color="auto"/>
        <w:bottom w:val="none" w:sz="0" w:space="0" w:color="auto"/>
        <w:right w:val="none" w:sz="0" w:space="0" w:color="auto"/>
      </w:divBdr>
    </w:div>
    <w:div w:id="644748407">
      <w:bodyDiv w:val="1"/>
      <w:marLeft w:val="0"/>
      <w:marRight w:val="0"/>
      <w:marTop w:val="0"/>
      <w:marBottom w:val="0"/>
      <w:divBdr>
        <w:top w:val="none" w:sz="0" w:space="0" w:color="auto"/>
        <w:left w:val="none" w:sz="0" w:space="0" w:color="auto"/>
        <w:bottom w:val="none" w:sz="0" w:space="0" w:color="auto"/>
        <w:right w:val="none" w:sz="0" w:space="0" w:color="auto"/>
      </w:divBdr>
    </w:div>
    <w:div w:id="671488740">
      <w:bodyDiv w:val="1"/>
      <w:marLeft w:val="0"/>
      <w:marRight w:val="0"/>
      <w:marTop w:val="0"/>
      <w:marBottom w:val="0"/>
      <w:divBdr>
        <w:top w:val="none" w:sz="0" w:space="0" w:color="auto"/>
        <w:left w:val="none" w:sz="0" w:space="0" w:color="auto"/>
        <w:bottom w:val="none" w:sz="0" w:space="0" w:color="auto"/>
        <w:right w:val="none" w:sz="0" w:space="0" w:color="auto"/>
      </w:divBdr>
    </w:div>
    <w:div w:id="680744045">
      <w:bodyDiv w:val="1"/>
      <w:marLeft w:val="0"/>
      <w:marRight w:val="0"/>
      <w:marTop w:val="0"/>
      <w:marBottom w:val="0"/>
      <w:divBdr>
        <w:top w:val="none" w:sz="0" w:space="0" w:color="auto"/>
        <w:left w:val="none" w:sz="0" w:space="0" w:color="auto"/>
        <w:bottom w:val="none" w:sz="0" w:space="0" w:color="auto"/>
        <w:right w:val="none" w:sz="0" w:space="0" w:color="auto"/>
      </w:divBdr>
    </w:div>
    <w:div w:id="681860137">
      <w:bodyDiv w:val="1"/>
      <w:marLeft w:val="0"/>
      <w:marRight w:val="0"/>
      <w:marTop w:val="0"/>
      <w:marBottom w:val="0"/>
      <w:divBdr>
        <w:top w:val="none" w:sz="0" w:space="0" w:color="auto"/>
        <w:left w:val="none" w:sz="0" w:space="0" w:color="auto"/>
        <w:bottom w:val="none" w:sz="0" w:space="0" w:color="auto"/>
        <w:right w:val="none" w:sz="0" w:space="0" w:color="auto"/>
      </w:divBdr>
    </w:div>
    <w:div w:id="777019945">
      <w:bodyDiv w:val="1"/>
      <w:marLeft w:val="0"/>
      <w:marRight w:val="0"/>
      <w:marTop w:val="0"/>
      <w:marBottom w:val="0"/>
      <w:divBdr>
        <w:top w:val="none" w:sz="0" w:space="0" w:color="auto"/>
        <w:left w:val="none" w:sz="0" w:space="0" w:color="auto"/>
        <w:bottom w:val="none" w:sz="0" w:space="0" w:color="auto"/>
        <w:right w:val="none" w:sz="0" w:space="0" w:color="auto"/>
      </w:divBdr>
    </w:div>
    <w:div w:id="854344635">
      <w:bodyDiv w:val="1"/>
      <w:marLeft w:val="0"/>
      <w:marRight w:val="0"/>
      <w:marTop w:val="0"/>
      <w:marBottom w:val="0"/>
      <w:divBdr>
        <w:top w:val="none" w:sz="0" w:space="0" w:color="auto"/>
        <w:left w:val="none" w:sz="0" w:space="0" w:color="auto"/>
        <w:bottom w:val="none" w:sz="0" w:space="0" w:color="auto"/>
        <w:right w:val="none" w:sz="0" w:space="0" w:color="auto"/>
      </w:divBdr>
    </w:div>
    <w:div w:id="908542045">
      <w:bodyDiv w:val="1"/>
      <w:marLeft w:val="0"/>
      <w:marRight w:val="0"/>
      <w:marTop w:val="0"/>
      <w:marBottom w:val="0"/>
      <w:divBdr>
        <w:top w:val="none" w:sz="0" w:space="0" w:color="auto"/>
        <w:left w:val="none" w:sz="0" w:space="0" w:color="auto"/>
        <w:bottom w:val="none" w:sz="0" w:space="0" w:color="auto"/>
        <w:right w:val="none" w:sz="0" w:space="0" w:color="auto"/>
      </w:divBdr>
    </w:div>
    <w:div w:id="986251465">
      <w:bodyDiv w:val="1"/>
      <w:marLeft w:val="0"/>
      <w:marRight w:val="0"/>
      <w:marTop w:val="0"/>
      <w:marBottom w:val="0"/>
      <w:divBdr>
        <w:top w:val="none" w:sz="0" w:space="0" w:color="auto"/>
        <w:left w:val="none" w:sz="0" w:space="0" w:color="auto"/>
        <w:bottom w:val="none" w:sz="0" w:space="0" w:color="auto"/>
        <w:right w:val="none" w:sz="0" w:space="0" w:color="auto"/>
      </w:divBdr>
    </w:div>
    <w:div w:id="1089275997">
      <w:bodyDiv w:val="1"/>
      <w:marLeft w:val="0"/>
      <w:marRight w:val="0"/>
      <w:marTop w:val="0"/>
      <w:marBottom w:val="0"/>
      <w:divBdr>
        <w:top w:val="none" w:sz="0" w:space="0" w:color="auto"/>
        <w:left w:val="none" w:sz="0" w:space="0" w:color="auto"/>
        <w:bottom w:val="none" w:sz="0" w:space="0" w:color="auto"/>
        <w:right w:val="none" w:sz="0" w:space="0" w:color="auto"/>
      </w:divBdr>
    </w:div>
    <w:div w:id="1155491124">
      <w:bodyDiv w:val="1"/>
      <w:marLeft w:val="0"/>
      <w:marRight w:val="0"/>
      <w:marTop w:val="0"/>
      <w:marBottom w:val="0"/>
      <w:divBdr>
        <w:top w:val="none" w:sz="0" w:space="0" w:color="auto"/>
        <w:left w:val="none" w:sz="0" w:space="0" w:color="auto"/>
        <w:bottom w:val="none" w:sz="0" w:space="0" w:color="auto"/>
        <w:right w:val="none" w:sz="0" w:space="0" w:color="auto"/>
      </w:divBdr>
    </w:div>
    <w:div w:id="1175728812">
      <w:bodyDiv w:val="1"/>
      <w:marLeft w:val="0"/>
      <w:marRight w:val="0"/>
      <w:marTop w:val="0"/>
      <w:marBottom w:val="0"/>
      <w:divBdr>
        <w:top w:val="none" w:sz="0" w:space="0" w:color="auto"/>
        <w:left w:val="none" w:sz="0" w:space="0" w:color="auto"/>
        <w:bottom w:val="none" w:sz="0" w:space="0" w:color="auto"/>
        <w:right w:val="none" w:sz="0" w:space="0" w:color="auto"/>
      </w:divBdr>
    </w:div>
    <w:div w:id="1372530612">
      <w:bodyDiv w:val="1"/>
      <w:marLeft w:val="0"/>
      <w:marRight w:val="0"/>
      <w:marTop w:val="0"/>
      <w:marBottom w:val="0"/>
      <w:divBdr>
        <w:top w:val="none" w:sz="0" w:space="0" w:color="auto"/>
        <w:left w:val="none" w:sz="0" w:space="0" w:color="auto"/>
        <w:bottom w:val="none" w:sz="0" w:space="0" w:color="auto"/>
        <w:right w:val="none" w:sz="0" w:space="0" w:color="auto"/>
      </w:divBdr>
    </w:div>
    <w:div w:id="1409038543">
      <w:bodyDiv w:val="1"/>
      <w:marLeft w:val="0"/>
      <w:marRight w:val="0"/>
      <w:marTop w:val="0"/>
      <w:marBottom w:val="0"/>
      <w:divBdr>
        <w:top w:val="none" w:sz="0" w:space="0" w:color="auto"/>
        <w:left w:val="none" w:sz="0" w:space="0" w:color="auto"/>
        <w:bottom w:val="none" w:sz="0" w:space="0" w:color="auto"/>
        <w:right w:val="none" w:sz="0" w:space="0" w:color="auto"/>
      </w:divBdr>
    </w:div>
    <w:div w:id="1488664075">
      <w:bodyDiv w:val="1"/>
      <w:marLeft w:val="0"/>
      <w:marRight w:val="0"/>
      <w:marTop w:val="0"/>
      <w:marBottom w:val="0"/>
      <w:divBdr>
        <w:top w:val="none" w:sz="0" w:space="0" w:color="auto"/>
        <w:left w:val="none" w:sz="0" w:space="0" w:color="auto"/>
        <w:bottom w:val="none" w:sz="0" w:space="0" w:color="auto"/>
        <w:right w:val="none" w:sz="0" w:space="0" w:color="auto"/>
      </w:divBdr>
    </w:div>
    <w:div w:id="1494102221">
      <w:bodyDiv w:val="1"/>
      <w:marLeft w:val="0"/>
      <w:marRight w:val="0"/>
      <w:marTop w:val="0"/>
      <w:marBottom w:val="0"/>
      <w:divBdr>
        <w:top w:val="none" w:sz="0" w:space="0" w:color="auto"/>
        <w:left w:val="none" w:sz="0" w:space="0" w:color="auto"/>
        <w:bottom w:val="none" w:sz="0" w:space="0" w:color="auto"/>
        <w:right w:val="none" w:sz="0" w:space="0" w:color="auto"/>
      </w:divBdr>
    </w:div>
    <w:div w:id="1702588182">
      <w:bodyDiv w:val="1"/>
      <w:marLeft w:val="0"/>
      <w:marRight w:val="0"/>
      <w:marTop w:val="0"/>
      <w:marBottom w:val="0"/>
      <w:divBdr>
        <w:top w:val="none" w:sz="0" w:space="0" w:color="auto"/>
        <w:left w:val="none" w:sz="0" w:space="0" w:color="auto"/>
        <w:bottom w:val="none" w:sz="0" w:space="0" w:color="auto"/>
        <w:right w:val="none" w:sz="0" w:space="0" w:color="auto"/>
      </w:divBdr>
    </w:div>
    <w:div w:id="1747648652">
      <w:bodyDiv w:val="1"/>
      <w:marLeft w:val="0"/>
      <w:marRight w:val="0"/>
      <w:marTop w:val="0"/>
      <w:marBottom w:val="0"/>
      <w:divBdr>
        <w:top w:val="none" w:sz="0" w:space="0" w:color="auto"/>
        <w:left w:val="none" w:sz="0" w:space="0" w:color="auto"/>
        <w:bottom w:val="none" w:sz="0" w:space="0" w:color="auto"/>
        <w:right w:val="none" w:sz="0" w:space="0" w:color="auto"/>
      </w:divBdr>
      <w:divsChild>
        <w:div w:id="239488742">
          <w:marLeft w:val="0"/>
          <w:marRight w:val="0"/>
          <w:marTop w:val="0"/>
          <w:marBottom w:val="0"/>
          <w:divBdr>
            <w:top w:val="none" w:sz="0" w:space="0" w:color="auto"/>
            <w:left w:val="none" w:sz="0" w:space="0" w:color="auto"/>
            <w:bottom w:val="none" w:sz="0" w:space="0" w:color="auto"/>
            <w:right w:val="none" w:sz="0" w:space="0" w:color="auto"/>
          </w:divBdr>
        </w:div>
        <w:div w:id="1241479906">
          <w:marLeft w:val="0"/>
          <w:marRight w:val="0"/>
          <w:marTop w:val="0"/>
          <w:marBottom w:val="0"/>
          <w:divBdr>
            <w:top w:val="none" w:sz="0" w:space="0" w:color="auto"/>
            <w:left w:val="none" w:sz="0" w:space="0" w:color="auto"/>
            <w:bottom w:val="none" w:sz="0" w:space="0" w:color="auto"/>
            <w:right w:val="none" w:sz="0" w:space="0" w:color="auto"/>
          </w:divBdr>
        </w:div>
        <w:div w:id="1384208773">
          <w:marLeft w:val="0"/>
          <w:marRight w:val="0"/>
          <w:marTop w:val="0"/>
          <w:marBottom w:val="0"/>
          <w:divBdr>
            <w:top w:val="none" w:sz="0" w:space="0" w:color="auto"/>
            <w:left w:val="none" w:sz="0" w:space="0" w:color="auto"/>
            <w:bottom w:val="none" w:sz="0" w:space="0" w:color="auto"/>
            <w:right w:val="none" w:sz="0" w:space="0" w:color="auto"/>
          </w:divBdr>
        </w:div>
        <w:div w:id="1393962253">
          <w:marLeft w:val="0"/>
          <w:marRight w:val="0"/>
          <w:marTop w:val="0"/>
          <w:marBottom w:val="0"/>
          <w:divBdr>
            <w:top w:val="none" w:sz="0" w:space="0" w:color="auto"/>
            <w:left w:val="none" w:sz="0" w:space="0" w:color="auto"/>
            <w:bottom w:val="none" w:sz="0" w:space="0" w:color="auto"/>
            <w:right w:val="none" w:sz="0" w:space="0" w:color="auto"/>
          </w:divBdr>
        </w:div>
        <w:div w:id="1866357569">
          <w:marLeft w:val="0"/>
          <w:marRight w:val="0"/>
          <w:marTop w:val="0"/>
          <w:marBottom w:val="0"/>
          <w:divBdr>
            <w:top w:val="none" w:sz="0" w:space="0" w:color="auto"/>
            <w:left w:val="none" w:sz="0" w:space="0" w:color="auto"/>
            <w:bottom w:val="none" w:sz="0" w:space="0" w:color="auto"/>
            <w:right w:val="none" w:sz="0" w:space="0" w:color="auto"/>
          </w:divBdr>
        </w:div>
        <w:div w:id="1955743551">
          <w:marLeft w:val="0"/>
          <w:marRight w:val="0"/>
          <w:marTop w:val="0"/>
          <w:marBottom w:val="0"/>
          <w:divBdr>
            <w:top w:val="none" w:sz="0" w:space="0" w:color="auto"/>
            <w:left w:val="none" w:sz="0" w:space="0" w:color="auto"/>
            <w:bottom w:val="none" w:sz="0" w:space="0" w:color="auto"/>
            <w:right w:val="none" w:sz="0" w:space="0" w:color="auto"/>
          </w:divBdr>
        </w:div>
      </w:divsChild>
    </w:div>
    <w:div w:id="1759445276">
      <w:bodyDiv w:val="1"/>
      <w:marLeft w:val="0"/>
      <w:marRight w:val="0"/>
      <w:marTop w:val="0"/>
      <w:marBottom w:val="0"/>
      <w:divBdr>
        <w:top w:val="none" w:sz="0" w:space="0" w:color="auto"/>
        <w:left w:val="none" w:sz="0" w:space="0" w:color="auto"/>
        <w:bottom w:val="none" w:sz="0" w:space="0" w:color="auto"/>
        <w:right w:val="none" w:sz="0" w:space="0" w:color="auto"/>
      </w:divBdr>
    </w:div>
    <w:div w:id="1808467967">
      <w:bodyDiv w:val="1"/>
      <w:marLeft w:val="0"/>
      <w:marRight w:val="0"/>
      <w:marTop w:val="0"/>
      <w:marBottom w:val="0"/>
      <w:divBdr>
        <w:top w:val="none" w:sz="0" w:space="0" w:color="auto"/>
        <w:left w:val="none" w:sz="0" w:space="0" w:color="auto"/>
        <w:bottom w:val="none" w:sz="0" w:space="0" w:color="auto"/>
        <w:right w:val="none" w:sz="0" w:space="0" w:color="auto"/>
      </w:divBdr>
    </w:div>
    <w:div w:id="1876000402">
      <w:bodyDiv w:val="1"/>
      <w:marLeft w:val="0"/>
      <w:marRight w:val="0"/>
      <w:marTop w:val="0"/>
      <w:marBottom w:val="0"/>
      <w:divBdr>
        <w:top w:val="none" w:sz="0" w:space="0" w:color="auto"/>
        <w:left w:val="none" w:sz="0" w:space="0" w:color="auto"/>
        <w:bottom w:val="none" w:sz="0" w:space="0" w:color="auto"/>
        <w:right w:val="none" w:sz="0" w:space="0" w:color="auto"/>
      </w:divBdr>
    </w:div>
    <w:div w:id="1909682288">
      <w:bodyDiv w:val="1"/>
      <w:marLeft w:val="0"/>
      <w:marRight w:val="0"/>
      <w:marTop w:val="0"/>
      <w:marBottom w:val="0"/>
      <w:divBdr>
        <w:top w:val="none" w:sz="0" w:space="0" w:color="auto"/>
        <w:left w:val="none" w:sz="0" w:space="0" w:color="auto"/>
        <w:bottom w:val="none" w:sz="0" w:space="0" w:color="auto"/>
        <w:right w:val="none" w:sz="0" w:space="0" w:color="auto"/>
      </w:divBdr>
    </w:div>
    <w:div w:id="1945918262">
      <w:bodyDiv w:val="1"/>
      <w:marLeft w:val="0"/>
      <w:marRight w:val="0"/>
      <w:marTop w:val="0"/>
      <w:marBottom w:val="0"/>
      <w:divBdr>
        <w:top w:val="none" w:sz="0" w:space="0" w:color="auto"/>
        <w:left w:val="none" w:sz="0" w:space="0" w:color="auto"/>
        <w:bottom w:val="none" w:sz="0" w:space="0" w:color="auto"/>
        <w:right w:val="none" w:sz="0" w:space="0" w:color="auto"/>
      </w:divBdr>
    </w:div>
    <w:div w:id="2000425842">
      <w:bodyDiv w:val="1"/>
      <w:marLeft w:val="0"/>
      <w:marRight w:val="0"/>
      <w:marTop w:val="0"/>
      <w:marBottom w:val="0"/>
      <w:divBdr>
        <w:top w:val="none" w:sz="0" w:space="0" w:color="auto"/>
        <w:left w:val="none" w:sz="0" w:space="0" w:color="auto"/>
        <w:bottom w:val="none" w:sz="0" w:space="0" w:color="auto"/>
        <w:right w:val="none" w:sz="0" w:space="0" w:color="auto"/>
      </w:divBdr>
    </w:div>
    <w:div w:id="2057001274">
      <w:bodyDiv w:val="1"/>
      <w:marLeft w:val="0"/>
      <w:marRight w:val="0"/>
      <w:marTop w:val="0"/>
      <w:marBottom w:val="0"/>
      <w:divBdr>
        <w:top w:val="none" w:sz="0" w:space="0" w:color="auto"/>
        <w:left w:val="none" w:sz="0" w:space="0" w:color="auto"/>
        <w:bottom w:val="none" w:sz="0" w:space="0" w:color="auto"/>
        <w:right w:val="none" w:sz="0" w:space="0" w:color="auto"/>
      </w:divBdr>
    </w:div>
    <w:div w:id="2132628704">
      <w:bodyDiv w:val="1"/>
      <w:marLeft w:val="0"/>
      <w:marRight w:val="0"/>
      <w:marTop w:val="0"/>
      <w:marBottom w:val="0"/>
      <w:divBdr>
        <w:top w:val="none" w:sz="0" w:space="0" w:color="auto"/>
        <w:left w:val="none" w:sz="0" w:space="0" w:color="auto"/>
        <w:bottom w:val="none" w:sz="0" w:space="0" w:color="auto"/>
        <w:right w:val="none" w:sz="0" w:space="0" w:color="auto"/>
      </w:divBdr>
    </w:div>
    <w:div w:id="21327427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jpeg"/><Relationship Id="rId26" Type="http://schemas.openxmlformats.org/officeDocument/2006/relationships/hyperlink" Target="https://www.pref.yamanashi.jp/kazan/hazardmap.html" TargetMode="External"/><Relationship Id="rId39" Type="http://schemas.openxmlformats.org/officeDocument/2006/relationships/image" Target="media/image23.png"/><Relationship Id="rId21" Type="http://schemas.openxmlformats.org/officeDocument/2006/relationships/image" Target="media/image10.png"/><Relationship Id="rId34" Type="http://schemas.openxmlformats.org/officeDocument/2006/relationships/image" Target="media/image19.emf"/><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image" Target="media/image13.png"/><Relationship Id="rId33" Type="http://schemas.openxmlformats.org/officeDocument/2006/relationships/image" Target="media/image18.png"/><Relationship Id="rId38" Type="http://schemas.openxmlformats.org/officeDocument/2006/relationships/image" Target="media/image22.jpeg"/><Relationship Id="rId46" Type="http://schemas.openxmlformats.org/officeDocument/2006/relationships/image" Target="media/image30.pn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6.jpeg"/><Relationship Id="rId41" Type="http://schemas.openxmlformats.org/officeDocument/2006/relationships/image" Target="media/image25.png"/><Relationship Id="rId54"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s://www.pref.yamanashi.jp/documents/99027/kasaikanousei.pdf" TargetMode="External"/><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emf"/><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footer" Target="footer2.xml"/><Relationship Id="rId49" Type="http://schemas.openxmlformats.org/officeDocument/2006/relationships/image" Target="media/image33.png"/><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hyperlink" Target="https://www.pref.yamanashi.jp/documents/99027/deiryudk.pdf" TargetMode="External"/><Relationship Id="rId44" Type="http://schemas.openxmlformats.org/officeDocument/2006/relationships/image" Target="media/image28.png"/><Relationship Id="rId52" Type="http://schemas.openxmlformats.org/officeDocument/2006/relationships/image" Target="media/image3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image" Target="media/image15.jpeg"/><Relationship Id="rId35" Type="http://schemas.openxmlformats.org/officeDocument/2006/relationships/image" Target="media/image20.emf"/><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5.png"/><Relationship Id="rId3" Type="http://schemas.openxmlformats.org/officeDocument/2006/relationships/customXml" Target="../customXml/item3.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MSゴ MS明 Cambria Calibri">
      <a:majorFont>
        <a:latin typeface="Cambria"/>
        <a:ea typeface="ＭＳ ゴシック"/>
        <a:cs typeface=""/>
      </a:majorFont>
      <a:minorFont>
        <a:latin typeface="Calibri"/>
        <a:ea typeface="ＭＳ 明朝"/>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EE2838A55DD9DF49B3EBA3912DC934A0" ma:contentTypeVersion="9" ma:contentTypeDescription="新しいドキュメントを作成します。" ma:contentTypeScope="" ma:versionID="89c1542b43c1f1225b63ad6677098e86">
  <xsd:schema xmlns:xsd="http://www.w3.org/2001/XMLSchema" xmlns:xs="http://www.w3.org/2001/XMLSchema" xmlns:p="http://schemas.microsoft.com/office/2006/metadata/properties" xmlns:ns2="c3682e04-0c45-4f75-bd81-66b162a4b906" xmlns:ns3="e3b2cfbd-6973-44f1-8822-9b6ba39536ef" targetNamespace="http://schemas.microsoft.com/office/2006/metadata/properties" ma:root="true" ma:fieldsID="b94c2c87cfd029dc73d6421ab86911ff" ns2:_="" ns3:_="">
    <xsd:import namespace="c3682e04-0c45-4f75-bd81-66b162a4b906"/>
    <xsd:import namespace="e3b2cfbd-6973-44f1-8822-9b6ba39536e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682e04-0c45-4f75-bd81-66b162a4b90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3b2cfbd-6973-44f1-8822-9b6ba39536ef" elementFormDefault="qualified">
    <xsd:import namespace="http://schemas.microsoft.com/office/2006/documentManagement/types"/>
    <xsd:import namespace="http://schemas.microsoft.com/office/infopath/2007/PartnerControls"/>
    <xsd:element name="SharedWithUsers" ma:index="15"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7AED3E-377A-4284-9ED8-C4FB8A012464}">
  <ds:schemaRefs>
    <ds:schemaRef ds:uri="http://schemas.microsoft.com/sharepoint/v3/contenttype/forms"/>
  </ds:schemaRefs>
</ds:datastoreItem>
</file>

<file path=customXml/itemProps2.xml><?xml version="1.0" encoding="utf-8"?>
<ds:datastoreItem xmlns:ds="http://schemas.openxmlformats.org/officeDocument/2006/customXml" ds:itemID="{542795F0-69A9-43D0-9F74-3D687126C23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3682e04-0c45-4f75-bd81-66b162a4b906"/>
    <ds:schemaRef ds:uri="e3b2cfbd-6973-44f1-8822-9b6ba39536e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658BFF8-C95A-4845-A0E2-F2BFC178A5C5}">
  <ds:schemaRefs>
    <ds:schemaRef ds:uri="http://purl.org/dc/elements/1.1/"/>
    <ds:schemaRef ds:uri="http://schemas.microsoft.com/office/2006/metadata/properties"/>
    <ds:schemaRef ds:uri="c3682e04-0c45-4f75-bd81-66b162a4b906"/>
    <ds:schemaRef ds:uri="http://schemas.microsoft.com/office/2006/documentManagement/types"/>
    <ds:schemaRef ds:uri="http://purl.org/dc/terms/"/>
    <ds:schemaRef ds:uri="http://purl.org/dc/dcmitype/"/>
    <ds:schemaRef ds:uri="http://schemas.microsoft.com/office/infopath/2007/PartnerControls"/>
    <ds:schemaRef ds:uri="http://schemas.openxmlformats.org/package/2006/metadata/core-properties"/>
    <ds:schemaRef ds:uri="e3b2cfbd-6973-44f1-8822-9b6ba39536ef"/>
    <ds:schemaRef ds:uri="http://www.w3.org/XML/1998/namespace"/>
  </ds:schemaRefs>
</ds:datastoreItem>
</file>

<file path=customXml/itemProps4.xml><?xml version="1.0" encoding="utf-8"?>
<ds:datastoreItem xmlns:ds="http://schemas.openxmlformats.org/officeDocument/2006/customXml" ds:itemID="{C8F61CB7-C90B-4A6D-95CE-3A91484F6B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242</TotalTime>
  <Pages>48</Pages>
  <Words>2940</Words>
  <Characters>16763</Characters>
  <Application>Microsoft Office Word</Application>
  <DocSecurity>0</DocSecurity>
  <Lines>139</Lines>
  <Paragraphs>39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19664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古屋海砂</dc:creator>
  <cp:keywords/>
  <cp:lastModifiedBy>山梨県</cp:lastModifiedBy>
  <cp:revision>18</cp:revision>
  <cp:lastPrinted>2023-10-13T02:49:00Z</cp:lastPrinted>
  <dcterms:created xsi:type="dcterms:W3CDTF">2023-09-08T01:55:00Z</dcterms:created>
  <dcterms:modified xsi:type="dcterms:W3CDTF">2024-04-15T04:28:00Z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2016-03-25T00:00:00Z</vt:filetime>
  </property>
  <property fmtid="{D5CDD505-2E9C-101B-9397-08002B2CF9AE}" pid="3" name="Creator">
    <vt:lpwstr>PScript5.dll Version 5.2.2</vt:lpwstr>
  </property>
  <property fmtid="{D5CDD505-2E9C-101B-9397-08002B2CF9AE}" pid="4" name="LastSaved">
    <vt:filetime>2019-09-04T00:00:00Z</vt:filetime>
  </property>
  <property fmtid="{D5CDD505-2E9C-101B-9397-08002B2CF9AE}" pid="5" name="ContentTypeId">
    <vt:lpwstr>0x010100EE2838A55DD9DF49B3EBA3912DC934A0</vt:lpwstr>
  </property>
</Properties>
</file>